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jpeg" ContentType="image/jpeg"/>
  <Override PartName="/word/media/image12.png" ContentType="image/png"/>
  <Override PartName="/word/media/image7.png" ContentType="image/png"/>
  <Override PartName="/word/media/image3.png" ContentType="image/png"/>
  <Override PartName="/word/media/image4.png" ContentType="image/png"/>
  <Override PartName="/word/media/image10.png" ContentType="image/png"/>
  <Override PartName="/word/media/image5.png" ContentType="image/png"/>
  <Override PartName="/word/media/image6.png" ContentType="image/png"/>
  <Override PartName="/word/media/image11.png" ContentType="image/png"/>
  <Override PartName="/word/media/image8.png" ContentType="image/png"/>
  <Override PartName="/word/media/image13.png" ContentType="image/png"/>
  <Override PartName="/word/media/image9.png" ContentType="image/png"/>
  <Override PartName="/word/media/image14.png" ContentType="image/png"/>
  <Override PartName="/word/media/image15.png" ContentType="image/png"/>
  <Override PartName="/word/media/image23.jpeg" ContentType="image/jpe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glossary/document.xml" ContentType="application/vnd.openxmlformats-officedocument.wordprocessingml.document.glossary+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glossary/styles.xml" ContentType="application/vnd.openxmlformats-officedocument.wordprocessingml.styles+xml"/>
  <Override PartName="/word/glossary/_rels/document.xml.rels" ContentType="application/vnd.openxmlformats-package.relationships+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tab/>
      </w:r>
    </w:p>
    <w:p>
      <w:pPr>
        <w:pStyle w:val="Normal"/>
        <w:spacing w:lineRule="auto" w:line="480"/>
        <w:jc w:val="center"/>
        <w:rPr>
          <w:rFonts w:cs="Times New Roman"/>
          <w:szCs w:val="24"/>
        </w:rPr>
      </w:pPr>
      <w:bookmarkStart w:id="0" w:name="_Hlk145549691"/>
      <w:r>
        <w:rPr>
          <w:b/>
          <w:bCs/>
          <w:color w:val="000000"/>
        </w:rPr>
        <w:t>Una herramienta prototipo para identificar especies de plantas mediante técnicas computacionales de deep learning</w:t>
      </w:r>
      <w:bookmarkEnd w:id="0"/>
    </w:p>
    <w:p>
      <w:pPr>
        <w:pStyle w:val="Normal"/>
        <w:spacing w:lineRule="auto" w:line="240" w:before="240" w:after="240"/>
        <w:jc w:val="center"/>
        <w:rPr>
          <w:rFonts w:eastAsia="Times New Roman" w:cs="Times New Roman"/>
          <w:szCs w:val="24"/>
          <w:lang w:val="es-ES" w:eastAsia="es-ES"/>
        </w:rPr>
      </w:pPr>
      <w:r>
        <w:rPr>
          <w:rFonts w:eastAsia="Times New Roman" w:cs="Times New Roman"/>
          <w:color w:val="000000"/>
          <w:szCs w:val="24"/>
          <w:lang w:val="es-ES" w:eastAsia="es-ES"/>
        </w:rPr>
        <w:t>Daniel Diaz Agudelo </w:t>
      </w:r>
    </w:p>
    <w:p>
      <w:pPr>
        <w:pStyle w:val="Normal"/>
        <w:spacing w:lineRule="auto" w:line="240" w:before="240" w:after="240"/>
        <w:jc w:val="center"/>
        <w:rPr>
          <w:rFonts w:eastAsia="Times New Roman" w:cs="Times New Roman"/>
          <w:szCs w:val="24"/>
          <w:lang w:val="es-ES" w:eastAsia="es-ES"/>
        </w:rPr>
      </w:pPr>
      <w:r>
        <w:rPr>
          <w:rFonts w:eastAsia="Times New Roman" w:cs="Times New Roman"/>
          <w:color w:val="000000"/>
          <w:szCs w:val="24"/>
          <w:lang w:val="es-ES" w:eastAsia="es-ES"/>
        </w:rPr>
        <w:t>Juan Fernando Mosquera Ibagon </w:t>
      </w:r>
    </w:p>
    <w:p>
      <w:pPr>
        <w:pStyle w:val="Normal"/>
        <w:jc w:val="center"/>
        <w:rPr>
          <w:rFonts w:cs="Times New Roman"/>
          <w:szCs w:val="24"/>
        </w:rPr>
      </w:pPr>
      <w:sdt>
        <w:sdtPr>
          <w:id w:val="-1539421647"/>
          <w:dropDownList>
            <w:listItem w:displayText="Seleccione tipo de documento" w:value="Seleccione tipo de documento"/>
            <w:listItem w:displayText="Anteproyecto presentado" w:value="Anteproyecto presentado"/>
            <w:listItem w:displayText="Cartilla presentada" w:value="Cartilla presentada"/>
            <w:listItem w:displayText="Ensayo presentado" w:value="Ensayo presentado"/>
            <w:listItem w:displayText="Monografía presentada" w:value="Monografía presentada"/>
            <w:listItem w:displayText="Plan de negocio presentado" w:value="Plan de negocio presentado"/>
            <w:listItem w:displayText="Proyecto presentado" w:value="Proyecto presentado"/>
            <w:listItem w:displayText="Sistematización de pasantía presentada" w:value="Sistematización de pasantía presentada"/>
            <w:listItem w:displayText="Tesis de Maestría presentada" w:value="Tesis de Maestría presentada"/>
            <w:listItem w:displayText="Tesis Doctoral presentada" w:value="Tesis Doctoral presentada"/>
            <w:listItem w:displayText="Trabajo de Grado presentado" w:value="Trabajo de Grado presentado"/>
          </w:dropDownList>
        </w:sdtPr>
        <w:sdtContent>
          <w:r>
            <w:rPr/>
          </w:r>
          <w:r>
            <w:rPr/>
            <w:t>Trabajo de Grado presentado</w:t>
          </w:r>
        </w:sdtContent>
      </w:sdt>
      <w:r>
        <w:rPr>
          <w:rFonts w:cs="Times New Roman"/>
          <w:szCs w:val="24"/>
        </w:rPr>
        <w:t xml:space="preserve"> para optar al título de </w:t>
      </w:r>
      <w:sdt>
        <w:sdtPr>
          <w:id w:val="-1925725325"/>
          <w:dropDownList>
            <w:listItem w:displayText="Seleccione título otorgado por USB Colombia (A-Z)" w:value="Seleccione título otorgado por USB Colombia (A-Z)"/>
            <w:listItem w:displayText="Abogado" w:value="Abogado"/>
            <w:listItem w:displayText="Administrador de Empresas" w:value="Administrador de Empresas"/>
            <w:listItem w:displayText="Administrador de Negocios" w:value="Administrador de Negocios"/>
            <w:listItem w:displayText="Administrador del Comercio Internacional" w:value="Administrador del Comercio Internacional"/>
            <w:listItem w:displayText="Administrador Turístico" w:value="Administrador Turístico"/>
            <w:listItem w:displayText="Arquitecto" w:value="Arquitecto"/>
            <w:listItem w:displayText="Bacteriólogo" w:value="Bacteriólogo"/>
            <w:listItem w:displayText="Contador Público" w:value="Contador Público"/>
            <w:listItem w:displayText="Diseñador de Vestuario" w:value="Diseñador de Vestuario"/>
            <w:listItem w:displayText="Diseñador Industrial" w:value="Diseñador Industrial"/>
            <w:listItem w:displayText="Doctor en Administración de Negocios" w:value="Doctor en Administración de Negocios"/>
            <w:listItem w:displayText="Doctor en Ciencias de la Educación " w:value="Doctor en Ciencias de la Educación "/>
            <w:listItem w:displayText="Doctor en Derecho" w:value="Doctor en Derecho"/>
            <w:listItem w:displayText="Doctor en Educación" w:value="Doctor en Educación"/>
            <w:listItem w:displayText="Doctor en Humanidades, Humanismo y Persona" w:value="Doctor en Humanidades, Humanismo y Persona"/>
            <w:listItem w:displayText="Doctor en Ingeniería" w:value="Doctor en Ingeniería"/>
            <w:listItem w:displayText="Doctor en Neurociencia Aplicada y Comportamiento" w:value="Doctor en Neurociencia Aplicada y Comportamiento"/>
            <w:listItem w:displayText="Doctor en Psicología" w:value="Doctor en Psicología"/>
            <w:listItem w:displayText="Economista" w:value="Economista"/>
            <w:listItem w:displayText="Especialista en Administración de la Seguridad" w:value="Especialista en Administración de la Seguridad"/>
            <w:listItem w:displayText="Especialista en Administración de Negocios" w:value="Especialista en Administración de Negocios"/>
            <w:listItem w:displayText="Especialista en Atención Psicosocial a Víctimas y Sobrevivientes" w:value="Especialista en Atención Psicosocial a Víctimas y Sobrevivientes"/>
            <w:listItem w:displayText="Especialista en Automatización de Procesos Industriales" w:value="Especialista en Automatización de Procesos Industriales"/>
            <w:listItem w:displayText="Especialista en Ciencias Penales y Penitenciarias" w:value="Especialista en Ciencias Penales y Penitenciarias"/>
            <w:listItem w:displayText="Especialista en Construcción" w:value="Especialista en Construcción"/>
            <w:listItem w:displayText="Especialista en Cooperación Internacional para el Desarrollo" w:value="Especialista en Cooperación Internacional para el Desarrollo"/>
            <w:listItem w:displayText="Especialista en Derecho Ambiental" w:value="Especialista en Derecho Ambiental"/>
            <w:listItem w:displayText="Especialista en Derecho Ambiental y de los Recursos Naturales" w:value="Especialista en Derecho Ambiental y de los Recursos Naturales"/>
            <w:listItem w:displayText="Especialista en Derecho Comercial y de la Empresa" w:value="Especialista en Derecho Comercial y de la Empresa"/>
            <w:listItem w:displayText="Especialista en Derecho Internacional de los Derechos Humanos y Cultura de Paz" w:value="Especialista en Derecho Internacional de los Derechos Humanos y Cultura de Paz"/>
            <w:listItem w:displayText="Especialista en Derecho Laboral y de la Seguridad Social" w:value="Especialista en Derecho Laboral y de la Seguridad Social"/>
            <w:listItem w:displayText="Especialista en Derecho Marítimo y Portuario" w:value="Especialista en Derecho Marítimo y Portuario"/>
            <w:listItem w:displayText="Especialista en Derecho Procesal" w:value="Especialista en Derecho Procesal"/>
            <w:listItem w:displayText="Especialista en Derecho Procesal Penal y Criminalística" w:value="Especialista en Derecho Procesal Penal y Criminalística"/>
            <w:listItem w:displayText="Especialista en Desarrollo Territorial y Gestión Pública" w:value="Especialista en Desarrollo Territorial y Gestión Pública"/>
            <w:listItem w:displayText="Especialista en Didácticas para Lecturas y Escrituras con Énfasis en Literatura" w:value="Especialista en Didácticas para Lecturas y Escrituras con Énfasis en Literatura"/>
            <w:listItem w:displayText="Especialista en Dirección y Gestión Educativa" w:value="Especialista en Dirección y Gestión Educativa"/>
            <w:listItem w:displayText="Especialista en Docencia Mediada por las TIC" w:value="Especialista en Docencia Mediada por las TIC"/>
            <w:listItem w:displayText="Especialista en Docencia Universitaria" w:value="Especialista en Docencia Universitaria"/>
            <w:listItem w:displayText="Especialista en Economía Ambiental y Desarrollo Sostenible" w:value="Especialista en Economía Ambiental y Desarrollo Sostenible"/>
            <w:listItem w:displayText="Especialista en Educación Religiosa" w:value="Especialista en Educación Religiosa"/>
            <w:listItem w:displayText="Especialista en Educación Religiosa Escolar" w:value="Especialista en Educación Religiosa Escolar"/>
            <w:listItem w:displayText="Especialista en Evaluación y Diagnóstico Neuropsicológico" w:value="Especialista en Evaluación y Diagnóstico Neuropsicológico"/>
            <w:listItem w:displayText="Especialista en Filosofía Contemporánea" w:value="Especialista en Filosofía Contemporánea"/>
            <w:listItem w:displayText="Especialista en Finanzas" w:value="Especialista en Finanzas"/>
            <w:listItem w:displayText="Especialista en Gerencia de Calidad" w:value="Especialista en Gerencia de Calidad"/>
            <w:listItem w:displayText="Especialista en Gerencia de Empresas Comerciales" w:value="Especialista en Gerencia de Empresas Comerciales"/>
            <w:listItem w:displayText="Especialista en Gerencia de la Calidad y Auditoría en Salud" w:value="Especialista en Gerencia de la Calidad y Auditoría en Salud"/>
            <w:listItem w:displayText="Especialista en Gerencia de Negocios Internacionales" w:value="Especialista en Gerencia de Negocios Internacionales"/>
            <w:listItem w:displayText="Especialista en Gerencia de Recursos Humanos" w:value="Especialista en Gerencia de Recursos Humanos"/>
            <w:listItem w:displayText="Especialista en Gerencia de Sistemas de Información" w:value="Especialista en Gerencia de Sistemas de Información"/>
            <w:listItem w:displayText="Especialista en Gerencia de Tecnologías de la Información" w:value="Especialista en Gerencia de Tecnologías de la Información"/>
            <w:listItem w:displayText="Especialista en Gerencia Educativa" w:value="Especialista en Gerencia Educativa"/>
            <w:listItem w:displayText="Especialista en Gerencia Estratégica de Costos" w:value="Especialista en Gerencia Estratégica de Costos"/>
            <w:listItem w:displayText="Especialista en Gerencia Estratégica para el Sistema Moda" w:value="Especialista en Gerencia Estratégica para el Sistema Moda"/>
            <w:listItem w:displayText="Especialista en Gerencia Financiera Aplicada al Mercado de Capitales" w:value="Especialista en Gerencia Financiera Aplicada al Mercado de Capitales"/>
            <w:listItem w:displayText="Especialista en Gestión de Información y Bases de Datos" w:value="Especialista en Gestión de Información y Bases de Datos"/>
            <w:listItem w:displayText="Especialista en Gestión de la Responsabilidad Social Empresarial" w:value="Especialista en Gestión de la Responsabilidad Social Empresarial"/>
            <w:listItem w:displayText="Especialista en Gestión de Plantas Industriales" w:value="Especialista en Gestión de Plantas Industriales"/>
            <w:listItem w:displayText="Especialista en Gestión de Procesos Productivos y de Servicios" w:value="Especialista en Gestión de Procesos Productivos y de Servicios"/>
            <w:listItem w:displayText="Especialista en Gestión de Proyectos Multimediales para la Educación" w:value="Especialista en Gestión de Proyectos Multimediales para la Educación"/>
            <w:listItem w:displayText="Especialista en Gestión Integral de Proyectos" w:value="Especialista en Gestión Integral de Proyectos"/>
            <w:listItem w:displayText="Especialista en Gestión Portuaria y Marítima" w:value="Especialista en Gestión Portuaria y Marítima"/>
            <w:listItem w:displayText="Especialista en Ingeniería de Procesos de Refinación de Petróleos y Petroquímicos Básicos" w:value="Especialista en Ingeniería de Procesos de Refinación de Petróleos y Petroquímicos Básicos"/>
            <w:listItem w:displayText="Especialista en Innovación e Integración Multimedia" w:value="Especialista en Innovación e Integración Multimedia"/>
            <w:listItem w:displayText="Especialista en Intervención Psicológica en Situaciones de Crisis" w:value="Especialista en Intervención Psicológica en Situaciones de Crisis"/>
            <w:listItem w:displayText="Especialista en Interventoría y Supervisión de Proyectos y Obras Civiles" w:value="Especialista en Interventoría y Supervisión de Proyectos y Obras Civiles"/>
            <w:listItem w:displayText="Especialista en Logística del Comercio Internacional" w:value="Especialista en Logística del Comercio Internacional"/>
            <w:listItem w:displayText="Especialista en Medición y Evaluación Psicológica" w:value="Especialista en Medición y Evaluación Psicológica"/>
            <w:listItem w:displayText="Especialista en Medio Ambiente Urbano y Desarrollo Territorial" w:value="Especialista en Medio Ambiente Urbano y Desarrollo Territorial"/>
            <w:listItem w:displayText="Especialista en Mercadeo" w:value="Especialista en Mercadeo"/>
            <w:listItem w:displayText="Especialista en Multimedia y Experiencia de Usuario" w:value="Especialista en Multimedia y Experiencia de Usuario"/>
            <w:listItem w:displayText="Especialista en Negocios Internacionales" w:value="Especialista en Negocios Internacionales"/>
            <w:listItem w:displayText="Especialista en Negocios y Servicios de Telecomunicaciones" w:value="Especialista en Negocios y Servicios de Telecomunicaciones"/>
            <w:listItem w:displayText="Especialista en Pedagogía y Docencia Universitaria" w:value="Especialista en Pedagogía y Docencia Universitaria"/>
            <w:listItem w:displayText="Especialista en Postproducción de Audio" w:value="Especialista en Postproducción de Audio"/>
            <w:listItem w:displayText="Especialista en Procesos de Desarrollo de Software" w:value="Especialista en Procesos de Desarrollo de Software"/>
            <w:listItem w:displayText="Especialista en Producción Musical" w:value="Especialista en Producción Musical"/>
            <w:listItem w:displayText="Especialista en Psicología Clínica" w:value="Especialista en Psicología Clínica"/>
            <w:listItem w:displayText="Especialista en Psicología Clínica con Orientación Psicoanalítica" w:value="Especialista en Psicología Clínica con Orientación Psicoanalítica"/>
            <w:listItem w:displayText="Especialista en Psicología de la Educación" w:value="Especialista en Psicología de la Educación"/>
            <w:listItem w:displayText="Especialista en Psicología de la Salud Ocupacional" w:value="Especialista en Psicología de la Salud Ocupacional"/>
            <w:listItem w:displayText="Especialista en Psicología de la Seguridad y Salud en el Trabajo" w:value="Especialista en Psicología de la Seguridad y Salud en el Trabajo"/>
            <w:listItem w:displayText="Especialista en Psicología de las Organizaciones y del Trabajo" w:value="Especialista en Psicología de las Organizaciones y del Trabajo"/>
            <w:listItem w:displayText="Especialista en Psicología de los Cuidados Paliativos" w:value="Especialista en Psicología de los Cuidados Paliativos"/>
            <w:listItem w:displayText="Especialista en Redes y Servicios Telemáticos" w:value="Especialista en Redes y Servicios Telemáticos"/>
            <w:listItem w:displayText="Especialista en Seguridad Informática" w:value="Especialista en Seguridad Informática"/>
            <w:listItem w:displayText="Especialista en Seguridad y Salud en el Trabajo" w:value="Especialista en Seguridad y Salud en el Trabajo"/>
            <w:listItem w:displayText="Especialista en Servicios Públicos Domiciliarios" w:value="Especialista en Servicios Públicos Domiciliarios"/>
            <w:listItem w:displayText="Especialista en Sistemas de Información Geográfica" w:value="Especialista en Sistemas de Información Geográfica"/>
            <w:listItem w:displayText="Especialista en Teoría y Metodología del Entrenamiento Deportivo" w:value="Especialista en Teoría y Metodología del Entrenamiento Deportivo"/>
            <w:listItem w:displayText="Fisioterapeuta" w:value="Fisioterapeuta"/>
            <w:listItem w:displayText="Fonoaudiólogo" w:value="Fonoaudiólogo"/>
            <w:listItem w:displayText="Ingeniero Aeronáutico" w:value="Ingeniero Aeronáutico"/>
            <w:listItem w:displayText="Ingeniero Agroindustrial" w:value="Ingeniero Agroindustrial"/>
            <w:listItem w:displayText="Ingeniero Ambiental" w:value="Ingeniero Ambiental"/>
            <w:listItem w:displayText="Ingeniero Biomédico" w:value="Ingeniero Biomédico"/>
            <w:listItem w:displayText="Ingeniero de Datos y Software" w:value="Ingeniero de Datos y Software"/>
            <w:listItem w:displayText="Ingeniero de Sistemas" w:value="Ingeniero de Sistemas"/>
            <w:listItem w:displayText="Ingeniero de Sonido" w:value="Ingeniero de Sonido"/>
            <w:listItem w:displayText="Ingeniero Electrónico" w:value="Ingeniero Electrónico"/>
            <w:listItem w:displayText="Ingeniero Industrial" w:value="Ingeniero Industrial"/>
            <w:listItem w:displayText="Ingeniero Mecatrónico" w:value="Ingeniero Mecatrónico"/>
            <w:listItem w:displayText="Ingeniero Multimedia" w:value="Ingeniero Multimedia"/>
            <w:listItem w:displayText="Ingeniero Químico" w:value="Ingeniero Químico"/>
            <w:listItem w:displayText="Licenciado en Educación Artística" w:value="Licenciado en Educación Artística"/>
            <w:listItem w:displayText="Licenciado en Educación Física" w:value="Licenciado en Educación Física"/>
            <w:listItem w:displayText="Licenciado en Educación Física, Recreación y Deportes" w:value="Licenciado en Educación Física, Recreación y Deportes"/>
            <w:listItem w:displayText="Licenciado en Educación Física y Deporte" w:value="Licenciado en Educación Física y Deporte"/>
            <w:listItem w:displayText="Licenciado en Educación Infantil" w:value="Licenciado en Educación Infantil"/>
            <w:listItem w:displayText="Licenciado en Educación para la Primera Infancia" w:value="Licenciado en Educación para la Primera Infancia"/>
            <w:listItem w:displayText="Licenciado en Educación Preescolar" w:value="Licenciado en Educación Preescolar"/>
            <w:listItem w:displayText="Licenciado en Filosofía" w:value="Licenciado en Filosofía"/>
            <w:listItem w:displayText="Licenciado en Humanidades y Lengua Castellana" w:value="Licenciado en Humanidades y Lengua Castellana"/>
            <w:listItem w:displayText="Licenciado en Lengua Castellana" w:value="Licenciado en Lengua Castellana"/>
            <w:listItem w:displayText="Licenciado en Lengua Inglesa" w:value="Licenciado en Lengua Inglesa"/>
            <w:listItem w:displayText="Licenciado en Lenguas Modernas con Énfasis en Inglés y Francés" w:value="Licenciado en Lenguas Modernas con Énfasis en Inglés y Francés"/>
            <w:listItem w:displayText="Licenciado en Literatura y Lengua Castellana" w:value="Licenciado en Literatura y Lengua Castellana"/>
            <w:listItem w:displayText="Licenciado en Teología" w:value="Licenciado en Teología"/>
            <w:listItem w:displayText="Magíster en Acústica y Vibraciones" w:value="Magíster en Acústica y Vibraciones"/>
            <w:listItem w:displayText="Magíster en Administración de Negocios" w:value="Magíster en Administración de Negocios"/>
            <w:listItem w:displayText="Magíster en Administración Financiera" w:value="Magíster en Administración Financiera"/>
            <w:listItem w:displayText="Magíster en Alta Dirección de Servicios Educativos" w:value="Magíster en Alta Dirección de Servicios Educativos"/>
            <w:listItem w:displayText="Magíster en Arquitectura" w:value="Magíster en Arquitectura"/>
            <w:listItem w:displayText="Magíster en Bioclimática" w:value="Magíster en Bioclimática"/>
            <w:listItem w:displayText="Magíster en Bioquímica Clínica" w:value="Magíster en Bioquímica Clínica"/>
            <w:listItem w:displayText="Magíster en Ciencias de la Educación" w:value="Magíster en Ciencias de la Educación"/>
            <w:listItem w:displayText="Magíster en Clínica de la Infancia y la Juventud" w:value="Magíster en Clínica de la Infancia y la Juventud"/>
            <w:listItem w:displayText="Magíster en Cooperación Internacional para el Desarrollo" w:value="Magíster en Cooperación Internacional para el Desarrollo"/>
            <w:listItem w:displayText="Magíster en Creatividad" w:value="Magíster en Creatividad"/>
            <w:listItem w:displayText="Magíster en Derecho" w:value="Magíster en Derecho"/>
            <w:listItem w:displayText="Magíster en Derecho y Administración de Justicia" w:value="Magíster en Derecho y Administración de Justicia"/>
            <w:listItem w:displayText="Magíster en Didáctica del Inglés" w:value="Magíster en Didáctica del Inglés"/>
            <w:listItem w:displayText="Magíster en Didácticas para Lecturas, Escrituras y Literatura" w:value="Magíster en Didácticas para Lecturas, Escrituras y Literatura"/>
            <w:listItem w:displayText="Magíster en Dirección de Empresas" w:value="Magíster en Dirección de Empresas"/>
            <w:listItem w:displayText="Magíster en Dirección Deportiva y Relaciones Internacionales" w:value="Magíster en Dirección Deportiva y Relaciones Internacionales"/>
            <w:listItem w:displayText="Magíster en Dirección Portuaria y Marítima" w:value="Magíster en Dirección Portuaria y Marítima"/>
            <w:listItem w:displayText="Magíster en Docencia en Educación Superior" w:value="Magíster en Docencia en Educación Superior"/>
            <w:listItem w:displayText="Magíster en Educación" w:value="Magíster en Educación"/>
            <w:listItem w:displayText="Magíster en Educación: Desarrollo Humano" w:value="Magíster en Educación: Desarrollo Humano"/>
            <w:listItem w:displayText="Magíster en Educación para la Primera Infancia" w:value="Magíster en Educación para la Primera Infancia"/>
            <w:listItem w:displayText="Magíster en Estudios del Desarrollo y la Responsabilidad Social Empresarial" w:value="Magíster en Estudios del Desarrollo y la Responsabilidad Social Empresarial"/>
            <w:listItem w:displayText="Magíster en Filosofía Contemporánea" w:value="Magíster en Filosofía Contemporánea"/>
            <w:listItem w:displayText="Magíster en Geoinformática" w:value="Magíster en Geoinformática"/>
            <w:listItem w:displayText="Magíster en Gerencia de la Ciencia, Tecnología e Innovación" w:value="Magíster en Gerencia de la Ciencia, Tecnología e Innovación"/>
            <w:listItem w:displayText="Magíster en Gerencia de Proyectos" w:value="Magíster en Gerencia de Proyectos"/>
            <w:listItem w:displayText="Magíster en Gerencia Turística" w:value="Magíster en Gerencia Turística"/>
            <w:listItem w:displayText="Magíster en Ingeniería Aeroespacial" w:value="Magíster en Ingeniería Aeroespacial"/>
            <w:listItem w:displayText="Magíster en Ingeniería: Biotecnología" w:value="Magíster en Ingeniería: Biotecnología"/>
            <w:listItem w:displayText="Magíster en Ingeniería de Procesos" w:value="Magíster en Ingeniería de Procesos"/>
            <w:listItem w:displayText="Magíster en Ingeniería de Proyectos" w:value="Magíster en Ingeniería de Proyectos"/>
            <w:listItem w:displayText="Magíster en Ingeniería de Software" w:value="Magíster en Ingeniería de Software"/>
            <w:listItem w:displayText="Magíster en Internet de las Cosas y Control" w:value="Magíster en Internet de las Cosas y Control"/>
            <w:listItem w:displayText="Magister en Mercadeo" w:value="Magister en Mercadeo"/>
            <w:listItem w:displayText="Magíster en Microbiología Clínica" w:value="Magíster en Microbiología Clínica"/>
            <w:listItem w:displayText="Magíster en Neuropsicología" w:value="Magíster en Neuropsicología"/>
            <w:listItem w:displayText="Magíster en Neuropsicología Clínica" w:value="Magíster en Neuropsicología Clínica"/>
            <w:listItem w:displayText="Magíster en Preparación Física en Fútbol" w:value="Magíster en Preparación Física en Fútbol"/>
            <w:listItem w:displayText="Magíster en Proyecto Urbano" w:value="Magíster en Proyecto Urbano"/>
            <w:listItem w:displayText="Magíster en Psicología" w:value="Magíster en Psicología"/>
            <w:listItem w:displayText="Magíster en Psicología Clínica" w:value="Magíster en Psicología Clínica"/>
            <w:listItem w:displayText="Magíster en Psicología de las Organizaciones y del Trabajo" w:value="Magíster en Psicología de las Organizaciones y del Trabajo"/>
            <w:listItem w:displayText="Magíster en Psicopatología Clínica y Forense con Énfasis en Intervención con Víctimas" w:value="Magíster en Psicopatología Clínica y Forense con Énfasis en Intervención con Víctimas"/>
            <w:listItem w:displayText="Magíster en Seguridad y Salud en el trabajo" w:value="Magíster en Seguridad y Salud en el trabajo"/>
            <w:listItem w:displayText="Magíster en Tecnologías de la Información para la Analítica de Datos" w:value="Magíster en Tecnologías de la Información para la Analítica de Datos"/>
            <w:listItem w:displayText="Magíster en Teología de la Biblia" w:value="Magíster en Teología de la Biblia"/>
            <w:listItem w:displayText="Negociador Internacional" w:value="Negociador Internacional"/>
            <w:listItem w:displayText="Politólogo" w:value="Politólogo"/>
            <w:listItem w:displayText="Posdoctor en Alta Investigación en Educación Intercultural" w:value="Posdoctor en Alta Investigación en Educación Intercultural"/>
            <w:listItem w:displayText="Profesional en Ciencias Culinarias de la Gastronomía" w:value="Profesional en Ciencias Culinarias de la Gastronomía"/>
            <w:listItem w:displayText="Profesional en Finanzas y Negocios Internacionales" w:value="Profesional en Finanzas y Negocios Internacionales"/>
            <w:listItem w:displayText="Profesional en Gestión Deportiva" w:value="Profesional en Gestión Deportiva"/>
            <w:listItem w:displayText="Profesional en Gobierno y Relaciones Internacionales" w:value="Profesional en Gobierno y Relaciones Internacionales"/>
            <w:listItem w:displayText="Profesional en Mercadeo y Negocios Internacionales" w:value="Profesional en Mercadeo y Negocios Internacionales"/>
            <w:listItem w:displayText="Profesional en Relaciones Internacionales" w:value="Profesional en Relaciones Internacionales"/>
            <w:listItem w:displayText="Psicólogo" w:value="Psicólogo"/>
            <w:listItem w:displayText="Técnico Laboral en Asistente Administrativo" w:value="Técnico Laboral en Asistente Administrativo"/>
            <w:listItem w:displayText="Técnico Laboral en Prevención y Control Ambiental" w:value="Técnico Laboral en Prevención y Control Ambiental"/>
            <w:listItem w:displayText="Técnico Profesional en la Producción Multimedia" w:value="Técnico Profesional en la Producción Multimedia"/>
            <w:listItem w:displayText="Tecnólogo en Automatización Industrial" w:value="Tecnólogo en Automatización Industrial"/>
            <w:listItem w:displayText="Tecnólogo en Desarrollo de Sistemas Electrónicos y de Telecomunicaciones" w:value="Tecnólogo en Desarrollo de Sistemas Electrónicos y de Telecomunicaciones"/>
            <w:listItem w:displayText="Tecnólogo en Desarrollo de Software" w:value="Tecnólogo en Desarrollo de Software"/>
            <w:listItem w:displayText="Tecnólogo en Entrenamiento Deportivo" w:value="Tecnólogo en Entrenamiento Deportivo"/>
            <w:listItem w:displayText="Tecnólogo en la Gestión de la Producción Multimedia" w:value="Tecnólogo en la Gestión de la Producción Multimedia"/>
          </w:dropDownList>
        </w:sdtPr>
        <w:sdtContent>
          <w:r>
            <w:rPr>
              <w:rFonts w:cs="Times New Roman"/>
              <w:szCs w:val="24"/>
            </w:rPr>
          </w:r>
          <w:r>
            <w:rPr/>
            <w:t>Ingeniero de Sistemas</w:t>
          </w:r>
        </w:sdtContent>
      </w:sdt>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 xml:space="preserve">Asesor: Giovanny Hidalgo </w:t>
      </w:r>
      <w:sdt>
        <w:sdtPr>
          <w:id w:val="1770111375"/>
          <w:dropDownList>
            <w:listItem w:displayText="Seleccione título académico más alto del asesor" w:value="Seleccione título académico más alto del asesor"/>
            <w:listItem w:displayText="Doctor (PhD)" w:value="Doctor (PhD)"/>
            <w:listItem w:displayText="Especialista (Esp)" w:value="Especialista (Esp)"/>
            <w:listItem w:displayText="Magíster (MSc)" w:value="Magíster (MSc)"/>
            <w:listItem w:displayText="PostDoctor (PostDoc)" w:value="PostDoctor (PostDoc)"/>
          </w:dropDownList>
        </w:sdtPr>
        <w:sdtContent>
          <w:r>
            <w:rPr>
              <w:rFonts w:cs="Times New Roman"/>
              <w:szCs w:val="24"/>
            </w:rPr>
          </w:r>
          <w:r>
            <w:rPr/>
            <w:t>Doctor (PhD)</w:t>
          </w:r>
        </w:sdtContent>
      </w:sdt>
    </w:p>
    <w:p>
      <w:pPr>
        <w:pStyle w:val="PrrIEEE"/>
        <w:jc w:val="center"/>
        <w:rPr/>
      </w:pPr>
      <w:r>
        <w:rPr/>
        <w:drawing>
          <wp:inline distT="0" distB="0" distL="0" distR="0">
            <wp:extent cx="828675" cy="1104900"/>
            <wp:effectExtent l="0" t="0" r="0" b="0"/>
            <wp:docPr id="1" name="Imagen 5" descr="C:\Users\coord.referencia\Documents\Mis archivos recibidos\logos USB Colombi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5" descr="C:\Users\coord.referencia\Documents\Mis archivos recibidos\logos USB Colombia-02.png"/>
                    <pic:cNvPicPr>
                      <a:picLocks noChangeAspect="1" noChangeArrowheads="1"/>
                    </pic:cNvPicPr>
                  </pic:nvPicPr>
                  <pic:blipFill>
                    <a:blip r:embed="rId2"/>
                    <a:stretch>
                      <a:fillRect/>
                    </a:stretch>
                  </pic:blipFill>
                  <pic:spPr bwMode="auto">
                    <a:xfrm>
                      <a:off x="0" y="0"/>
                      <a:ext cx="828675" cy="1104900"/>
                    </a:xfrm>
                    <a:prstGeom prst="rect">
                      <a:avLst/>
                    </a:prstGeom>
                  </pic:spPr>
                </pic:pic>
              </a:graphicData>
            </a:graphic>
          </wp:inline>
        </w:drawing>
      </w:r>
    </w:p>
    <w:p>
      <w:pPr>
        <w:pStyle w:val="PrrIEEE"/>
        <w:jc w:val="center"/>
        <w:rPr>
          <w:rStyle w:val="Estilo3"/>
        </w:rPr>
      </w:pPr>
      <w:r>
        <w:rPr>
          <w:rStyle w:val="Estilo3"/>
        </w:rPr>
        <w:t>Universidad de San Buenaventura</w:t>
      </w:r>
    </w:p>
    <w:p>
      <w:pPr>
        <w:pStyle w:val="PrrIEEE"/>
        <w:jc w:val="center"/>
        <w:rPr/>
      </w:pPr>
      <w:sdt>
        <w:sdtPr>
          <w:id w:val="-463272310"/>
          <w:dropDownList>
            <w:listItem w:displayText="Seleccione facultad USB Colombia (A-Z)" w:value="Seleccione facultad USB Colombia (A-Z)"/>
            <w:listItem w:displayText="Escuela de Formación y Gestión Deportiva (Cali)" w:value="Escuela de Formación y Gestión Deportiva (Cali)"/>
            <w:listItem w:displayText="Facultad de Arquitectura, Arte y Diseño (Cali)" w:value="Facultad de Arquitectura, Arte y Diseño (Cali)"/>
            <w:listItem w:displayText="Facultad de Arquitectura, Artes y Diseño (Cartagena)" w:value="Facultad de Arquitectura, Artes y Diseño (Cartagena)"/>
            <w:listItem w:displayText="Facultad de Artes Integradas (Medellín)" w:value="Facultad de Artes Integradas (Medellín)"/>
            <w:listItem w:displayText="Facultad de Ciencias Administrativas y Contables (Cartagena)" w:value="Facultad de Ciencias Administrativas y Contables (Cartagena)"/>
            <w:listItem w:displayText="Facultad de Ciencias de la Salud (Cartagena)" w:value="Facultad de Ciencias de la Salud (Cartagena)"/>
            <w:listItem w:displayText="Facultad de Ciencias Económicas (Cali)" w:value="Facultad de Ciencias Económicas (Cali)"/>
            <w:listItem w:displayText="Facultad de Ciencias Económicas y Administrativas (Bogotá)" w:value="Facultad de Ciencias Económicas y Administrativas (Bogotá)"/>
            <w:listItem w:displayText="Facultad de Ciencias Empresariales (Medellín)" w:value="Facultad de Ciencias Empresariales (Medellín)"/>
            <w:listItem w:displayText="Facultad de Ciencias Humanas y Sociales (Cali)" w:value="Facultad de Ciencias Humanas y Sociales (Cali)"/>
            <w:listItem w:displayText="Facultad de Ciencias Jurídicas y Políticas (Bogotá)" w:value="Facultad de Ciencias Jurídicas y Políticas (Bogotá)"/>
            <w:listItem w:displayText="Facultad de Derecho (Medellín)" w:value="Facultad de Derecho (Medellín)"/>
            <w:listItem w:displayText="Facultad de Derecho y Ciencias Políticas (Cali)" w:value="Facultad de Derecho y Ciencias Políticas (Cali)"/>
            <w:listItem w:displayText="Facultad de Derecho y Ciencias Políticas (Cartagena)" w:value="Facultad de Derecho y Ciencias Políticas (Cartagena)"/>
            <w:listItem w:displayText="Facultad de Educación (Cali)" w:value="Facultad de Educación (Cali)"/>
            <w:listItem w:displayText="Facultad de Educación (Medellín)" w:value="Facultad de Educación (Medellín)"/>
            <w:listItem w:displayText="Facultad de Educación, Ciencias Humanas y Sociales (Cartagena)" w:value="Facultad de Educación, Ciencias Humanas y Sociales (Cartagena)"/>
            <w:listItem w:displayText="Facultad de Humanidades y Ciencias de la Educación (Bogotá)" w:value="Facultad de Humanidades y Ciencias de la Educación (Bogotá)"/>
            <w:listItem w:displayText="Facultad de Ingeniería (Cali)" w:value="Facultad de Ingeniería (Cali)"/>
            <w:listItem w:displayText="Facultad de Ingeniería (Bogotá)" w:value="Facultad de Ingeniería (Bogotá)"/>
            <w:listItem w:displayText="Facultad de Ingenierías (Cartagena)" w:value="Facultad de Ingenierías (Cartagena)"/>
            <w:listItem w:displayText="Facultad de Ingenierías (Medellín)" w:value="Facultad de Ingenierías (Medellín)"/>
            <w:listItem w:displayText="Facultad de Psicología (Bogotá)" w:value="Facultad de Psicología (Bogotá)"/>
            <w:listItem w:displayText="Facultad de Psicología (Cali)" w:value="Facultad de Psicología (Cali)"/>
            <w:listItem w:displayText="Facultad de Psicología (Medellín)" w:value="Facultad de Psicología (Medellín)"/>
          </w:dropDownList>
        </w:sdtPr>
        <w:sdtContent>
          <w:r>
            <w:rPr/>
          </w:r>
          <w:r>
            <w:rPr/>
            <w:t>Facultad de Ingeniería (Cali)</w:t>
          </w:r>
        </w:sdtContent>
      </w:sdt>
    </w:p>
    <w:p>
      <w:pPr>
        <w:pStyle w:val="PrrIEEE"/>
        <w:jc w:val="center"/>
        <w:rPr/>
      </w:pPr>
      <w:sdt>
        <w:sdtPr>
          <w:id w:val="718557666"/>
          <w:dropDownList>
            <w:listItem w:displayText="Seleccione pregrado o posgrado USB Colombia (A-Z)" w:value="Seleccione pregrado o posgrado USB Colombia (A-Z)"/>
            <w:listItem w:displayText="Administración de Empresas" w:value="Administración de Empresas"/>
            <w:listItem w:displayText="Administración de Negocios" w:value="Administración de Negocios"/>
            <w:listItem w:displayText="Administración del Comercio Internacional" w:value="Administración del Comercio Internacional"/>
            <w:listItem w:displayText="Administración Turística" w:value="Administración Turística"/>
            <w:listItem w:displayText="Arquitectura" w:value="Arquitectura"/>
            <w:listItem w:displayText="Bacteriología" w:value="Bacteriología"/>
            <w:listItem w:displayText="Ciencia Política" w:value="Ciencia Política"/>
            <w:listItem w:displayText="Ciencias Culinarias de la Gastronomía" w:value="Ciencias Culinarias de la Gastronomía"/>
            <w:listItem w:displayText="Contaduría Pública" w:value="Contaduría Pública"/>
            <w:listItem w:displayText="Derecho" w:value="Derecho"/>
            <w:listItem w:displayText="Diseño de Vestuario" w:value="Diseño de Vestuario"/>
            <w:listItem w:displayText="Diseño Industrial" w:value="Diseño Industrial"/>
            <w:listItem w:displayText="Doctorado en Administración de Negocios" w:value="Doctorado en Administración de Negocios"/>
            <w:listItem w:displayText="Doctorado en Ciencias de la Educación" w:value="Doctorado en Ciencias de la Educación"/>
            <w:listItem w:displayText="Doctorado en Derecho" w:value="Doctorado en Derecho"/>
            <w:listItem w:displayText="Doctorado en Educación" w:value="Doctorado en Educación"/>
            <w:listItem w:displayText="Doctorado en Humanidades, Humanismo y Persona" w:value="Doctorado en Humanidades, Humanismo y Persona"/>
            <w:listItem w:displayText="Doctorado en Ingeniería" w:value="Doctorado en Ingeniería"/>
            <w:listItem w:displayText="Doctorado en Neurociencia Aplicada y Comportamiento" w:value="Doctorado en Neurociencia Aplicada y Comportamiento"/>
            <w:listItem w:displayText="Doctorado en Psicología" w:value="Doctorado en Psicología"/>
            <w:listItem w:displayText="Economía" w:value="Economía"/>
            <w:listItem w:displayText="Especialización en Administración de la Seguridad" w:value="Especialización en Administración de la Seguridad"/>
            <w:listItem w:displayText="Especialización en Administración de Negocios" w:value="Especialización en Administración de Negocios"/>
            <w:listItem w:displayText="Especialización en Atención Psicosocial a Víctimas y Sobrevivientes" w:value="Especialización en Atención Psicosocial a Víctimas y Sobrevivientes"/>
            <w:listItem w:displayText="Especialización en Automatización de Procesos Industriales" w:value="Especialización en Automatización de Procesos Industriales"/>
            <w:listItem w:displayText="Especialización en Ciencias Penales y Penitenciarias" w:value="Especialización en Ciencias Penales y Penitenciarias"/>
            <w:listItem w:displayText="Especialización en Construcción" w:value="Especialización en Construcción"/>
            <w:listItem w:displayText="Especialización en Cooperación Internacional para el Desarrollo" w:value="Especialización en Cooperación Internacional para el Desarrollo"/>
            <w:listItem w:displayText="Especialización en Derecho Ambiental" w:value="Especialización en Derecho Ambiental"/>
            <w:listItem w:displayText="Especialización en Derecho Ambiental y de los Recursos Naturales" w:value="Especialización en Derecho Ambiental y de los Recursos Naturales"/>
            <w:listItem w:displayText="Especialización en Derecho Comercial y de la Empresa" w:value="Especialización en Derecho Comercial y de la Empresa"/>
            <w:listItem w:displayText="Especialización en Derecho Internacional de los Derechos Humanos y Cultura de Paz" w:value="Especialización en Derecho Internacional de los Derechos Humanos y Cultura de Paz"/>
            <w:listItem w:displayText="Especialización en Derecho Laboral y de la Seguridad Social" w:value="Especialización en Derecho Laboral y de la Seguridad Social"/>
            <w:listItem w:displayText="Especialización en Derecho Marítimo y Portuario" w:value="Especialización en Derecho Marítimo y Portuario"/>
            <w:listItem w:displayText="Especialización en Derecho Procesal" w:value="Especialización en Derecho Procesal"/>
            <w:listItem w:displayText="Especialización en Derecho Procesal Penal y Criminalística" w:value="Especialización en Derecho Procesal Penal y Criminalística"/>
            <w:listItem w:displayText="Especialización en Desarrollo Territorial y Gestión Pública" w:value="Especialización en Desarrollo Territorial y Gestión Pública"/>
            <w:listItem w:displayText="Especialización en Didácticas para Lecturas y Escrituras con Énfasis en Literatura" w:value="Especialización en Didácticas para Lecturas y Escrituras con Énfasis en Literatura"/>
            <w:listItem w:displayText="Especialización en Dirección y Gestión Educativa" w:value="Especialización en Dirección y Gestión Educativa"/>
            <w:listItem w:displayText="Especialización en Docencia Mediada por las TIC" w:value="Especialización en Docencia Mediada por las TIC"/>
            <w:listItem w:displayText="Especialización en Docencia Universitaria" w:value="Especialización en Docencia Universitaria"/>
            <w:listItem w:displayText="Especialización en Economía Ambiental y Desarrollo Sostenible" w:value="Especialización en Economía Ambiental y Desarrollo Sostenible"/>
            <w:listItem w:displayText="Especialización en Educación Religiosa" w:value="Especialización en Educación Religiosa"/>
            <w:listItem w:displayText="Especialización en Educación Religiosa Escolar" w:value="Especialización en Educación Religiosa Escolar"/>
            <w:listItem w:displayText="Especialización en Evaluación y Diagnóstico Neuropsicológico" w:value="Especialización en Evaluación y Diagnóstico Neuropsicológico"/>
            <w:listItem w:displayText="Especialización en Filosofía Contemporánea" w:value="Especialización en Filosofía Contemporánea"/>
            <w:listItem w:displayText="Especialización en Finanzas" w:value="Especialización en Finanzas"/>
            <w:listItem w:displayText="Especialización en Gerencia de Empresas Comerciales" w:value="Especialización en Gerencia de Empresas Comerciales"/>
            <w:listItem w:displayText="Especialización en Gerencia de Calidad" w:value="Especialización en Gerencia de Calidad"/>
            <w:listItem w:displayText="Especialización en Gerencia de la Calidad y Auditoría en Salud" w:value="Especialización en Gerencia de la Calidad y Auditoría en Salud"/>
            <w:listItem w:displayText="Especialización en Gerencia de Negocios Internacionales" w:value="Especialización en Gerencia de Negocios Internacionales"/>
            <w:listItem w:displayText="Especialización en Gerencia de Recursos Humanos" w:value="Especialización en Gerencia de Recursos Humanos"/>
            <w:listItem w:displayText="Especialización en Gerencia de Sistemas de Información" w:value="Especialización en Gerencia de Sistemas de Información"/>
            <w:listItem w:displayText="Especialización en Gerencia Educativa" w:value="Especialización en Gerencia Educativa"/>
            <w:listItem w:displayText="Especialización en Gerencia Estratégica de Costos" w:value="Especialización en Gerencia Estratégica de Costos"/>
            <w:listItem w:displayText="Especialización en Gerencia Estratégica para el Sistema Moda" w:value="Especialización en Gerencia Estratégica para el Sistema Moda"/>
            <w:listItem w:displayText="Especialización en Gerencia Financiera Aplicada al Mercado de Capitales" w:value="Especialización en Gerencia Financiera Aplicada al Mercado de Capitales"/>
            <w:listItem w:displayText="Especialización en Gestión de Información y Bases de Datos" w:value="Especialización en Gestión de Información y Bases de Datos"/>
            <w:listItem w:displayText="Especialización en Gestión de la Responsabilidad Social Empresarial" w:value="Especialización en Gestión de la Responsabilidad Social Empresarial"/>
            <w:listItem w:displayText="Especialización en Gestión de Plantas Industriales" w:value="Especialización en Gestión de Plantas Industriales"/>
            <w:listItem w:displayText="Especialización en Gestión de Procesos Productivos y de Servicios" w:value="Especialización en Gestión de Procesos Productivos y de Servicios"/>
            <w:listItem w:displayText="Especialización en Gestión de Proyectos Multimediales para la Educación" w:value="Especialización en Gestión de Proyectos Multimediales para la Educación"/>
            <w:listItem w:displayText="Especialización en Gestión Integral de Proyectos" w:value="Especialización en Gestión Integral de Proyectos"/>
            <w:listItem w:displayText="Especialización en Gestión Portuaria y Marítima" w:value="Especialización en Gestión Portuaria y Marítima"/>
            <w:listItem w:displayText="Especialización en Ingeniería de Procesos de Refinación de Petróleos y Petroquímicos Básicos" w:value="Especialización en Ingeniería de Procesos de Refinación de Petróleos y Petroquímicos Básicos"/>
            <w:listItem w:displayText="Especialización en Innovación e Integración Multimedia" w:value="Especialización en Innovación e Integración Multimedia"/>
            <w:listItem w:displayText="Especialización en Intervención Psicológica en Situaciones de Crisis" w:value="Especialización en Intervención Psicológica en Situaciones de Crisis"/>
            <w:listItem w:displayText="Especialización en Interventoría y Supervisión de Proyectos y Obras Civiles" w:value="Especialización en Interventoría y Supervisión de Proyectos y Obras Civiles"/>
            <w:listItem w:displayText="Especialización en Logística del Comercio Internacional" w:value="Especialización en Logística del Comercio Internacional"/>
            <w:listItem w:displayText="Especialización en Medición y Evaluación Psicológica" w:value="Especialización en Medición y Evaluación Psicológica"/>
            <w:listItem w:displayText="Especialización en Medio Ambiente Urbano y Desarrollo Territorial" w:value="Especialización en Medio Ambiente Urbano y Desarrollo Territorial"/>
            <w:listItem w:displayText="Especialización en Mercadeo" w:value="Especialización en Mercadeo"/>
            <w:listItem w:displayText="Especialización en Multimedia y Experiencia de Usuario" w:value="Especialización en Multimedia y Experiencia de Usuario"/>
            <w:listItem w:displayText="Especialización en Negocios Internacionales" w:value="Especialización en Negocios Internacionales"/>
            <w:listItem w:displayText="Especialización en Negocios y Servicios de Telecomunicaciones" w:value="Especialización en Negocios y Servicios de Telecomunicaciones"/>
            <w:listItem w:displayText="Especialización en Pedagogía y Docencia Universitaria" w:value="Especialización en Pedagogía y Docencia Universitaria"/>
            <w:listItem w:displayText="Especialización en Postproducción de Audio" w:value="Especialización en Postproducción de Audio"/>
            <w:listItem w:displayText="Especialización en Procesos de Desarrollo de Software" w:value="Especialización en Procesos de Desarrollo de Software"/>
            <w:listItem w:displayText="Especialización en Producción Musical" w:value="Especialización en Producción Musical"/>
            <w:listItem w:displayText="Especialización en Psicología Clínica" w:value="Especialización en Psicología Clínica"/>
            <w:listItem w:displayText="Especialización en Psicología Clínica con Orientación Psicoanalítica" w:value="Especialización en Psicología Clínica con Orientación Psicoanalítica"/>
            <w:listItem w:displayText="Especialización en Psicología de la Educación" w:value="Especialización en Psicología de la Educación"/>
            <w:listItem w:displayText="Especialización en Psicología de la Salud Ocupacional" w:value="Especialización en Psicología de la Salud Ocupacional"/>
            <w:listItem w:displayText="Especialización en Psicología de la Seguridad y Salud en el Trabajo" w:value="Especialización en Psicología de la Seguridad y Salud en el Trabajo"/>
            <w:listItem w:displayText="Especialización en Psicología de las Organizaciones y del Trabajo" w:value="Especialización en Psicología de las Organizaciones y del Trabajo"/>
            <w:listItem w:displayText="Especialización en Psicología de los Cuidados Paliativos" w:value="Especialización en Psicología de los Cuidados Paliativos"/>
            <w:listItem w:displayText="Especialización en Redes y Servicios Telemáticos" w:value="Especialización en Redes y Servicios Telemáticos"/>
            <w:listItem w:displayText="Especialización en Seguridad Informática" w:value="Especialización en Seguridad Informática"/>
            <w:listItem w:displayText="Especialización en Seguridad y Salud en el Trabajo" w:value="Especialización en Seguridad y Salud en el Trabajo"/>
            <w:listItem w:displayText="Especialización en Servicios Públicos Domiciliarios" w:value="Especialización en Servicios Públicos Domiciliarios"/>
            <w:listItem w:displayText="Especialización en Sistemas de Información Geográfica" w:value="Especialización en Sistemas de Información Geográfica"/>
            <w:listItem w:displayText="Especialización en Teoría y Metodología del Entrenamiento Deportivo" w:value="Especialización en Teoría y Metodología del Entrenamiento Deportivo"/>
            <w:listItem w:displayText="Extensión Maestría en Bioquímica Clínica" w:value="Extensión Maestría en Bioquímica Clínica"/>
            <w:listItem w:displayText="Extensión Maestría en Didáctica del Inglés" w:value="Extensión Maestría en Didáctica del Inglés"/>
            <w:listItem w:displayText="Extensión Maestría en Microbiología Clínica" w:value="Extensión Maestría en Microbiología Clínica"/>
            <w:listItem w:displayText="Finanzas y Negocios Internacionales" w:value="Finanzas y Negocios Internacionales"/>
            <w:listItem w:displayText="Fisioterapia" w:value="Fisioterapia"/>
            <w:listItem w:displayText="Fonoaudiología" w:value="Fonoaudiología"/>
            <w:listItem w:displayText="Gestión Deportiva" w:value="Gestión Deportiva"/>
            <w:listItem w:displayText="Gobierno y Relaciones Internacionales" w:value="Gobierno y Relaciones Internacionales"/>
            <w:listItem w:displayText="Ingeniería Aeronáutica" w:value="Ingeniería Aeronáutica"/>
            <w:listItem w:displayText="Ingeniería Agroindustrial" w:value="Ingeniería Agroindustrial"/>
            <w:listItem w:displayText="Ingeniería Ambiental" w:value="Ingeniería Ambiental"/>
            <w:listItem w:displayText="Ingeniería Biomédica" w:value="Ingeniería Biomédica"/>
            <w:listItem w:displayText="Ingeniería de Datos y Software" w:value="Ingeniería de Datos y Software"/>
            <w:listItem w:displayText="Ingeniería de Sistemas" w:value="Ingeniería de Sistemas"/>
            <w:listItem w:displayText="Ingeniería de Sistemas Cibernéticos" w:value="Ingeniería de Sistemas Cibernéticos"/>
            <w:listItem w:displayText="Ingeniería de Sonido" w:value="Ingeniería de Sonido"/>
            <w:listItem w:displayText="Ingeniería Electrónica" w:value="Ingeniería Electrónica"/>
            <w:listItem w:displayText="Ingeniería Industrial" w:value="Ingeniería Industrial"/>
            <w:listItem w:displayText="Ingeniería Mecatrónica" w:value="Ingeniería Mecatrónica"/>
            <w:listItem w:displayText="Ingeniería Multimedia" w:value="Ingeniería Multimedia"/>
            <w:listItem w:displayText="Ingeniería Química" w:value="Ingeniería Química"/>
            <w:listItem w:displayText="Licenciatura en Educación Artística" w:value="Licenciatura en Educación Artística"/>
            <w:listItem w:displayText="Licenciatura en Educación Artística y Cultural" w:value="Licenciatura en Educación Artística y Cultural"/>
            <w:listItem w:displayText="Licenciatura en Educación Física" w:value="Licenciatura en Educación Física"/>
            <w:listItem w:displayText="Licenciatura en Educación Física, Recreación y Deportes" w:value="Licenciatura en Educación Física, Recreación y Deportes"/>
            <w:listItem w:displayText="Licenciatura en Educación Física y Deporte" w:value="Licenciatura en Educación Física y Deporte"/>
            <w:listItem w:displayText="Licenciatura en Educación Física y Deportes" w:value="Licenciatura en Educación Física y Deportes"/>
            <w:listItem w:displayText="Licenciatura en Educación Infantil" w:value="Licenciatura en Educación Infantil"/>
            <w:listItem w:displayText="Licenciatura en Educación para la Primera Infancia" w:value="Licenciatura en Educación para la Primera Infancia"/>
            <w:listItem w:displayText="Licenciatura en Educación Preescolar" w:value="Licenciatura en Educación Preescolar"/>
            <w:listItem w:displayText="Licenciatura en Filosofía" w:value="Licenciatura en Filosofía"/>
            <w:listItem w:displayText="Licenciatura en Humanidades y Lengua Castellana" w:value="Licenciatura en Humanidades y Lengua Castellana"/>
            <w:listItem w:displayText="Licenciatura en Lengua Castellana" w:value="Licenciatura en Lengua Castellana"/>
            <w:listItem w:displayText="Licenciatura en Lengua Inglesa" w:value="Licenciatura en Lengua Inglesa"/>
            <w:listItem w:displayText="Licenciatura en Lenguas Modernas con Énfasis en Inglés y Francés" w:value="Licenciatura en Lenguas Modernas con Énfasis en Inglés y Francés"/>
            <w:listItem w:displayText="Licenciatura en Literatura y Lengua Castellana" w:value="Licenciatura en Literatura y Lengua Castellana"/>
            <w:listItem w:displayText="Licenciatura en Teología" w:value="Licenciatura en Teología"/>
            <w:listItem w:displayText="Maestría en Acústica y Vibraciones" w:value="Maestría en Acústica y Vibraciones"/>
            <w:listItem w:displayText="Maestría en Administración de Negocios" w:value="Maestría en Administración de Negocios"/>
            <w:listItem w:displayText="Maestría en Administración Financiera" w:value="Maestría en Administración Financiera"/>
            <w:listItem w:displayText="Maestría en Alta Dirección de Servicios Educativos" w:value="Maestría en Alta Dirección de Servicios Educativos"/>
            <w:listItem w:displayText="Maestría en Arquitectura" w:value="Maestría en Arquitectura"/>
            <w:listItem w:displayText="Maestría en Bioclimática" w:value="Maestría en Bioclimática"/>
            <w:listItem w:displayText="Maestría en Bioquímica Clínica" w:value="Maestría en Bioquímica Clínica"/>
            <w:listItem w:displayText="Maestría en Ciencias de la Educación" w:value="Maestría en Ciencias de la Educación"/>
            <w:listItem w:displayText="Maestría en Clínica de la Infancia y la Juventud" w:value="Maestría en Clínica de la Infancia y la Juventud"/>
            <w:listItem w:displayText="Maestría en Cooperación Internacional para el Desarrollo" w:value="Maestría en Cooperación Internacional para el Desarrollo"/>
            <w:listItem w:displayText="Maestría en Creatividad" w:value="Maestría en Creatividad"/>
            <w:listItem w:displayText="Maestría en Derecho" w:value="Maestría en Derecho"/>
            <w:listItem w:displayText="Maestría en Derecho y Administración de Justicia" w:value="Maestría en Derecho y Administración de Justicia"/>
            <w:listItem w:displayText="Maestría en Didáctica del Inglés" w:value="Maestría en Didáctica del Inglés"/>
            <w:listItem w:displayText="Maestría en Didácticas para Lecturas, Escrituras y Literatura" w:value="Maestría en Didácticas para Lecturas, Escrituras y Literatura"/>
            <w:listItem w:displayText="Maestría en Dirección de Empresas" w:value="Maestría en Dirección de Empresas"/>
            <w:listItem w:displayText="Maestría en Dirección Deportiva y Relaciones Internacionales" w:value="Maestría en Dirección Deportiva y Relaciones Internacionales"/>
            <w:listItem w:displayText="Maestría en Dirección Portuaria y Marítima" w:value="Maestría en Dirección Portuaria y Marítima"/>
            <w:listItem w:displayText="Maestría en Docencia en Educación Superior" w:value="Maestría en Docencia en Educación Superior"/>
            <w:listItem w:displayText="Maestría en Docencia Mediada con las TIC" w:value="Maestría en Docencia Mediada con las TIC"/>
            <w:listItem w:displayText="Maestría en Educación" w:value="Maestría en Educación"/>
            <w:listItem w:displayText="Maestría en Educación: Desarrollo Humano" w:value="Maestría en Educación: Desarrollo Humano"/>
            <w:listItem w:displayText="Maestría en Educación para la Primera Infancia" w:value="Maestría en Educación para la Primera Infancia"/>
            <w:listItem w:displayText="Maestría en Estudios del Desarrollo y la Responsabilidad Social Empresarial" w:value="Maestría en Estudios del Desarrollo y la Responsabilidad Social Empresarial"/>
            <w:listItem w:displayText="Maestría en Filosofía Contemporánea" w:value="Maestría en Filosofía Contemporánea"/>
            <w:listItem w:displayText="Maestría en Geoinformática" w:value="Maestría en Geoinformática"/>
            <w:listItem w:displayText="Maestría en Gerencia de la Ciencia, Tecnología e Innovación" w:value="Maestría en Gerencia de la Ciencia, Tecnología e Innovación"/>
            <w:listItem w:displayText="Maestría en Gerencia de Proyectos" w:value="Maestría en Gerencia de Proyectos"/>
            <w:listItem w:displayText="Maestría en Gerencia Turística" w:value="Maestría en Gerencia Turística"/>
            <w:listItem w:displayText="Maestría en Ingeniería Aeroespacial" w:value="Maestría en Ingeniería Aeroespacial"/>
            <w:listItem w:displayText="Maestría en Ingeniería: Biotecnología" w:value="Maestría en Ingeniería: Biotecnología"/>
            <w:listItem w:displayText="Maestría en Ingeniería de Procesos" w:value="Maestría en Ingeniería de Procesos"/>
            <w:listItem w:displayText="Maestría en Ingeniería de Proyectos" w:value="Maestría en Ingeniería de Proyectos"/>
            <w:listItem w:displayText="Maestría en Ingeniería de Software" w:value="Maestría en Ingeniería de Software"/>
            <w:listItem w:displayText="Maestría en Internet de las Cosas y Control" w:value="Maestría en Internet de las Cosas y Control"/>
            <w:listItem w:displayText="Maestría en Mercadeo" w:value="Maestría en Mercadeo"/>
            <w:listItem w:displayText="Maestría en Microbiología Clínica" w:value="Maestría en Microbiología Clínica"/>
            <w:listItem w:displayText="Maestría en Neuropsicología" w:value="Maestría en Neuropsicología"/>
            <w:listItem w:displayText="Maestría en Neuropsicología Clínica" w:value="Maestría en Neuropsicología Clínica"/>
            <w:listItem w:displayText="Maestría en Preparación Física en Fútbol" w:value="Maestría en Preparación Física en Fútbol"/>
            <w:listItem w:displayText="Maestría en Proyecto Urbano" w:value="Maestría en Proyecto Urbano"/>
            <w:listItem w:displayText="Maestría en Psicología" w:value="Maestría en Psicología"/>
            <w:listItem w:displayText="Maestría en Psicología Clínica" w:value="Maestría en Psicología Clínica"/>
            <w:listItem w:displayText="Maestría en Psicología de las Organizaciones y del Trabajo" w:value="Maestría en Psicología de las Organizaciones y del Trabajo"/>
            <w:listItem w:displayText="Maestría en Psicopatología Clínica y Forense con Énfasis en Intervención con Víctimas" w:value="Maestría en Psicopatología Clínica y Forense con Énfasis en Intervención con Víctimas"/>
            <w:listItem w:displayText="Maestría en Seguridad y Salud en el Trabajo" w:value="Maestría en Seguridad y Salud en el Trabajo"/>
            <w:listItem w:displayText="Maestría en Tecnologías de la Información para la Analítica de Datos" w:value="Maestría en Tecnologías de la Información para la Analítica de Datos"/>
            <w:listItem w:displayText="Maestría en Teología de la Biblia" w:value="Maestría en Teología de la Biblia"/>
            <w:listItem w:displayText="Mercadeo y Negocios Internacionales" w:value="Mercadeo y Negocios Internacionales"/>
            <w:listItem w:displayText="Negocios Internacionales" w:value="Negocios Internacionales"/>
            <w:listItem w:displayText="Posdoctorado en Alta Investigación en Educación Intercultural" w:value="Posdoctorado en Alta Investigación en Educación Intercultural"/>
            <w:listItem w:displayText="Profesional en Lengua Inglesa" w:value="Profesional en Lengua Inglesa"/>
            <w:listItem w:displayText="Psicología" w:value="Psicología"/>
            <w:listItem w:displayText="Relaciones Internacionales" w:value="Relaciones Internacionales"/>
            <w:listItem w:displayText="Técnica Profesional en la Producción Multimedia" w:value="Técnica Profesional en la Producción Multimedia"/>
            <w:listItem w:displayText="Técnico Laboral Asistente Administrativo" w:value="Técnico Laboral Asistente Administrativo"/>
            <w:listItem w:displayText="Técnico Laboral en Prevención y Control Ambiental" w:value="Técnico Laboral en Prevención y Control Ambiental"/>
            <w:listItem w:displayText="Tecnología en Automatización Industrial" w:value="Tecnología en Automatización Industrial"/>
            <w:listItem w:displayText="Tecnología en Desarrollo de Sistemas Electrónicos y de Telecomunicaciones" w:value="Tecnología en Desarrollo de Sistemas Electrónicos y de Telecomunicaciones"/>
            <w:listItem w:displayText="Tecnología en Desarrollo de Software" w:value="Tecnología en Desarrollo de Software"/>
            <w:listItem w:displayText="Tecnología en Entrenamiento Deportivo" w:value="Tecnología en Entrenamiento Deportivo"/>
            <w:listItem w:displayText="Tecnología en la Gestión de la Producción Multimedia" w:value="Tecnología en la Gestión de la Producción Multimedia"/>
          </w:dropDownList>
        </w:sdtPr>
        <w:sdtContent>
          <w:r>
            <w:rPr/>
          </w:r>
          <w:r>
            <w:rPr/>
            <w:t>Ingeniería de Sistemas</w:t>
          </w:r>
        </w:sdtContent>
      </w:sdt>
      <w:r>
        <w:rPr>
          <w:rStyle w:val="Caracteresdenotaalpie"/>
        </w:rPr>
        <w:t xml:space="preserve"> </w:t>
      </w:r>
    </w:p>
    <w:p>
      <w:pPr>
        <w:pStyle w:val="Normal"/>
        <w:jc w:val="center"/>
        <w:rPr/>
      </w:pPr>
      <w:sdt>
        <w:sdtPr>
          <w:id w:val="-1853862827"/>
          <w:dropDownList>
            <w:listItem w:displayText="Seleccione ciudad USB Colombia (A-Z)" w:value="Seleccione ciudad USB Colombia (A-Z)"/>
            <w:listItem w:displayText="Armenia, Colombia" w:value="Armenia, Colombia"/>
            <w:listItem w:displayText="Bello, Colombia" w:value="Bello, Colombia"/>
            <w:listItem w:displayText="Bogotá D.C., Colombia" w:value="Bogotá D.C., Colombia"/>
            <w:listItem w:displayText="Cartagena, Colombia" w:value="Cartagena, Colombia"/>
            <w:listItem w:displayText="Ibagué, Colombia" w:value="Ibagué, Colombia"/>
            <w:listItem w:displayText="Medellín, Colombia" w:value="Medellín, Colombia"/>
            <w:listItem w:displayText="Santiago de Cali, Colombia" w:value="Santiago de Cali, Colombia"/>
          </w:dropDownList>
        </w:sdtPr>
        <w:sdtContent>
          <w:r>
            <w:rPr/>
          </w:r>
          <w:r>
            <w:rPr/>
            <w:t>Santiago de Cali, Colombia</w:t>
          </w:r>
        </w:sdtContent>
      </w:sdt>
    </w:p>
    <w:p>
      <w:pPr>
        <w:pStyle w:val="PrrIEEE"/>
        <w:jc w:val="center"/>
        <w:rPr/>
      </w:pPr>
      <w:sdt>
        <w:sdtPr>
          <w:id w:val="-1586679497"/>
          <w:dropDownList>
            <w:listItem w:displayText="Seleccione año" w:value="Seleccione año"/>
            <w:listItem w:displayText="2021" w:value="2021"/>
            <w:listItem w:displayText="2022" w:value="2022"/>
            <w:listItem w:displayText="2023" w:value="2023"/>
            <w:listItem w:displayText="2024" w:value="2024"/>
          </w:dropDownList>
        </w:sdtPr>
        <w:sdtContent>
          <w:r>
            <w:rPr/>
          </w:r>
          <w:r>
            <w:rPr/>
            <w:t>2023</w:t>
          </w:r>
        </w:sdtContent>
      </w:sdt>
      <w:r>
        <w:rPr/>
        <w:t xml:space="preserve"> </w:t>
      </w:r>
    </w:p>
    <w:p>
      <w:pPr>
        <w:pStyle w:val="Normal"/>
        <w:spacing w:lineRule="auto" w:line="259" w:before="0" w:after="160"/>
        <w:jc w:val="left"/>
        <w:rPr>
          <w:rFonts w:cs="Times New Roman"/>
          <w:szCs w:val="24"/>
        </w:rPr>
      </w:pPr>
      <w:r>
        <w:rPr>
          <w:rFonts w:cs="Times New Roman"/>
          <w:szCs w:val="24"/>
        </w:rPr>
      </w:r>
      <w:r>
        <w:br w:type="page"/>
      </w:r>
    </w:p>
    <w:tbl>
      <w:tblPr>
        <w:tblStyle w:val="Tablaconcuadrcula"/>
        <w:tblW w:w="9404"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2251"/>
        <w:gridCol w:w="526"/>
        <w:gridCol w:w="6627"/>
      </w:tblGrid>
      <w:tr>
        <w:trPr>
          <w:trHeight w:val="397" w:hRule="atLeast"/>
        </w:trPr>
        <w:tc>
          <w:tcPr>
            <w:tcW w:w="2251" w:type="dxa"/>
            <w:tcBorders>
              <w:top w:val="single" w:sz="12" w:space="0" w:color="ED7D31"/>
              <w:left w:val="nil"/>
              <w:bottom w:val="single" w:sz="4" w:space="0" w:color="ED7D31"/>
              <w:right w:val="nil"/>
            </w:tcBorders>
            <w:vAlign w:val="center"/>
          </w:tcPr>
          <w:p>
            <w:pPr>
              <w:pStyle w:val="Normal"/>
              <w:pageBreakBefore/>
              <w:widowControl/>
              <w:suppressAutoHyphens w:val="true"/>
              <w:spacing w:before="0" w:after="60"/>
              <w:jc w:val="center"/>
              <w:rPr>
                <w:rFonts w:cs="Times New Roman"/>
                <w:sz w:val="20"/>
                <w:szCs w:val="20"/>
              </w:rPr>
            </w:pPr>
            <w:r>
              <w:rPr>
                <w:rFonts w:eastAsia="Calibri" w:cs="Times New Roman"/>
                <w:kern w:val="0"/>
                <w:sz w:val="20"/>
                <w:szCs w:val="20"/>
                <w:lang w:val="es-CO" w:eastAsia="en-US" w:bidi="ar-SA"/>
              </w:rPr>
              <w:t>Citar/How to cite</w:t>
            </w:r>
          </w:p>
        </w:tc>
        <w:tc>
          <w:tcPr>
            <w:tcW w:w="7153" w:type="dxa"/>
            <w:gridSpan w:val="2"/>
            <w:tcBorders>
              <w:top w:val="single" w:sz="12" w:space="0" w:color="ED7D31"/>
              <w:left w:val="nil"/>
              <w:bottom w:val="nil"/>
              <w:right w:val="nil"/>
            </w:tcBorders>
          </w:tcPr>
          <w:p>
            <w:pPr>
              <w:pStyle w:val="Normal"/>
              <w:widowControl/>
              <w:suppressAutoHyphens w:val="true"/>
              <w:spacing w:before="120" w:after="0"/>
              <w:rPr>
                <w:rFonts w:cs="Times New Roman"/>
                <w:sz w:val="20"/>
                <w:szCs w:val="20"/>
              </w:rPr>
            </w:pPr>
            <w:r>
              <w:rPr>
                <w:rFonts w:eastAsia="Calibri" w:cs="Times New Roman"/>
                <w:kern w:val="0"/>
                <w:sz w:val="20"/>
                <w:szCs w:val="20"/>
                <w:lang w:val="es-CO" w:eastAsia="en-US" w:bidi="ar-SA"/>
              </w:rPr>
              <w:t xml:space="preserve"> </w:t>
            </w:r>
            <w:r>
              <w:rPr>
                <w:rFonts w:eastAsia="Calibri" w:cs="Times New Roman"/>
                <w:kern w:val="0"/>
                <w:sz w:val="20"/>
                <w:szCs w:val="20"/>
                <w:lang w:val="es-CO" w:eastAsia="en-US" w:bidi="ar-SA"/>
              </w:rPr>
              <w:t>[1]</w:t>
            </w:r>
          </w:p>
        </w:tc>
      </w:tr>
      <w:tr>
        <w:trPr>
          <w:trHeight w:val="397" w:hRule="atLeast"/>
        </w:trPr>
        <w:tc>
          <w:tcPr>
            <w:tcW w:w="2251" w:type="dxa"/>
            <w:tcBorders>
              <w:top w:val="single" w:sz="4" w:space="0" w:color="ED7D31"/>
              <w:left w:val="nil"/>
              <w:bottom w:val="single" w:sz="12" w:space="0" w:color="ED7D31"/>
              <w:right w:val="nil"/>
            </w:tcBorders>
          </w:tcPr>
          <w:p>
            <w:pPr>
              <w:pStyle w:val="Normal"/>
              <w:widowControl/>
              <w:suppressAutoHyphens w:val="true"/>
              <w:spacing w:before="60" w:after="0"/>
              <w:jc w:val="center"/>
              <w:rPr>
                <w:rFonts w:cs="Times New Roman"/>
                <w:sz w:val="20"/>
                <w:szCs w:val="20"/>
              </w:rPr>
            </w:pPr>
            <w:r>
              <w:rPr>
                <w:rFonts w:eastAsia="Calibri" w:cs="Times New Roman"/>
                <w:kern w:val="0"/>
                <w:sz w:val="20"/>
                <w:szCs w:val="20"/>
                <w:lang w:val="es-CO" w:eastAsia="en-US" w:bidi="ar-SA"/>
              </w:rPr>
              <w:t>Referencia/Reference</w:t>
            </w:r>
          </w:p>
          <w:p>
            <w:pPr>
              <w:pStyle w:val="Normal"/>
              <w:widowControl/>
              <w:suppressAutoHyphens w:val="true"/>
              <w:spacing w:before="0" w:after="0"/>
              <w:rPr>
                <w:rFonts w:cs="Times New Roman"/>
                <w:sz w:val="20"/>
                <w:szCs w:val="20"/>
              </w:rPr>
            </w:pPr>
            <w:r>
              <w:rPr>
                <w:rFonts w:cs="Times New Roman"/>
                <w:sz w:val="20"/>
                <w:szCs w:val="20"/>
              </w:rPr>
            </w:r>
          </w:p>
          <w:p>
            <w:pPr>
              <w:pStyle w:val="Normal"/>
              <w:widowControl/>
              <w:suppressAutoHyphens w:val="true"/>
              <w:spacing w:lineRule="auto" w:line="240" w:before="0" w:after="0"/>
              <w:jc w:val="center"/>
              <w:rPr>
                <w:rFonts w:cs="Times New Roman"/>
                <w:sz w:val="20"/>
                <w:szCs w:val="20"/>
              </w:rPr>
            </w:pPr>
            <w:r>
              <w:rPr>
                <w:rFonts w:eastAsia="Calibri" w:cs="Times New Roman"/>
                <w:kern w:val="0"/>
                <w:sz w:val="20"/>
                <w:szCs w:val="20"/>
                <w:lang w:val="es-CO" w:eastAsia="en-US" w:bidi="ar-SA"/>
              </w:rPr>
              <w:t>Estilo/Style:</w:t>
            </w:r>
          </w:p>
          <w:p>
            <w:pPr>
              <w:pStyle w:val="Normal"/>
              <w:widowControl/>
              <w:suppressAutoHyphens w:val="true"/>
              <w:spacing w:lineRule="auto" w:line="240" w:before="0" w:after="0"/>
              <w:jc w:val="center"/>
              <w:rPr>
                <w:rFonts w:cs="Times New Roman"/>
                <w:b/>
                <w:sz w:val="20"/>
                <w:szCs w:val="20"/>
              </w:rPr>
            </w:pPr>
            <w:r>
              <w:rPr>
                <w:rFonts w:eastAsia="Calibri" w:cs="Times New Roman"/>
                <w:kern w:val="0"/>
                <w:sz w:val="20"/>
                <w:szCs w:val="20"/>
                <w:lang w:val="es-CO" w:eastAsia="en-US" w:bidi="ar-SA"/>
              </w:rPr>
              <w:t>IEEE (2020)</w:t>
            </w:r>
          </w:p>
        </w:tc>
        <w:tc>
          <w:tcPr>
            <w:tcW w:w="526" w:type="dxa"/>
            <w:tcBorders>
              <w:top w:val="nil"/>
              <w:left w:val="nil"/>
              <w:bottom w:val="single" w:sz="12" w:space="0" w:color="ED7D31"/>
              <w:right w:val="nil"/>
            </w:tcBorders>
          </w:tcPr>
          <w:p>
            <w:pPr>
              <w:pStyle w:val="Normal"/>
              <w:widowControl/>
              <w:suppressAutoHyphens w:val="true"/>
              <w:spacing w:before="0" w:after="0"/>
              <w:jc w:val="left"/>
              <w:rPr>
                <w:rFonts w:cs="Times New Roman"/>
                <w:sz w:val="20"/>
                <w:szCs w:val="20"/>
              </w:rPr>
            </w:pPr>
            <w:r>
              <w:rPr>
                <w:rFonts w:eastAsia="Calibri" w:cs="Times New Roman"/>
                <w:kern w:val="0"/>
                <w:sz w:val="20"/>
                <w:szCs w:val="20"/>
                <w:lang w:val="es-CO" w:eastAsia="en-US" w:bidi="ar-SA"/>
              </w:rPr>
              <w:t>[1]</w:t>
            </w:r>
          </w:p>
        </w:tc>
        <w:tc>
          <w:tcPr>
            <w:tcW w:w="6627" w:type="dxa"/>
            <w:tcBorders>
              <w:top w:val="nil"/>
              <w:left w:val="nil"/>
              <w:bottom w:val="single" w:sz="12" w:space="0" w:color="ED7D31"/>
              <w:right w:val="nil"/>
            </w:tcBorders>
            <w:vAlign w:val="center"/>
          </w:tcPr>
          <w:p>
            <w:pPr>
              <w:pStyle w:val="Normal"/>
              <w:widowControl/>
              <w:suppressAutoHyphens w:val="true"/>
              <w:spacing w:lineRule="auto" w:line="276" w:before="0" w:after="0"/>
              <w:rPr>
                <w:rFonts w:cs="Times New Roman"/>
                <w:sz w:val="20"/>
                <w:szCs w:val="20"/>
              </w:rPr>
            </w:pPr>
            <w:r>
              <w:rPr>
                <w:rFonts w:eastAsia="Calibri" w:cs="Times New Roman"/>
                <w:kern w:val="0"/>
                <w:sz w:val="20"/>
                <w:szCs w:val="20"/>
                <w:lang w:val="es-CO" w:eastAsia="en-US" w:bidi="ar-SA"/>
              </w:rPr>
              <w:t xml:space="preserve">Diaz Agudelo, Mosquera Ibagon “Herramienta prototipo para identificar especies de plantas mediante técnicas computacionales en deep learning.”, </w:t>
            </w:r>
            <w:sdt>
              <w:sdtPr>
                <w:id w:val="1415593210"/>
                <w:dropDownList>
                  <w:listItem w:displayText="Seleccione modalidad de grado" w:value="Seleccione modalidad de grado"/>
                  <w:listItem w:displayText="Tesis de doctorado" w:value="Tesis de doctorado"/>
                  <w:listItem w:displayText="Tesis de maestría" w:value="Tesis de maestría"/>
                  <w:listItem w:displayText="Trabajo de grado especialización" w:value="Trabajo de grado especialización"/>
                  <w:listItem w:displayText="Trabajo de grado profesional" w:value="Trabajo de grado profesional"/>
                  <w:listItem w:displayText="Trabajo de grado tecnología" w:value="Trabajo de grado tecnología"/>
                </w:dropDownList>
              </w:sdtPr>
              <w:sdtContent>
                <w:r>
                  <w:rPr>
                    <w:rFonts w:eastAsia="Calibri" w:cs="Times New Roman"/>
                    <w:kern w:val="0"/>
                    <w:sz w:val="20"/>
                    <w:szCs w:val="20"/>
                    <w:lang w:val="es-CO" w:eastAsia="en-US" w:bidi="ar-SA"/>
                  </w:rPr>
                </w:r>
                <w:r>
                  <w:rPr>
                    <w:rFonts w:eastAsia="Calibri" w:cs=""/>
                    <w:kern w:val="0"/>
                    <w:szCs w:val="22"/>
                    <w:lang w:val="es-CO" w:eastAsia="en-US" w:bidi="ar-SA"/>
                  </w:rPr>
                  <w:t>Trabajo de grado profesional</w:t>
                </w:r>
              </w:sdtContent>
            </w:sdt>
            <w:r>
              <w:rPr>
                <w:rFonts w:eastAsia="Calibri" w:cs="Times New Roman"/>
                <w:kern w:val="0"/>
                <w:sz w:val="20"/>
                <w:szCs w:val="20"/>
                <w:lang w:val="es-CO" w:eastAsia="en-US" w:bidi="ar-SA"/>
              </w:rPr>
              <w:t>,</w:t>
            </w:r>
            <w:r>
              <w:rPr>
                <w:rStyle w:val="Ttulo3Car"/>
                <w:rFonts w:eastAsia="Calibri"/>
                <w:kern w:val="0"/>
                <w:sz w:val="20"/>
                <w:szCs w:val="20"/>
                <w:lang w:val="es-CO" w:eastAsia="en-US" w:bidi="ar-SA"/>
              </w:rPr>
              <w:t xml:space="preserve"> </w:t>
            </w:r>
            <w:sdt>
              <w:sdtPr>
                <w:id w:val="-1722358639"/>
                <w:dropDownList>
                  <w:listItem w:displayText="Seleccione pregrado o posgrado USB Colombia (A-Z)" w:value="Seleccione pregrado o posgrado USB Colombia (A-Z)"/>
                  <w:listItem w:displayText="Administración de Empresas" w:value="Administración de Empresas"/>
                  <w:listItem w:displayText="Administración de Negocios" w:value="Administración de Negocios"/>
                  <w:listItem w:displayText="Administración del Comercio Internacional" w:value="Administración del Comercio Internacional"/>
                  <w:listItem w:displayText="Administración Turística" w:value="Administración Turística"/>
                  <w:listItem w:displayText="Arquitectura" w:value="Arquitectura"/>
                  <w:listItem w:displayText="Bacteriología" w:value="Bacteriología"/>
                  <w:listItem w:displayText="Ciencia Política" w:value="Ciencia Política"/>
                  <w:listItem w:displayText="Ciencias Culinarias de la Gastronomía" w:value="Ciencias Culinarias de la Gastronomía"/>
                  <w:listItem w:displayText="Contaduría Pública" w:value="Contaduría Pública"/>
                  <w:listItem w:displayText="Derecho" w:value="Derecho"/>
                  <w:listItem w:displayText="Diseño de Vestuario" w:value="Diseño de Vestuario"/>
                  <w:listItem w:displayText="Diseño Industrial" w:value="Diseño Industrial"/>
                  <w:listItem w:displayText="Doctorado en Administración de Negocios" w:value="Doctorado en Administración de Negocios"/>
                  <w:listItem w:displayText="Doctorado en Ciencias de la Educación" w:value="Doctorado en Ciencias de la Educación"/>
                  <w:listItem w:displayText="Doctorado en Derecho" w:value="Doctorado en Derecho"/>
                  <w:listItem w:displayText="Doctorado en Educación" w:value="Doctorado en Educación"/>
                  <w:listItem w:displayText="Doctorado en Humanidades, Humanismo y Persona" w:value="Doctorado en Humanidades, Humanismo y Persona"/>
                  <w:listItem w:displayText="Doctorado en Ingeniería" w:value="Doctorado en Ingeniería"/>
                  <w:listItem w:displayText="Doctorado en Neurociencia Aplicada y Comportamiento" w:value="Doctorado en Neurociencia Aplicada y Comportamiento"/>
                  <w:listItem w:displayText="Doctorado en Psicología" w:value="Doctorado en Psicología"/>
                  <w:listItem w:displayText="Economía" w:value="Economía"/>
                  <w:listItem w:displayText="Especialización en Administración de la Seguridad" w:value="Especialización en Administración de la Seguridad"/>
                  <w:listItem w:displayText="Especialización en Administración de Negocios" w:value="Especialización en Administración de Negocios"/>
                  <w:listItem w:displayText="Especialización en Atención Psicosocial a Víctimas y Sobrevivientes" w:value="Especialización en Atención Psicosocial a Víctimas y Sobrevivientes"/>
                  <w:listItem w:displayText="Especialización en Automatización de Procesos Industriales" w:value="Especialización en Automatización de Procesos Industriales"/>
                  <w:listItem w:displayText="Especialización en Ciencias Penales y Penitenciarias" w:value="Especialización en Ciencias Penales y Penitenciarias"/>
                  <w:listItem w:displayText="Especialización en Construcción" w:value="Especialización en Construcción"/>
                  <w:listItem w:displayText="Especialización en Cooperación Internacional para el Desarrollo" w:value="Especialización en Cooperación Internacional para el Desarrollo"/>
                  <w:listItem w:displayText="Especialización en Derecho Ambiental" w:value="Especialización en Derecho Ambiental"/>
                  <w:listItem w:displayText="Especialización en Derecho Ambiental y de los Recursos Naturales" w:value="Especialización en Derecho Ambiental y de los Recursos Naturales"/>
                  <w:listItem w:displayText="Especialización en Derecho Comercial y de la Empresa" w:value="Especialización en Derecho Comercial y de la Empresa"/>
                  <w:listItem w:displayText="Especialización en Derecho Internacional de los Derechos Humanos y Cultura de Paz" w:value="Especialización en Derecho Internacional de los Derechos Humanos y Cultura de Paz"/>
                  <w:listItem w:displayText="Especialización en Derecho Laboral y de la Seguridad Social" w:value="Especialización en Derecho Laboral y de la Seguridad Social"/>
                  <w:listItem w:displayText="Especialización en Derecho Marítimo y Portuario" w:value="Especialización en Derecho Marítimo y Portuario"/>
                  <w:listItem w:displayText="Especialización en Derecho Procesal" w:value="Especialización en Derecho Procesal"/>
                  <w:listItem w:displayText="Especialización en Derecho Procesal Penal y Criminalística" w:value="Especialización en Derecho Procesal Penal y Criminalística"/>
                  <w:listItem w:displayText="Especialización en Desarrollo Territorial y Gestión Pública" w:value="Especialización en Desarrollo Territorial y Gestión Pública"/>
                  <w:listItem w:displayText="Especialización en Didácticas para Lecturas y Escrituras con Énfasis en Literatura" w:value="Especialización en Didácticas para Lecturas y Escrituras con Énfasis en Literatura"/>
                  <w:listItem w:displayText="Especialización en Dirección y Gestión Educativa" w:value="Especialización en Dirección y Gestión Educativa"/>
                  <w:listItem w:displayText="Especialización en Docencia Mediada por las TIC" w:value="Especialización en Docencia Mediada por las TIC"/>
                  <w:listItem w:displayText="Especialización en Docencia Universitaria" w:value="Especialización en Docencia Universitaria"/>
                  <w:listItem w:displayText="Especialización en Economía Ambiental y Desarrollo Sostenible" w:value="Especialización en Economía Ambiental y Desarrollo Sostenible"/>
                  <w:listItem w:displayText="Especialización en Educación Religiosa" w:value="Especialización en Educación Religiosa"/>
                  <w:listItem w:displayText="Especialización en Educación Religiosa Escolar" w:value="Especialización en Educación Religiosa Escolar"/>
                  <w:listItem w:displayText="Especialización en Evaluación y Diagnóstico Neuropsicológico" w:value="Especialización en Evaluación y Diagnóstico Neuropsicológico"/>
                  <w:listItem w:displayText="Especialización en Filosofía Contemporánea" w:value="Especialización en Filosofía Contemporánea"/>
                  <w:listItem w:displayText="Especialización en Finanzas" w:value="Especialización en Finanzas"/>
                  <w:listItem w:displayText="Especialización en Gerencia de Empresas Comerciales" w:value="Especialización en Gerencia de Empresas Comerciales"/>
                  <w:listItem w:displayText="Especialización en Gerencia de Calidad" w:value="Especialización en Gerencia de Calidad"/>
                  <w:listItem w:displayText="Especialización en Gerencia de la Calidad y Auditoría en Salud" w:value="Especialización en Gerencia de la Calidad y Auditoría en Salud"/>
                  <w:listItem w:displayText="Especialización en Gerencia de Negocios Internacionales" w:value="Especialización en Gerencia de Negocios Internacionales"/>
                  <w:listItem w:displayText="Especialización en Gerencia de Recursos Humanos" w:value="Especialización en Gerencia de Recursos Humanos"/>
                  <w:listItem w:displayText="Especialización en Gerencia de Sistemas de Información" w:value="Especialización en Gerencia de Sistemas de Información"/>
                  <w:listItem w:displayText="Especialización en Gerencia Educativa" w:value="Especialización en Gerencia Educativa"/>
                  <w:listItem w:displayText="Especialización en Gerencia Estratégica de Costos" w:value="Especialización en Gerencia Estratégica de Costos"/>
                  <w:listItem w:displayText="Especialización en Gerencia Estratégica para el Sistema Moda" w:value="Especialización en Gerencia Estratégica para el Sistema Moda"/>
                  <w:listItem w:displayText="Especialización en Gerencia Financiera Aplicada al Mercado de Capitales" w:value="Especialización en Gerencia Financiera Aplicada al Mercado de Capitales"/>
                  <w:listItem w:displayText="Especialización en Gestión de Información y Bases de Datos" w:value="Especialización en Gestión de Información y Bases de Datos"/>
                  <w:listItem w:displayText="Especialización en Gestión de la Responsabilidad Social Empresarial" w:value="Especialización en Gestión de la Responsabilidad Social Empresarial"/>
                  <w:listItem w:displayText="Especialización en Gestión de Plantas Industriales" w:value="Especialización en Gestión de Plantas Industriales"/>
                  <w:listItem w:displayText="Especialización en Gestión de Procesos Productivos y de Servicios" w:value="Especialización en Gestión de Procesos Productivos y de Servicios"/>
                  <w:listItem w:displayText="Especialización en Gestión de Proyectos Multimediales para la Educación" w:value="Especialización en Gestión de Proyectos Multimediales para la Educación"/>
                  <w:listItem w:displayText="Especialización en Gestión Integral de Proyectos" w:value="Especialización en Gestión Integral de Proyectos"/>
                  <w:listItem w:displayText="Especialización en Gestión Portuaria y Marítima" w:value="Especialización en Gestión Portuaria y Marítima"/>
                  <w:listItem w:displayText="Especialización en Ingeniería de Procesos de Refinación de Petróleos y Petroquímicos Básicos" w:value="Especialización en Ingeniería de Procesos de Refinación de Petróleos y Petroquímicos Básicos"/>
                  <w:listItem w:displayText="Especialización en Innovación e Integración Multimedia" w:value="Especialización en Innovación e Integración Multimedia"/>
                  <w:listItem w:displayText="Especialización en Intervención Psicológica en Situaciones de Crisis" w:value="Especialización en Intervención Psicológica en Situaciones de Crisis"/>
                  <w:listItem w:displayText="Especialización en Interventoría y Supervisión de Proyectos y Obras Civiles" w:value="Especialización en Interventoría y Supervisión de Proyectos y Obras Civiles"/>
                  <w:listItem w:displayText="Especialización en Logística del Comercio Internacional" w:value="Especialización en Logística del Comercio Internacional"/>
                  <w:listItem w:displayText="Especialización en Medición y Evaluación Psicológica" w:value="Especialización en Medición y Evaluación Psicológica"/>
                  <w:listItem w:displayText="Especialización en Medio Ambiente Urbano y Desarrollo Territorial" w:value="Especialización en Medio Ambiente Urbano y Desarrollo Territorial"/>
                  <w:listItem w:displayText="Especialización en Mercadeo" w:value="Especialización en Mercadeo"/>
                  <w:listItem w:displayText="Especialización en Multimedia y Experiencia de Usuario" w:value="Especialización en Multimedia y Experiencia de Usuario"/>
                  <w:listItem w:displayText="Especialización en Negocios Internacionales" w:value="Especialización en Negocios Internacionales"/>
                  <w:listItem w:displayText="Especialización en Negocios y Servicios de Telecomunicaciones" w:value="Especialización en Negocios y Servicios de Telecomunicaciones"/>
                  <w:listItem w:displayText="Especialización en Pedagogía y Docencia Universitaria" w:value="Especialización en Pedagogía y Docencia Universitaria"/>
                  <w:listItem w:displayText="Especialización en Postproducción de Audio" w:value="Especialización en Postproducción de Audio"/>
                  <w:listItem w:displayText="Especialización en Procesos de Desarrollo de Software" w:value="Especialización en Procesos de Desarrollo de Software"/>
                  <w:listItem w:displayText="Especialización en Producción Musical" w:value="Especialización en Producción Musical"/>
                  <w:listItem w:displayText="Especialización en Psicología Clínica" w:value="Especialización en Psicología Clínica"/>
                  <w:listItem w:displayText="Especialización en Psicología Clínica con Orientación Psicoanalítica" w:value="Especialización en Psicología Clínica con Orientación Psicoanalítica"/>
                  <w:listItem w:displayText="Especialización en Psicología de la Educación" w:value="Especialización en Psicología de la Educación"/>
                  <w:listItem w:displayText="Especialización en Psicología de la Salud Ocupacional" w:value="Especialización en Psicología de la Salud Ocupacional"/>
                  <w:listItem w:displayText="Especialización en Psicología de la Seguridad y Salud en el Trabajo" w:value="Especialización en Psicología de la Seguridad y Salud en el Trabajo"/>
                  <w:listItem w:displayText="Especialización en Psicología de las Organizaciones y del Trabajo" w:value="Especialización en Psicología de las Organizaciones y del Trabajo"/>
                  <w:listItem w:displayText="Especialización en Psicología de los Cuidados Paliativos" w:value="Especialización en Psicología de los Cuidados Paliativos"/>
                  <w:listItem w:displayText="Especialización en Redes y Servicios Telemáticos" w:value="Especialización en Redes y Servicios Telemáticos"/>
                  <w:listItem w:displayText="Especialización en Seguridad Informática" w:value="Especialización en Seguridad Informática"/>
                  <w:listItem w:displayText="Especialización en Seguridad y Salud en el Trabajo" w:value="Especialización en Seguridad y Salud en el Trabajo"/>
                  <w:listItem w:displayText="Especialización en Servicios Públicos Domiciliarios" w:value="Especialización en Servicios Públicos Domiciliarios"/>
                  <w:listItem w:displayText="Especialización en Sistemas de Información Geográfica" w:value="Especialización en Sistemas de Información Geográfica"/>
                  <w:listItem w:displayText="Especialización en Teoría y Metodología del Entrenamiento Deportivo" w:value="Especialización en Teoría y Metodología del Entrenamiento Deportivo"/>
                  <w:listItem w:displayText="Extensión Maestría en Bioquímica Clínica" w:value="Extensión Maestría en Bioquímica Clínica"/>
                  <w:listItem w:displayText="Extensión Maestría en Didáctica del Inglés" w:value="Extensión Maestría en Didáctica del Inglés"/>
                  <w:listItem w:displayText="Extensión Maestría en Microbiología Clínica" w:value="Extensión Maestría en Microbiología Clínica"/>
                  <w:listItem w:displayText="Finanzas y Negocios Internacionales" w:value="Finanzas y Negocios Internacionales"/>
                  <w:listItem w:displayText="Fisioterapia" w:value="Fisioterapia"/>
                  <w:listItem w:displayText="Fonoaudiología" w:value="Fonoaudiología"/>
                  <w:listItem w:displayText="Gestión Deportiva" w:value="Gestión Deportiva"/>
                  <w:listItem w:displayText="Gobierno y Relaciones Internacionales" w:value="Gobierno y Relaciones Internacionales"/>
                  <w:listItem w:displayText="Ingeniería Aeronáutica" w:value="Ingeniería Aeronáutica"/>
                  <w:listItem w:displayText="Ingeniería Agroindustrial" w:value="Ingeniería Agroindustrial"/>
                  <w:listItem w:displayText="Ingeniería Ambiental" w:value="Ingeniería Ambiental"/>
                  <w:listItem w:displayText="Ingeniería Biomédica" w:value="Ingeniería Biomédica"/>
                  <w:listItem w:displayText="Ingeniería de Datos y Software" w:value="Ingeniería de Datos y Software"/>
                  <w:listItem w:displayText="Ingeniería de Sistemas" w:value="Ingeniería de Sistemas"/>
                  <w:listItem w:displayText="Ingeniería de Sistemas Cibernéticos" w:value="Ingeniería de Sistemas Cibernéticos"/>
                  <w:listItem w:displayText="Ingeniería de Sonido" w:value="Ingeniería de Sonido"/>
                  <w:listItem w:displayText="Ingeniería Electrónica" w:value="Ingeniería Electrónica"/>
                  <w:listItem w:displayText="Ingeniería Industrial" w:value="Ingeniería Industrial"/>
                  <w:listItem w:displayText="Ingeniería Mecatrónica" w:value="Ingeniería Mecatrónica"/>
                  <w:listItem w:displayText="Ingeniería Multimedia" w:value="Ingeniería Multimedia"/>
                  <w:listItem w:displayText="Ingeniería Química" w:value="Ingeniería Química"/>
                  <w:listItem w:displayText="Licenciatura en Educación Artística" w:value="Licenciatura en Educación Artística"/>
                  <w:listItem w:displayText="Licenciatura en Educación Artística y Cultural" w:value="Licenciatura en Educación Artística y Cultural"/>
                  <w:listItem w:displayText="Licenciatura en Educación Física" w:value="Licenciatura en Educación Física"/>
                  <w:listItem w:displayText="Licenciatura en Educación Física, Recreación y Deportes" w:value="Licenciatura en Educación Física, Recreación y Deportes"/>
                  <w:listItem w:displayText="Licenciatura en Educación Física y Deporte" w:value="Licenciatura en Educación Física y Deporte"/>
                  <w:listItem w:displayText="Licenciatura en Educación Física y Deportes" w:value="Licenciatura en Educación Física y Deportes"/>
                  <w:listItem w:displayText="Licenciatura en Educación Infantil" w:value="Licenciatura en Educación Infantil"/>
                  <w:listItem w:displayText="Licenciatura en Educación para la Primera Infancia" w:value="Licenciatura en Educación para la Primera Infancia"/>
                  <w:listItem w:displayText="Licenciatura en Educación Preescolar" w:value="Licenciatura en Educación Preescolar"/>
                  <w:listItem w:displayText="Licenciatura en Filosofía" w:value="Licenciatura en Filosofía"/>
                  <w:listItem w:displayText="Licenciatura en Humanidades y Lengua Castellana" w:value="Licenciatura en Humanidades y Lengua Castellana"/>
                  <w:listItem w:displayText="Licenciatura en Lengua Castellana" w:value="Licenciatura en Lengua Castellana"/>
                  <w:listItem w:displayText="Licenciatura en Lengua Inglesa" w:value="Licenciatura en Lengua Inglesa"/>
                  <w:listItem w:displayText="Licenciatura en Lenguas Modernas con Énfasis en Inglés y Francés" w:value="Licenciatura en Lenguas Modernas con Énfasis en Inglés y Francés"/>
                  <w:listItem w:displayText="Licenciatura en Literatura y Lengua Castellana" w:value="Licenciatura en Literatura y Lengua Castellana"/>
                  <w:listItem w:displayText="Licenciatura en Teología" w:value="Licenciatura en Teología"/>
                  <w:listItem w:displayText="Maestría en Acústica y Vibraciones" w:value="Maestría en Acústica y Vibraciones"/>
                  <w:listItem w:displayText="Maestría en Administración de Negocios" w:value="Maestría en Administración de Negocios"/>
                  <w:listItem w:displayText="Maestría en Administración Financiera" w:value="Maestría en Administración Financiera"/>
                  <w:listItem w:displayText="Maestría en Alta Dirección de Servicios Educativos" w:value="Maestría en Alta Dirección de Servicios Educativos"/>
                  <w:listItem w:displayText="Maestría en Arquitectura" w:value="Maestría en Arquitectura"/>
                  <w:listItem w:displayText="Maestría en Bioclimática" w:value="Maestría en Bioclimática"/>
                  <w:listItem w:displayText="Maestría en Bioquímica Clínica" w:value="Maestría en Bioquímica Clínica"/>
                  <w:listItem w:displayText="Maestría en Ciencias de la Educación" w:value="Maestría en Ciencias de la Educación"/>
                  <w:listItem w:displayText="Maestría en Clínica de la Infancia y la Juventud" w:value="Maestría en Clínica de la Infancia y la Juventud"/>
                  <w:listItem w:displayText="Maestría en Cooperación Internacional para el Desarrollo" w:value="Maestría en Cooperación Internacional para el Desarrollo"/>
                  <w:listItem w:displayText="Maestría en Creatividad" w:value="Maestría en Creatividad"/>
                  <w:listItem w:displayText="Maestría en Derecho" w:value="Maestría en Derecho"/>
                  <w:listItem w:displayText="Maestría en Derecho y Administración de Justicia" w:value="Maestría en Derecho y Administración de Justicia"/>
                  <w:listItem w:displayText="Maestría en Didáctica del Inglés" w:value="Maestría en Didáctica del Inglés"/>
                  <w:listItem w:displayText="Maestría en Didácticas para Lecturas, Escrituras y Literatura" w:value="Maestría en Didácticas para Lecturas, Escrituras y Literatura"/>
                  <w:listItem w:displayText="Maestría en Dirección de Empresas" w:value="Maestría en Dirección de Empresas"/>
                  <w:listItem w:displayText="Maestría en Dirección Deportiva y Relaciones Internacionales" w:value="Maestría en Dirección Deportiva y Relaciones Internacionales"/>
                  <w:listItem w:displayText="Maestría en Dirección Portuaria y Marítima" w:value="Maestría en Dirección Portuaria y Marítima"/>
                  <w:listItem w:displayText="Maestría en Docencia en Educación Superior" w:value="Maestría en Docencia en Educación Superior"/>
                  <w:listItem w:displayText="Maestría en Docencia Mediada con las TIC" w:value="Maestría en Docencia Mediada con las TIC"/>
                  <w:listItem w:displayText="Maestría en Educación" w:value="Maestría en Educación"/>
                  <w:listItem w:displayText="Maestría en Educación: Desarrollo Humano" w:value="Maestría en Educación: Desarrollo Humano"/>
                  <w:listItem w:displayText="Maestría en Educación para la Primera Infancia" w:value="Maestría en Educación para la Primera Infancia"/>
                  <w:listItem w:displayText="Maestría en Estudios del Desarrollo y la Responsabilidad Social Empresarial" w:value="Maestría en Estudios del Desarrollo y la Responsabilidad Social Empresarial"/>
                  <w:listItem w:displayText="Maestría en Filosofía Contemporánea" w:value="Maestría en Filosofía Contemporánea"/>
                  <w:listItem w:displayText="Maestría en Geoinformática" w:value="Maestría en Geoinformática"/>
                  <w:listItem w:displayText="Maestría en Gerencia de la Ciencia, Tecnología e Innovación" w:value="Maestría en Gerencia de la Ciencia, Tecnología e Innovación"/>
                  <w:listItem w:displayText="Maestría en Gerencia de Proyectos" w:value="Maestría en Gerencia de Proyectos"/>
                  <w:listItem w:displayText="Maestría en Gerencia Turística" w:value="Maestría en Gerencia Turística"/>
                  <w:listItem w:displayText="Maestría en Ingeniería Aeroespacial" w:value="Maestría en Ingeniería Aeroespacial"/>
                  <w:listItem w:displayText="Maestría en Ingeniería: Biotecnología" w:value="Maestría en Ingeniería: Biotecnología"/>
                  <w:listItem w:displayText="Maestría en Ingeniería de Procesos" w:value="Maestría en Ingeniería de Procesos"/>
                  <w:listItem w:displayText="Maestría en Ingeniería de Proyectos" w:value="Maestría en Ingeniería de Proyectos"/>
                  <w:listItem w:displayText="Maestría en Ingeniería de Software" w:value="Maestría en Ingeniería de Software"/>
                  <w:listItem w:displayText="Maestría en Internet de las Cosas y Control" w:value="Maestría en Internet de las Cosas y Control"/>
                  <w:listItem w:displayText="Maestría en Mercadeo" w:value="Maestría en Mercadeo"/>
                  <w:listItem w:displayText="Maestría en Microbiología Clínica" w:value="Maestría en Microbiología Clínica"/>
                  <w:listItem w:displayText="Maestría en Neuropsicología" w:value="Maestría en Neuropsicología"/>
                  <w:listItem w:displayText="Maestría en Neuropsicología Clínica" w:value="Maestría en Neuropsicología Clínica"/>
                  <w:listItem w:displayText="Maestría en Preparación Física en Fútbol" w:value="Maestría en Preparación Física en Fútbol"/>
                  <w:listItem w:displayText="Maestría en Proyecto Urbano" w:value="Maestría en Proyecto Urbano"/>
                  <w:listItem w:displayText="Maestría en Psicología" w:value="Maestría en Psicología"/>
                  <w:listItem w:displayText="Maestría en Psicología Clínica" w:value="Maestría en Psicología Clínica"/>
                  <w:listItem w:displayText="Maestría en Psicología de las Organizaciones y del Trabajo" w:value="Maestría en Psicología de las Organizaciones y del Trabajo"/>
                  <w:listItem w:displayText="Maestría en Psicopatología Clínica y Forense con Énfasis en Intervención con Víctimas" w:value="Maestría en Psicopatología Clínica y Forense con Énfasis en Intervención con Víctimas"/>
                  <w:listItem w:displayText="Maestría en Seguridad y Salud en el Trabajo" w:value="Maestría en Seguridad y Salud en el Trabajo"/>
                  <w:listItem w:displayText="Maestría en Tecnologías de la Información para la Analítica de Datos" w:value="Maestría en Tecnologías de la Información para la Analítica de Datos"/>
                  <w:listItem w:displayText="Maestría en Teología de la Biblia" w:value="Maestría en Teología de la Biblia"/>
                  <w:listItem w:displayText="Mercadeo y Negocios Internacionales" w:value="Mercadeo y Negocios Internacionales"/>
                  <w:listItem w:displayText="Negocios Internacionales" w:value="Negocios Internacionales"/>
                  <w:listItem w:displayText="Posdoctorado en Alta Investigación en Educación Intercultural" w:value="Posdoctorado en Alta Investigación en Educación Intercultural"/>
                  <w:listItem w:displayText="Profesional en Lengua Inglesa" w:value="Profesional en Lengua Inglesa"/>
                  <w:listItem w:displayText="Psicología" w:value="Psicología"/>
                  <w:listItem w:displayText="Relaciones Internacionales" w:value="Relaciones Internacionales"/>
                  <w:listItem w:displayText="Técnica Profesional en la Producción Multimedia" w:value="Técnica Profesional en la Producción Multimedia"/>
                  <w:listItem w:displayText="Técnico Laboral Asistente Administrativo" w:value="Técnico Laboral Asistente Administrativo"/>
                  <w:listItem w:displayText="Técnico Laboral en Prevención y Control Ambiental" w:value="Técnico Laboral en Prevención y Control Ambiental"/>
                  <w:listItem w:displayText="Tecnología en Automatización Industrial" w:value="Tecnología en Automatización Industrial"/>
                  <w:listItem w:displayText="Tecnología en Desarrollo de Sistemas Electrónicos y de Telecomunicaciones" w:value="Tecnología en Desarrollo de Sistemas Electrónicos y de Telecomunicaciones"/>
                  <w:listItem w:displayText="Tecnología en Desarrollo de Software" w:value="Tecnología en Desarrollo de Software"/>
                  <w:listItem w:displayText="Tecnología en Entrenamiento Deportivo" w:value="Tecnología en Entrenamiento Deportivo"/>
                  <w:listItem w:displayText="Tecnología en la Gestión de la Producción Multimedia" w:value="Tecnología en la Gestión de la Producción Multimedia"/>
                </w:dropDownList>
              </w:sdtPr>
              <w:sdtContent>
                <w:r>
                  <w:rPr>
                    <w:rStyle w:val="Ttulo3Car"/>
                    <w:rFonts w:eastAsia="Calibri"/>
                    <w:kern w:val="0"/>
                    <w:sz w:val="20"/>
                    <w:szCs w:val="20"/>
                    <w:lang w:val="es-CO" w:eastAsia="en-US" w:bidi="ar-SA"/>
                  </w:rPr>
                </w:r>
                <w:r>
                  <w:rPr>
                    <w:rFonts w:eastAsia="Calibri" w:cs=""/>
                    <w:kern w:val="0"/>
                    <w:szCs w:val="22"/>
                    <w:lang w:val="es-CO" w:eastAsia="en-US" w:bidi="ar-SA"/>
                  </w:rPr>
                  <w:t>Ingeniería de Sistemas</w:t>
                </w:r>
              </w:sdtContent>
            </w:sdt>
            <w:r>
              <w:rPr>
                <w:rFonts w:eastAsia="Calibri" w:cs="Times New Roman"/>
                <w:kern w:val="0"/>
                <w:sz w:val="20"/>
                <w:szCs w:val="20"/>
                <w:lang w:val="es-CO" w:eastAsia="en-US" w:bidi="ar-SA"/>
              </w:rPr>
              <w:t>,</w:t>
            </w:r>
            <w:r>
              <w:rPr>
                <w:rFonts w:eastAsia="Calibri" w:cs=""/>
                <w:kern w:val="0"/>
                <w:sz w:val="20"/>
                <w:szCs w:val="20"/>
                <w:lang w:val="es-CO" w:eastAsia="en-US" w:bidi="ar-SA"/>
              </w:rPr>
              <w:t xml:space="preserve"> Universidad de San Buenaventura </w:t>
            </w:r>
            <w:sdt>
              <w:sdtPr>
                <w:id w:val="117878557"/>
                <w:dropDownList>
                  <w:listItem w:displayText="Seleccione sede / seccional y/o extensión / departamento" w:value="Seleccione sede / seccional y/o extensión / departamento"/>
                  <w:listItem w:displayText="Bogotá (Cundinamarca)" w:value="Bogotá (Cundinamarca)"/>
                  <w:listItem w:displayText="Cali (Valle del Cauca)" w:value="Cali (Valle del Cauca)"/>
                  <w:listItem w:displayText="Cartagena (Bolívar)" w:value="Cartagena (Bolívar)"/>
                  <w:listItem w:displayText="Medellín (Antioquia)" w:value="Medellín (Antioquia)"/>
                  <w:listItem w:displayText="Medellín (Antioquia), Extensión Armenia (Quindío)" w:value="Medellín (Antioquia), Extensión Armenia (Quindío)"/>
                  <w:listItem w:displayText="Medellín (Antioquia), Extensión Ibagué (Tolima)" w:value="Medellín (Antioquia), Extensión Ibagué (Tolima)"/>
                </w:dropDownList>
              </w:sdtPr>
              <w:sdtContent>
                <w:r>
                  <w:rPr>
                    <w:rFonts w:eastAsia="Calibri" w:cs=""/>
                    <w:kern w:val="0"/>
                    <w:sz w:val="20"/>
                    <w:szCs w:val="20"/>
                    <w:lang w:val="es-CO" w:eastAsia="en-US" w:bidi="ar-SA"/>
                  </w:rPr>
                </w:r>
                <w:r>
                  <w:rPr>
                    <w:rFonts w:eastAsia="Calibri" w:cs=""/>
                    <w:kern w:val="0"/>
                    <w:szCs w:val="22"/>
                    <w:lang w:val="es-CO" w:eastAsia="en-US" w:bidi="ar-SA"/>
                  </w:rPr>
                  <w:t>Cali (Valle del Cauca)</w:t>
                </w:r>
              </w:sdtContent>
            </w:sdt>
            <w:r>
              <w:rPr>
                <w:rFonts w:eastAsia="Calibri" w:cs="Times New Roman"/>
                <w:kern w:val="0"/>
                <w:sz w:val="20"/>
                <w:szCs w:val="20"/>
                <w:lang w:val="es-CO" w:eastAsia="en-US" w:bidi="ar-SA"/>
              </w:rPr>
              <w:t xml:space="preserve">, </w:t>
            </w:r>
            <w:sdt>
              <w:sdtPr>
                <w:id w:val="1509491871"/>
                <w:dropDownList>
                  <w:listItem w:displayText="Seleccione año" w:value="Seleccione año"/>
                  <w:listItem w:displayText="2021" w:value="2021"/>
                  <w:listItem w:displayText="2022" w:value="2022"/>
                  <w:listItem w:displayText="2023" w:value="2023"/>
                  <w:listItem w:displayText="2024" w:value="2024"/>
                </w:dropDownList>
              </w:sdtPr>
              <w:sdtContent>
                <w:r>
                  <w:rPr>
                    <w:rFonts w:eastAsia="Calibri" w:cs="Times New Roman"/>
                    <w:kern w:val="0"/>
                    <w:sz w:val="20"/>
                    <w:szCs w:val="20"/>
                    <w:lang w:val="es-CO" w:eastAsia="en-US" w:bidi="ar-SA"/>
                  </w:rPr>
                </w:r>
                <w:r>
                  <w:rPr>
                    <w:rFonts w:eastAsia="Calibri" w:cs=""/>
                    <w:kern w:val="0"/>
                    <w:szCs w:val="22"/>
                    <w:lang w:val="es-CO" w:eastAsia="en-US" w:bidi="ar-SA"/>
                  </w:rPr>
                  <w:t>2023</w:t>
                </w:r>
              </w:sdtContent>
            </w:sdt>
            <w:r>
              <w:rPr>
                <w:rFonts w:eastAsia="Calibri" w:cs="Times New Roman"/>
                <w:kern w:val="0"/>
                <w:sz w:val="20"/>
                <w:szCs w:val="20"/>
                <w:lang w:val="es-CO" w:eastAsia="en-US" w:bidi="ar-SA"/>
              </w:rPr>
              <w:t>.</w:t>
            </w:r>
          </w:p>
        </w:tc>
      </w:tr>
    </w:tbl>
    <w:p>
      <w:pPr>
        <w:pStyle w:val="Normal"/>
        <w:jc w:val="left"/>
        <w:rPr>
          <w:rFonts w:cs="Times New Roman"/>
          <w:b/>
          <w:szCs w:val="24"/>
          <w:lang w:eastAsia="es-CO"/>
        </w:rPr>
      </w:pPr>
      <w:r>
        <w:rPr/>
        <w:drawing>
          <wp:inline distT="0" distB="0" distL="0" distR="0">
            <wp:extent cx="762000" cy="288290"/>
            <wp:effectExtent l="0" t="0" r="0" b="0"/>
            <wp:docPr id="2" name="Imagen 11" descr="">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1" descr="">
                      <a:hlinkClick r:id="rId4"/>
                    </pic:cNvPr>
                    <pic:cNvPicPr>
                      <a:picLocks noChangeAspect="1" noChangeArrowheads="1"/>
                    </pic:cNvPicPr>
                  </pic:nvPicPr>
                  <pic:blipFill>
                    <a:blip r:embed="rId3"/>
                    <a:stretch>
                      <a:fillRect/>
                    </a:stretch>
                  </pic:blipFill>
                  <pic:spPr bwMode="auto">
                    <a:xfrm>
                      <a:off x="0" y="0"/>
                      <a:ext cx="762000" cy="288290"/>
                    </a:xfrm>
                    <a:prstGeom prst="rect">
                      <a:avLst/>
                    </a:prstGeom>
                  </pic:spPr>
                </pic:pic>
              </a:graphicData>
            </a:graphic>
          </wp:inline>
        </w:drawing>
      </w:r>
      <w:r>
        <w:rPr>
          <w:rFonts w:cs="Times New Roman"/>
          <w:b/>
          <w:szCs w:val="24"/>
          <w:lang w:eastAsia="es-CO"/>
        </w:rPr>
        <w:t xml:space="preserve"> </w:t>
      </w:r>
      <w:r>
        <w:rPr/>
        <w:drawing>
          <wp:inline distT="0" distB="0" distL="0" distR="0">
            <wp:extent cx="771525" cy="269875"/>
            <wp:effectExtent l="0" t="0" r="0" b="0"/>
            <wp:docPr id="3" name="Imagen 13" descr="">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3" descr="">
                      <a:hlinkClick r:id="rId6"/>
                    </pic:cNvPr>
                    <pic:cNvPicPr>
                      <a:picLocks noChangeAspect="1" noChangeArrowheads="1"/>
                    </pic:cNvPicPr>
                  </pic:nvPicPr>
                  <pic:blipFill>
                    <a:blip r:embed="rId5"/>
                    <a:stretch>
                      <a:fillRect/>
                    </a:stretch>
                  </pic:blipFill>
                  <pic:spPr bwMode="auto">
                    <a:xfrm>
                      <a:off x="0" y="0"/>
                      <a:ext cx="771525" cy="269875"/>
                    </a:xfrm>
                    <a:prstGeom prst="rect">
                      <a:avLst/>
                    </a:prstGeom>
                  </pic:spPr>
                </pic:pic>
              </a:graphicData>
            </a:graphic>
          </wp:inline>
        </w:drawing>
      </w:r>
    </w:p>
    <w:p>
      <w:pPr>
        <w:pStyle w:val="Normal"/>
        <w:jc w:val="left"/>
        <w:rPr>
          <w:rFonts w:cs="Times New Roman"/>
          <w:szCs w:val="24"/>
        </w:rPr>
      </w:pPr>
      <w:r>
        <w:rPr>
          <w:rFonts w:cs="Times New Roman"/>
          <w:szCs w:val="24"/>
        </w:rPr>
      </w:r>
    </w:p>
    <w:p>
      <w:pPr>
        <w:pStyle w:val="Normal"/>
        <w:rPr>
          <w:rFonts w:cs="Times New Roman"/>
          <w:sz w:val="20"/>
          <w:szCs w:val="20"/>
        </w:rPr>
      </w:pPr>
      <w:sdt>
        <w:sdtPr>
          <w:id w:val="-1974969355"/>
          <w:dropDownList>
            <w:listItem w:displayText="Seleccione universidad en convenio (A-Z)" w:value="Seleccione universidad en convenio (A-Z)"/>
            <w:listItem w:displayText="En convenio con la Fundación Universitaria Católica del Norte (Virtual)" w:value="En convenio con la Fundación Universitaria Católica del Norte (Virtual)"/>
            <w:listItem w:displayText="En convenio con la Universidad de Caldas" w:value="En convenio con la Universidad de Caldas"/>
            <w:listItem w:displayText="En convenio con la Universidad de San Buenaventura Cali" w:value="En convenio con la Universidad de San Buenaventura Cali"/>
            <w:listItem w:displayText="En convenio con la Universidad de San Buenaventura Medellín" w:value="En convenio con la Universidad de San Buenaventura Medellín"/>
            <w:listItem w:displayText="En convenio con la Universidad del Norte" w:value="En convenio con la Universidad del Norte"/>
            <w:listItem w:displayText="En convenio con la Universidad EAFIT" w:value="En convenio con la Universidad EAFIT"/>
            <w:listItem w:displayText="En convenio con la Universidad Mariana" w:value="En convenio con la Universidad Mariana"/>
            <w:listItem w:displayText="En convenio con la Universidad Militar Nueva Granada" w:value="En convenio con la Universidad Militar Nueva Granada"/>
          </w:dropDownList>
        </w:sdtPr>
        <w:sdtContent>
          <w:r>
            <w:rPr/>
          </w:r>
          <w:r>
            <w:rPr/>
            <w:t>En convenio con la Universidad de San Buenaventura Cali</w:t>
          </w:r>
        </w:sdtContent>
      </w:sdt>
    </w:p>
    <w:p>
      <w:pPr>
        <w:pStyle w:val="Normal"/>
        <w:rPr>
          <w:rFonts w:cs="Times New Roman"/>
          <w:sz w:val="20"/>
          <w:szCs w:val="20"/>
        </w:rPr>
      </w:pPr>
      <w:sdt>
        <w:sdtPr>
          <w:id w:val="218259703"/>
          <w:dropDownList>
            <w:listItem w:displayText="Seleccione línea de investigación USB Colombia (A-Z)" w:value="Seleccione línea de investigación USB Colombia (A-Z)"/>
            <w:listItem w:displayText="Línea de investigación acústica y procesamiento de señal (Medellín)" w:value="Línea de investigación acústica y procesamiento de señal (Medellín)"/>
            <w:listItem w:displayText="Línea de investigación acústica y vibraciones (Bogotá)" w:value="Línea de investigación acústica y vibraciones (Bogotá)"/>
            <w:listItem w:displayText="Línea de investigación adicciones (Medellín)" w:value="Línea de investigación adicciones (Medellín)"/>
            <w:listItem w:displayText="Línea de investigación adultos y lesiones focales cerebrales (Medellín)" w:value="Línea de investigación adultos y lesiones focales cerebrales (Medellín)"/>
            <w:listItem w:displayText="Línea de investigación análisis y procesamiento de señales (Bogotá)" w:value="Línea de investigación análisis y procesamiento de señales (Bogotá)"/>
            <w:listItem w:displayText="Línea de investigación antropología franciscana, educación y formación (Medellín)" w:value="Línea de investigación antropología franciscana, educación y formación (Medellín)"/>
            <w:listItem w:displayText="Línea de investigación antropología pedagógica y desarrollo humano (Bogotá)" w:value="Línea de investigación antropología pedagógica y desarrollo humano (Bogotá)"/>
            <w:listItem w:displayText="Línea de investigación aplicaciones sonoras para la salud (Bogotá)" w:value="Línea de investigación aplicaciones sonoras para la salud (Bogotá)"/>
            <w:listItem w:displayText="Línea de investigación aprendizaje, desarrollo y diversidad (Medellín)" w:value="Línea de investigación aprendizaje, desarrollo y diversidad (Medellín)"/>
            <w:listItem w:displayText="Línea de investigación automatización y control (Bogotá)" w:value="Línea de investigación automatización y control (Bogotá)"/>
            <w:listItem w:displayText="Línea de investigación biblia, teología y educación (Bogotá)" w:value="Línea de investigación biblia, teología y educación (Bogotá)"/>
            <w:listItem w:displayText="Línea de investigación bienestar humano y tecnología (Medellín)" w:value="Línea de investigación bienestar humano y tecnología (Medellín)"/>
            <w:listItem w:displayText="Línea de investigación biología molecular (Cali)" w:value="Línea de investigación biología molecular (Cali)"/>
            <w:listItem w:displayText="Línea de investigación bioprocesos (Cali)" w:value="Línea de investigación bioprocesos (Cali)"/>
            <w:listItem w:displayText="Línea de investigación bioprocesos y medio ambiente (Cartagena)" w:value="Línea de investigación bioprocesos y medio ambiente (Cartagena)"/>
            <w:listItem w:displayText="Línea de investigación comercio internacional y globalización (Cartagena)" w:value="Línea de investigación comercio internacional y globalización (Cartagena)"/>
            <w:listItem w:displayText="Línea de investigación conflictos (Medellín)" w:value="Línea de investigación conflictos (Medellín)"/>
            <w:listItem w:displayText="Línea de investigación conflictos, desarrollo y territorios (Medellín)" w:value="Línea de investigación conflictos, desarrollo y territorios (Medellín)"/>
            <w:listItem w:displayText="Línea de investigación construcción del sujeto político, ciudadanía y trasformación social (Medellín)" w:value="Línea de investigación construcción del sujeto político, ciudadanía y trasformación social (Medellín)"/>
            <w:listItem w:displayText="Línea de investigación construcción, medición y difusión del conocimiento científico (Medellín)" w:value="Línea de investigación construcción, medición y difusión del conocimiento científico (Medellín)"/>
            <w:listItem w:displayText="Línea de investigación contenidos digitales y diseño de experiencias inmersivas (Bogotá)" w:value="Línea de investigación contenidos digitales y diseño de experiencias inmersivas (Bogotá)"/>
            <w:listItem w:displayText="Línea de investigación contextos y subjetividades contemporáneas (Medellín)" w:value="Línea de investigación contextos y subjetividades contemporáneas (Medellín)"/>
            <w:listItem w:displayText="Línea de investigación cooperación internacional y financiamiento del desarrollo (Cartagena)" w:value="Línea de investigación cooperación internacional y financiamiento del desarrollo (Cartagena)"/>
            <w:listItem w:displayText="Línea de investigación crecimiento y desarrollo económico (Bogotá)" w:value="Línea de investigación crecimiento y desarrollo económico (Bogotá)"/>
            <w:listItem w:displayText="Línea de investigación cuerpos / consumos / servicios educativos (Cali)" w:value="Línea de investigación cuerpos / consumos / servicios educativos (Cali)"/>
            <w:listItem w:displayText="Línea de investigación debates jurídicos en el contexto global (Cartagena)" w:value="Línea de investigación debates jurídicos en el contexto global (Cartagena)"/>
            <w:listItem w:displayText="Línea de investigación democracia (Medellín)" w:value="Línea de investigación democracia (Medellín)"/>
            <w:listItem w:displayText="Línea de investigación democracia, participación y deliberación (Medellín)" w:value="Línea de investigación democracia, participación y deliberación (Medellín)"/>
            <w:listItem w:displayText="Línea de investigación derecho privado (Medellín)" w:value="Línea de investigación derecho privado (Medellín)"/>
            <w:listItem w:displayText="Línea de investigación derecho privado contemporáneo, mercado, justicia y sociedad (Cali)" w:value="Línea de investigación derecho privado contemporáneo, mercado, justicia y sociedad (Cali)"/>
            <w:listItem w:displayText="Línea de investigación derecho privado y nuevas formas de regulación jurídica (Medellín)" w:value="Línea de investigación derecho privado y nuevas formas de regulación jurídica (Medellín)"/>
            <w:listItem w:displayText="Línea de investigación desarrollo de las competencias comunicativa y cognitiva en lenguas extranjeras (Cartagena)" w:value="Línea de investigación desarrollo de las competencias comunicativa y cognitiva en lenguas extranjeras (Cartagena)"/>
            <w:listItem w:displayText="Línea de investigación desarrollo humano y contextos educativos (Cartagena)" w:value="Línea de investigación desarrollo humano y contextos educativos (Cartagena)"/>
            <w:listItem w:displayText="Línea de investigación desarrollo humano y contextos educativos (Medellín)" w:value="Línea de investigación desarrollo humano y contextos educativos (Medellín)"/>
            <w:listItem w:displayText="Línea de investigación desarrollo humano, humanismo y persona (Bogotá)" w:value="Línea de investigación desarrollo humano, humanismo y persona (Bogotá)"/>
            <w:listItem w:displayText="Línea de investigación desarrollo y prosocialidad (Medellín)" w:value="Línea de investigación desarrollo y prosocialidad (Medellín)"/>
            <w:listItem w:displayText="Línea de investigación didáctica de las ciencias (Medellín)" w:value="Línea de investigación didáctica de las ciencias (Medellín)"/>
            <w:listItem w:displayText="Línea de investigación diseño de sistemas de sonido (Bogotá)" w:value="Línea de investigación diseño de sistemas de sonido (Bogotá)"/>
            <w:listItem w:displayText="Línea de investigación diseño de vehículos (Bogotá)" w:value="Línea de investigación diseño de vehículos (Bogotá)"/>
            <w:listItem w:displayText="Línea de investigación economía y finanzas internacionales (Medellín)" w:value="Línea de investigación economía y finanzas internacionales (Medellín)"/>
            <w:listItem w:displayText="Línea de investigación economía y gestión del territorio (Cali)" w:value="Línea de investigación economía y gestión del territorio (Cali)"/>
            <w:listItem w:displayText="Línea de investigación economía, finanzas y gestión pública (Cali)" w:value="Línea de investigación economía, finanzas y gestión pública (Cali)"/>
            <w:listItem w:displayText="Línea de investigación educación artística, cultural y patrimonio (Medellín)" w:value="Línea de investigación educación artística, cultural y patrimonio (Medellín)"/>
            <w:listItem w:displayText="Línea de investigación educación e interculturalidad (Cartagena)" w:value="Línea de investigación educación e interculturalidad (Cartagena)"/>
            <w:listItem w:displayText="Línea de investigación educación física, cuerpo y motricidad (Medellín)" w:value="Línea de investigación educación física, cuerpo y motricidad (Medellín)"/>
            <w:listItem w:displayText="Línea de investigación educación y tecnologías de la información y la comunicación (Bogotá)" w:value="Línea de investigación educación y tecnologías de la información y la comunicación (Bogotá)"/>
            <w:listItem w:displayText="Línea de investigación educación, sociedad y desarrollo humano (Cali)" w:value="Línea de investigación educación, sociedad y desarrollo humano (Cali)"/>
            <w:listItem w:displayText="Línea de investigación emprendimiento y desarrollo organizacional (Cartagena)" w:value="Línea de investigación emprendimiento y desarrollo organizacional (Cartagena)"/>
            <w:listItem w:displayText="Línea de investigación empresa, territorio y desarrollo sostenible (Cali)" w:value="Línea de investigación empresa, territorio y desarrollo sostenible (Cali)"/>
            <w:listItem w:displayText="Línea de investigación energía y propulsión (Bogotá)" w:value="Línea de investigación energía y propulsión (Bogotá)"/>
            <w:listItem w:displayText="Línea de investigación enseñanza de la filosofía (Bogotá)" w:value="Línea de investigación enseñanza de la filosofía (Bogotá)"/>
            <w:listItem w:displayText="Línea de investigación enseñanza y aprendizaje de la investigación (Medellín)" w:value="Línea de investigación enseñanza y aprendizaje de la investigación (Medellín)"/>
            <w:listItem w:displayText="Línea de investigación estado, conflictos y territorios (Bogotá)" w:value="Línea de investigación estado, conflictos y territorios (Bogotá)"/>
            <w:listItem w:displayText="Línea de investigación estética y creación (Medellín)" w:value="Línea de investigación estética y creación (Medellín)"/>
            <w:listItem w:displayText="Línea de investigación estructuras y materiales (Bogotá)" w:value="Línea de investigación estructuras y materiales (Bogotá)"/>
            <w:listItem w:displayText="Línea de investigación estudios clínicos (Medellín)" w:value="Línea de investigación estudios clínicos (Medellín)"/>
            <w:listItem w:displayText="Línea de investigación estudios críticos sobre educación y currículo (Medellín)" w:value="Línea de investigación estudios críticos sobre educación y currículo (Medellín)"/>
            <w:listItem w:displayText="Línea de investigación estudios culturales y lenguajes contemporáneos (Medellín)" w:value="Línea de investigación estudios culturales y lenguajes contemporáneos (Medellín)"/>
            <w:listItem w:displayText="Línea de investigación ética y antropología (Bogotá)" w:value="Línea de investigación ética y antropología (Bogotá)"/>
            <w:listItem w:displayText="Línea de investigación evaluación censal y muestral (Cali)" w:value="Línea de investigación evaluación censal y muestral (Cali)"/>
            <w:listItem w:displayText="Línea de investigación evaluación de aprendizaje y gestión de calidad (Cali)" w:value="Línea de investigación evaluación de aprendizaje y gestión de calidad (Cali)"/>
            <w:listItem w:displayText="Línea de investigación evaluación de procesos pedagógicos (Cali)" w:value="Línea de investigación evaluación de procesos pedagógicos (Cali)"/>
            <w:listItem w:displayText="Línea de investigación evaluación, diversidad y cultura (Cali)" w:value="Línea de investigación evaluación, diversidad y cultura (Cali)"/>
            <w:listItem w:displayText="Línea de investigación experiencias interactivas multimedia (Medellín)" w:value="Línea de investigación experiencias interactivas multimedia (Medellín)"/>
            <w:listItem w:displayText="Línea de investigación filosofía contemporánea (Bogotá)" w:value="Línea de investigación filosofía contemporánea (Bogotá)"/>
            <w:listItem w:displayText="Línea de investigación formación y práctica pedagógica (Bogotá)" w:value="Línea de investigación formación y práctica pedagógica (Bogotá)"/>
            <w:listItem w:displayText="Línea de investigación geoinformática (Medellín)" w:value="Línea de investigación geoinformática (Medellín)"/>
            <w:listItem w:displayText="Línea de investigación gestión ambiental y de los recursos naturales (Medellín)" w:value="Línea de investigación gestión ambiental y de los recursos naturales (Medellín)"/>
            <w:listItem w:displayText="Línea de investigación gestión contable y ciencias conexas para el desarrollo socio-económico (Cartagena)" w:value="Línea de investigación gestión contable y ciencias conexas para el desarrollo socio-económico (Cartagena)"/>
            <w:listItem w:displayText="Línea de investigación gestión de la contabilidad y los costos en la organización (Cali)" w:value="Línea de investigación gestión de la contabilidad y los costos en la organización (Cali)"/>
            <w:listItem w:displayText="Línea de investigación gestión educativa-currículo (Medellín)" w:value="Línea de investigación gestión educativa-currículo (Medellín)"/>
            <w:listItem w:displayText="Línea de investigación gestión financiera en mercados globales (Cartagena)" w:value="Línea de investigación gestión financiera en mercados globales (Cartagena)"/>
            <w:listItem w:displayText="Línea de investigación gestión humana y trabajo docente (Medellín)" w:value="Línea de investigación gestión humana y trabajo docente (Medellín)"/>
            <w:listItem w:displayText="Línea de investigación gestión integral de las organizaciones (Cali)" w:value="Línea de investigación gestión integral de las organizaciones (Cali)"/>
            <w:listItem w:displayText="Línea de investigación gestión integral de proyectos (Cali)" w:value="Línea de investigación gestión integral de proyectos (Cali)"/>
            <w:listItem w:displayText="Línea de investigación gestión organizacional, emprendimiento y responsabilidad social (Cali)" w:value="Línea de investigación gestión organizacional, emprendimiento y responsabilidad social (Cali)"/>
            <w:listItem w:displayText="Línea de investigación gestión para la transformación de los procesos territoriales y ambientales (Medellín)" w:value="Línea de investigación gestión para la transformación de los procesos territoriales y ambientales (Medellín)"/>
            <w:listItem w:displayText="Línea de investigación gestión y control de las organizaciones (Bogotá)" w:value="Línea de investigación gestión y control de las organizaciones (Bogotá)"/>
            <w:listItem w:displayText="Línea de investigación gestión y desarrollo industrial (Medellín)" w:value="Línea de investigación gestión y desarrollo industrial (Medellín)"/>
            <w:listItem w:displayText="Línea de investigación globalización e interculturalidad (Medellín)" w:value="Línea de investigación globalización e interculturalidad (Medellín)"/>
            <w:listItem w:displayText="Línea de investigación globalización y cooperación (Bogotá)" w:value="Línea de investigación globalización y cooperación (Bogotá)"/>
            <w:listItem w:displayText="Línea de investigación humanismo y persona (Bogotá)" w:value="Línea de investigación humanismo y persona (Bogotá)"/>
            <w:listItem w:displayText="Línea de investigación humanismo y persona, lenguaje y comunicación (Bogotá)" w:value="Línea de investigación humanismo y persona, lenguaje y comunicación (Bogotá)"/>
            <w:listItem w:displayText="Línea de investigación inclusión (Medellín)" w:value="Línea de investigación inclusión (Medellín)"/>
            <w:listItem w:displayText="Línea de investigación inclusión y protección jurídico-social (Medellín)" w:value="Línea de investigación inclusión y protección jurídico-social (Medellín)"/>
            <w:listItem w:displayText="Línea de investigación infancia (Medellín)" w:value="Línea de investigación infancia (Medellín)"/>
            <w:listItem w:displayText="Línea de investigación infancia en contextos diversos (Cartagena)" w:value="Línea de investigación infancia en contextos diversos (Cartagena)"/>
            <w:listItem w:displayText="Línea de investigación infancia: infancias y pedagogía (Cali)" w:value="Línea de investigación infancia: infancias y pedagogía (Cali)"/>
            <w:listItem w:displayText="Línea de investigación ingeniería de datos y software (Medellín)" w:value="Línea de investigación ingeniería de datos y software (Medellín)"/>
            <w:listItem w:displayText="Línea de investigación ingeniería de procesos (Cartagena)" w:value="Línea de investigación ingeniería de procesos (Cartagena)"/>
            <w:listItem w:displayText="Línea de investigación ingeniería de software (Cartagena)" w:value="Línea de investigación ingeniería de software (Cartagena)"/>
            <w:listItem w:displayText="Línea de investigación ingeniería del software (Medellín)" w:value="Línea de investigación ingeniería del software (Medellín)"/>
            <w:listItem w:displayText="Línea de investigación innovación y obtención de nuevos productos (Cali)" w:value="Línea de investigación innovación y obtención de nuevos productos (Cali)"/>
            <w:listItem w:displayText="Línea de investigación inteligencia artificial y procesos cognitivos (Cali)" w:value="Línea de investigación inteligencia artificial y procesos cognitivos (Cali)"/>
            <w:listItem w:displayText="Línea de investigación internacional y desarrollo (Bogotá)" w:value="Línea de investigación internacional y desarrollo (Bogotá)"/>
            <w:listItem w:displayText="Línea de investigación internet de las cosas (IoT) y análisis de datos (Bogotá)" w:value="Línea de investigación internet de las cosas (IoT) y análisis de datos (Bogotá)"/>
            <w:listItem w:displayText="Línea de investigación intersecciones del psicoanálisis (Cali)" w:value="Línea de investigación intersecciones del psicoanálisis (Cali)"/>
            <w:listItem w:displayText="Línea de investigación investigación estética (Cali)" w:value="Línea de investigación investigación estética (Cali)"/>
            <w:listItem w:displayText="Línea de investigación justicia alternativa (Cali)" w:value="Línea de investigación justicia alternativa (Cali)"/>
            <w:listItem w:displayText="Línea de investigación lenguajes, narrativas y literatura (Cali)" w:value="Línea de investigación lenguajes, narrativas y literatura (Cali)"/>
            <w:listItem w:displayText="Línea de investigación logística del comercio internacional (Cartagena)" w:value="Línea de investigación logística del comercio internacional (Cartagena)"/>
            <w:listItem w:displayText="Línea de investigación logística y mercadeo (Cali)" w:value="Línea de investigación logística y mercadeo (Cali)"/>
            <w:listItem w:displayText="Línea de investigación management / organizaciones/ servicios educativos (Cali)" w:value="Línea de investigación management / organizaciones/ servicios educativos (Cali)"/>
            <w:listItem w:displayText="Línea de investigación management / poder estratégico/ instituciones (Cali)" w:value="Línea de investigación management / poder estratégico/ instituciones (Cali)"/>
            <w:listItem w:displayText="Línea de investigación mantenimiento y gestión (Bogotá)" w:value="Línea de investigación mantenimiento y gestión (Bogotá)"/>
            <w:listItem w:displayText="Línea de investigación marco jurídico, políticas e instrumentos de la cooperación para el desarrollo (Cartagena)" w:value="Línea de investigación marco jurídico, políticas e instrumentos de la cooperación para el desarrollo (Cartagena)"/>
            <w:listItem w:displayText="Línea de investigación mecánica computacional (Bogotá)" w:value="Línea de investigación mecánica computacional (Bogotá)"/>
            <w:listItem w:displayText="Línea de investigación medición y evaluación (Medellín)" w:value="Línea de investigación medición y evaluación (Medellín)"/>
            <w:listItem w:displayText="Línea de investigación medio ambiente y desarrollo territorial (Medellín)" w:value="Línea de investigación medio ambiente y desarrollo territorial (Medellín)"/>
            <w:listItem w:displayText="Línea de investigación medio ambiente y territorio (Medellín)" w:value="Línea de investigación medio ambiente y territorio (Medellín)"/>
            <w:listItem w:displayText="Línea de investigación mejora de procesos (Cali)" w:value="Línea de investigación mejora de procesos (Cali)"/>
            <w:listItem w:displayText="Línea de investigación memoria, identidad y cultura (Medellín)" w:value="Línea de investigación memoria, identidad y cultura (Medellín)"/>
            <w:listItem w:displayText="Línea de investigación mipymes y emprendimiento (Medellín)" w:value="Línea de investigación mipymes y emprendimiento (Medellín)"/>
            <w:listItem w:displayText="Línea de investigación modelamiento y simulación computacional en ciencias básicas (Medellín)" w:value="Línea de investigación modelamiento y simulación computacional en ciencias básicas (Medellín)"/>
            <w:listItem w:displayText="Línea de investigación movimiento y desarrollo humano (Cartagena)" w:value="Línea de investigación movimiento y desarrollo humano (Cartagena)"/>
            <w:listItem w:displayText="Línea de investigación multimedia e interacción (Cali)" w:value="Línea de investigación multimedia e interacción (Cali)"/>
            <w:listItem w:displayText="Línea de investigación narrativas transmedia para la memoria histórica y construcción de paz (Bogotá)" w:value="Línea de investigación narrativas transmedia para la memoria histórica y construcción de paz (Bogotá)"/>
            <w:listItem w:displayText="Línea de investigación neurociencia y comportamiento (Bogotá)" w:value="Línea de investigación neurociencia y comportamiento (Bogotá)"/>
            <w:listItem w:displayText="Línea de investigación neurociencias clínicas focales cerebrales (Medellín)" w:value="Línea de investigación neurociencias clínicas focales cerebrales (Medellín)"/>
            <w:listItem w:displayText="Línea de investigación neurociencias cognitivas (Medellín)" w:value="Línea de investigación neurociencias cognitivas (Medellín)"/>
            <w:listItem w:displayText="Línea de investigación neurociencias e ingeniería (Medellín)" w:value="Línea de investigación neurociencias e ingeniería (Medellín)"/>
            <w:listItem w:displayText="Línea de investigación neurociencias sociales (Medellín)" w:value="Línea de investigación neurociencias sociales (Medellín)"/>
            <w:listItem w:displayText="Línea de investigación neurodegenerativas (Medellín)" w:value="Línea de investigación neurodegenerativas (Medellín)"/>
            <w:listItem w:displayText="Línea de investigación neurodesarrollo (Medellín)" w:value="Línea de investigación neurodesarrollo (Medellín)"/>
            <w:listItem w:displayText="Línea de investigación neurolingüística (Medellín)" w:value="Línea de investigación neurolingüística (Medellín)"/>
            <w:listItem w:displayText="Línea de investigación neuropsicología del ciclo vital (Medellín)" w:value="Línea de investigación neuropsicología del ciclo vital (Medellín)"/>
            <w:listItem w:displayText="Línea de investigación pedagogía, lenguaje y comunicación (Medellín)" w:value="Línea de investigación pedagogía, lenguaje y comunicación (Medellín)"/>
            <w:listItem w:displayText="Línea de investigación pedagogía, lenguaje y educación (Medellín)" w:value="Línea de investigación pedagogía, lenguaje y educación (Medellín)"/>
            <w:listItem w:displayText="Línea de investigación pedagogía, subjetividad y evaluación (Cali)" w:value="Línea de investigación pedagogía, subjetividad y evaluación (Cali)"/>
            <w:listItem w:displayText="Línea de investigación pedagogías críticas (Medellín)" w:value="Línea de investigación pedagogías críticas (Medellín)"/>
            <w:listItem w:displayText="Línea de investigación pensamiento ecologizante y formación bioética (Medellín)" w:value="Línea de investigación pensamiento ecologizante y formación bioética (Medellín)"/>
            <w:listItem w:displayText="Línea de investigación pensamiento franciscano, bioética y educación (Cartagena)" w:value="Línea de investigación pensamiento franciscano, bioética y educación (Cartagena)"/>
            <w:listItem w:displayText="Línea de investigación pensamiento pedagógico (Cali)" w:value="Línea de investigación pensamiento pedagógico (Cali)"/>
            <w:listItem w:displayText="Línea de investigación pensamiento y lenguaje (Cartagena)" w:value="Línea de investigación pensamiento y lenguaje (Cartagena)"/>
            <w:listItem w:displayText="Línea de investigación perfiles cognitivos y psicopatología (Medellín)" w:value="Línea de investigación perfiles cognitivos y psicopatología (Medellín)"/>
            <w:listItem w:displayText="Línea de investigación primera infancia y educación (Bogotá)" w:value="Línea de investigación primera infancia y educación (Bogotá)"/>
            <w:listItem w:displayText="Línea de investigación procesos agroindustriales  (Cartagena)" w:value="Línea de investigación procesos agroindustriales  (Cartagena)"/>
            <w:listItem w:displayText="Línea de investigación producción de audio (Medellín)" w:value="Línea de investigación producción de audio (Medellín)"/>
            <w:listItem w:displayText="Línea de investigación producción de audio y tecnología para la música (Bogotá)" w:value="Línea de investigación producción de audio y tecnología para la música (Bogotá)"/>
            <w:listItem w:displayText="Línea de investigación productividad y calidad (Cali)" w:value="Línea de investigación productividad y calidad (Cali)"/>
            <w:listItem w:displayText="Línea de investigación productividad y competitividad (Bogotá)" w:value="Línea de investigación productividad y competitividad (Bogotá)"/>
            <w:listItem w:displayText="Línea de investigación proyecciones jurídico-políticas del derecho internacional, los derechos humanos y el DIH (Cali)" w:value="Línea de investigación proyecciones jurídico-políticas del derecho internacional, los derechos humanos y el DIH (Cali)"/>
            <w:listItem w:displayText="Línea de investigación proyecto arquitectónico (Cali)" w:value="Línea de investigación proyecto arquitectónico (Cali)"/>
            <w:listItem w:displayText="Línea de investigación proyecto urbano (Cali)" w:value="Línea de investigación proyecto urbano (Cali)"/>
            <w:listItem w:displayText="Línea de investigación psicología clínica (Cartagena)" w:value="Línea de investigación psicología clínica (Cartagena)"/>
            <w:listItem w:displayText="Línea de investigación psicología de la salud (Medellín)" w:value="Línea de investigación psicología de la salud (Medellín)"/>
            <w:listItem w:displayText="Línea de investigación religión, sociedad y política (Bogotá)" w:value="Línea de investigación religión, sociedad y política (Bogotá)"/>
            <w:listItem w:displayText="Línea de investigación responsabilidad social y sostenibilidad (Bogotá)" w:value="Línea de investigación responsabilidad social y sostenibilidad (Bogotá)"/>
            <w:listItem w:displayText="Línea de investigación robótica, sistemas de control y de telecomunicaciones (Medellín)" w:value="Línea de investigación robótica, sistemas de control y de telecomunicaciones (Medellín)"/>
            <w:listItem w:displayText="Línea de investigación robótica, sistemas de control y potencia (Medellín)" w:value="Línea de investigación robótica, sistemas de control y potencia (Medellín)"/>
            <w:listItem w:displayText="Línea de investigación robótica, tecnologías de la información y la comunicación (Bogotá)" w:value="Línea de investigación robótica, tecnologías de la información y la comunicación (Bogotá)"/>
            <w:listItem w:displayText="Línea de investigación salud pública (Cartagena)" w:value="Línea de investigación salud pública (Cartagena)"/>
            <w:listItem w:displayText="Línea de investigación salud y calidad de vida (Bogotá)" w:value="Línea de investigación salud y calidad de vida (Bogotá)"/>
            <w:listItem w:displayText="Línea de investigación salud y trabajo (Medellín)" w:value="Línea de investigación salud y trabajo (Medellín)"/>
            <w:listItem w:displayText="Línea de investigación sistemas de aeronaves y teledetección (Bogotá)" w:value="Línea de investigación sistemas de aeronaves y teledetección (Bogotá)"/>
            <w:listItem w:displayText="Línea de investigación sistemas de sonido (Cali)" w:value="Línea de investigación sistemas de sonido (Cali)"/>
            <w:listItem w:displayText="Línea de investigación sistemas embebidos (Cali)" w:value="Línea de investigación sistemas embebidos (Cali)"/>
            <w:listItem w:displayText="Línea de investigación sociedad y sectores estratégicos del desarrollo (Cartagena)" w:value="Línea de investigación sociedad y sectores estratégicos del desarrollo (Cartagena)"/>
            <w:listItem w:displayText="Línea de investigación sociedad, violencia y calidad de vida (Cartagena)" w:value="Línea de investigación sociedad, violencia y calidad de vida (Cartagena)"/>
            <w:listItem w:displayText="Línea de investigación subjetividad, cultura y construcción de paz (Cali)" w:value="Línea de investigación subjetividad, cultura y construcción de paz (Cali)"/>
            <w:listItem w:displayText="Línea de investigación tecnología y desarrollo humano (Cali)" w:value="Línea de investigación tecnología y desarrollo humano (Cali)"/>
            <w:listItem w:displayText="Línea de investigación tecnologías de información (Cali)" w:value="Línea de investigación tecnologías de información (Cali)"/>
            <w:listItem w:displayText="Línea de investigación tecnologías en salud y ciberseguridad (Bogotá)" w:value="Línea de investigación tecnologías en salud y ciberseguridad (Bogotá)"/>
            <w:listItem w:displayText="Línea de investigación tecnologías y desarrollo humano (Cali)" w:value="Línea de investigación tecnologías y desarrollo humano (Cali)"/>
            <w:listItem w:displayText="Línea de investigación teoría del derecho y administración de justicia (Bogotá)" w:value="Línea de investigación teoría del derecho y administración de justicia (Bogotá)"/>
            <w:listItem w:displayText="Línea de investigación trabajo, salud y contexto (Cali)" w:value="Línea de investigación trabajo, salud y contexto (Cali)"/>
            <w:listItem w:displayText="Línea de investigación transformaciones contemporáneas (Medellín)" w:value="Línea de investigación transformaciones contemporáneas (Medellín)"/>
            <w:listItem w:displayText="Línea de investigación transformaciones de la política y del derecho en el ámbito de la gobernabilidad (Cali)" w:value="Línea de investigación transformaciones de la política y del derecho en el ámbito de la gobernabilidad (Cali)"/>
            <w:listItem w:displayText="Línea de investigación violencia y paz (Bogotá)" w:value="Línea de investigación violencia y paz (Bogotá)"/>
          </w:dropDownList>
        </w:sdtPr>
        <w:sdtContent>
          <w:r>
            <w:rPr/>
          </w:r>
          <w:r>
            <w:rPr/>
            <w:t>Línea de investigación tecnologías de información (Cali)</w:t>
          </w:r>
        </w:sdtContent>
      </w:sdt>
      <w:r>
        <w:rPr>
          <w:rFonts w:cs="Times New Roman"/>
          <w:sz w:val="20"/>
          <w:szCs w:val="20"/>
        </w:rPr>
        <w:t xml:space="preserve"> </w:t>
      </w:r>
    </w:p>
    <w:p>
      <w:pPr>
        <w:pStyle w:val="Normal"/>
        <w:rPr>
          <w:rFonts w:cs="Times New Roman"/>
          <w:sz w:val="20"/>
          <w:szCs w:val="20"/>
        </w:rPr>
      </w:pPr>
      <w:r>
        <w:rPr>
          <w:rFonts w:cs="Times New Roman"/>
          <w:sz w:val="20"/>
          <w:szCs w:val="20"/>
        </w:rPr>
      </w:r>
    </w:p>
    <w:p>
      <w:pPr>
        <w:pStyle w:val="Normal"/>
        <w:rPr>
          <w:rFonts w:cs="Times New Roman"/>
          <w:sz w:val="20"/>
          <w:szCs w:val="20"/>
        </w:rPr>
      </w:pPr>
      <w:r>
        <w:rPr>
          <w:rFonts w:cs="Times New Roman"/>
          <w:sz w:val="20"/>
          <w:szCs w:val="20"/>
        </w:rPr>
      </w:r>
    </w:p>
    <w:p>
      <w:pPr>
        <w:pStyle w:val="Normal"/>
        <w:rPr>
          <w:rFonts w:cs="Times New Roman"/>
          <w:sz w:val="20"/>
          <w:szCs w:val="20"/>
        </w:rPr>
      </w:pPr>
      <w:r>
        <w:rPr>
          <w:rFonts w:cs="Times New Roman"/>
          <w:sz w:val="20"/>
          <w:szCs w:val="20"/>
        </w:rPr>
      </w:r>
    </w:p>
    <w:p>
      <w:pPr>
        <w:pStyle w:val="Normal"/>
        <w:rPr>
          <w:rFonts w:cs="Times New Roman"/>
          <w:sz w:val="20"/>
          <w:szCs w:val="20"/>
        </w:rPr>
      </w:pPr>
      <w:r>
        <w:rPr>
          <w:rFonts w:cs="Times New Roman"/>
          <w:sz w:val="20"/>
          <w:szCs w:val="20"/>
        </w:rPr>
      </w:r>
    </w:p>
    <w:p>
      <w:pPr>
        <w:pStyle w:val="Normal"/>
        <w:jc w:val="left"/>
        <w:rPr>
          <w:rFonts w:cs="Times New Roman"/>
          <w:sz w:val="20"/>
          <w:szCs w:val="20"/>
        </w:rPr>
      </w:pPr>
      <w:r>
        <w:rPr>
          <w:rFonts w:cs="Times New Roman"/>
          <w:sz w:val="20"/>
          <w:szCs w:val="20"/>
        </w:rPr>
        <w:t xml:space="preserve"> </w:t>
      </w:r>
    </w:p>
    <w:tbl>
      <w:tblPr>
        <w:tblStyle w:val="Tablaconcuadrcula"/>
        <w:tblW w:w="939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552"/>
        <w:gridCol w:w="6841"/>
      </w:tblGrid>
      <w:tr>
        <w:trPr/>
        <w:tc>
          <w:tcPr>
            <w:tcW w:w="2552" w:type="dxa"/>
            <w:tcBorders>
              <w:top w:val="nil"/>
              <w:left w:val="nil"/>
              <w:bottom w:val="nil"/>
              <w:right w:val="nil"/>
            </w:tcBorders>
            <w:vAlign w:val="center"/>
          </w:tcPr>
          <w:p>
            <w:pPr>
              <w:pStyle w:val="Normal"/>
              <w:widowControl/>
              <w:suppressAutoHyphens w:val="true"/>
              <w:spacing w:before="0" w:after="0"/>
              <w:jc w:val="left"/>
              <w:rPr>
                <w:rFonts w:cs="Times New Roman"/>
                <w:sz w:val="20"/>
                <w:szCs w:val="20"/>
              </w:rPr>
            </w:pPr>
            <w:r>
              <w:rPr/>
              <w:drawing>
                <wp:inline distT="0" distB="0" distL="0" distR="0">
                  <wp:extent cx="1429385" cy="52895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7"/>
                          <a:stretch>
                            <a:fillRect/>
                          </a:stretch>
                        </pic:blipFill>
                        <pic:spPr bwMode="auto">
                          <a:xfrm>
                            <a:off x="0" y="0"/>
                            <a:ext cx="1429385" cy="528955"/>
                          </a:xfrm>
                          <a:prstGeom prst="rect">
                            <a:avLst/>
                          </a:prstGeom>
                        </pic:spPr>
                      </pic:pic>
                    </a:graphicData>
                  </a:graphic>
                </wp:inline>
              </w:drawing>
            </w:r>
          </w:p>
        </w:tc>
        <w:tc>
          <w:tcPr>
            <w:tcW w:w="6841" w:type="dxa"/>
            <w:tcBorders>
              <w:top w:val="nil"/>
              <w:left w:val="nil"/>
              <w:bottom w:val="nil"/>
              <w:right w:val="nil"/>
            </w:tcBorders>
            <w:vAlign w:val="center"/>
          </w:tcPr>
          <w:p>
            <w:pPr>
              <w:pStyle w:val="Normal"/>
              <w:widowControl/>
              <w:suppressAutoHyphens w:val="true"/>
              <w:spacing w:before="0" w:after="0"/>
              <w:jc w:val="left"/>
              <w:rPr>
                <w:rFonts w:cs="Times New Roman"/>
                <w:sz w:val="20"/>
                <w:szCs w:val="20"/>
              </w:rPr>
            </w:pPr>
            <w:r>
              <w:rPr>
                <w:rFonts w:eastAsia="Calibri" w:cs="Times New Roman"/>
                <w:kern w:val="0"/>
                <w:sz w:val="20"/>
                <w:szCs w:val="20"/>
                <w:lang w:val="es-CO" w:eastAsia="en-US" w:bidi="ar-SA"/>
              </w:rPr>
              <w:t>Repositorio Institucional</w:t>
            </w:r>
          </w:p>
          <w:p>
            <w:pPr>
              <w:pStyle w:val="Normal"/>
              <w:widowControl/>
              <w:suppressAutoHyphens w:val="true"/>
              <w:spacing w:before="0" w:after="0"/>
              <w:jc w:val="left"/>
              <w:rPr>
                <w:sz w:val="20"/>
                <w:szCs w:val="20"/>
              </w:rPr>
            </w:pPr>
            <w:r>
              <w:rPr>
                <w:rFonts w:eastAsia="Calibri" w:cs="Times New Roman"/>
                <w:kern w:val="0"/>
                <w:sz w:val="20"/>
                <w:szCs w:val="20"/>
                <w:lang w:val="es-CO" w:eastAsia="en-US" w:bidi="ar-SA"/>
              </w:rPr>
              <w:t>www.bibliotecadigital.usb.edu.co</w:t>
            </w:r>
          </w:p>
        </w:tc>
      </w:tr>
    </w:tbl>
    <w:p>
      <w:pPr>
        <w:pStyle w:val="Normal"/>
        <w:jc w:val="left"/>
        <w:rPr>
          <w:rFonts w:cs="Times New Roman"/>
          <w:b/>
          <w:sz w:val="20"/>
          <w:szCs w:val="20"/>
        </w:rPr>
      </w:pPr>
      <w:r>
        <w:rPr>
          <w:rFonts w:cs="Times New Roman"/>
          <w:b/>
          <w:sz w:val="20"/>
          <w:szCs w:val="20"/>
        </w:rPr>
      </w:r>
    </w:p>
    <w:p>
      <w:pPr>
        <w:pStyle w:val="Normal"/>
        <w:jc w:val="left"/>
        <w:rPr>
          <w:rFonts w:cs="Times New Roman"/>
          <w:sz w:val="20"/>
          <w:szCs w:val="20"/>
        </w:rPr>
      </w:pPr>
      <w:r>
        <w:rPr>
          <w:rFonts w:cs="Times New Roman"/>
          <w:b/>
          <w:sz w:val="20"/>
          <w:szCs w:val="20"/>
        </w:rPr>
        <w:t>Bibliotecas Universidad de San Buenaventura</w:t>
      </w:r>
    </w:p>
    <w:p>
      <w:pPr>
        <w:pStyle w:val="Normal"/>
        <w:spacing w:lineRule="auto" w:line="276"/>
        <w:jc w:val="left"/>
        <w:rPr>
          <w:rFonts w:cs="Times New Roman"/>
          <w:sz w:val="20"/>
          <w:szCs w:val="20"/>
        </w:rPr>
      </w:pPr>
      <w:r>
        <w:rPr>
          <w:rFonts w:cs="Times New Roman"/>
          <w:sz w:val="20"/>
          <w:szCs w:val="20"/>
        </w:rPr>
        <w:t>Biblioteca Fray Alberto Montealegre O.F.M. - Bogotá.</w:t>
      </w:r>
    </w:p>
    <w:p>
      <w:pPr>
        <w:pStyle w:val="Normal"/>
        <w:spacing w:lineRule="auto" w:line="276"/>
        <w:jc w:val="left"/>
        <w:rPr>
          <w:rFonts w:cs="Times New Roman"/>
          <w:sz w:val="20"/>
          <w:szCs w:val="20"/>
        </w:rPr>
      </w:pPr>
      <w:r>
        <w:rPr>
          <w:rFonts w:cs="Times New Roman"/>
          <w:sz w:val="20"/>
          <w:szCs w:val="20"/>
        </w:rPr>
        <w:t>Biblioteca Fray Arturo Calle Restrepo O.F.M.</w:t>
      </w:r>
      <w:r>
        <w:rPr>
          <w:rFonts w:cs="Times New Roman"/>
          <w:b/>
          <w:sz w:val="20"/>
          <w:szCs w:val="20"/>
        </w:rPr>
        <w:t xml:space="preserve"> - </w:t>
      </w:r>
      <w:r>
        <w:rPr>
          <w:rFonts w:cs="Times New Roman"/>
          <w:sz w:val="20"/>
          <w:szCs w:val="20"/>
        </w:rPr>
        <w:t>Medellín, Bello, Armenia, Ibagué.</w:t>
      </w:r>
    </w:p>
    <w:p>
      <w:pPr>
        <w:pStyle w:val="Normal"/>
        <w:spacing w:lineRule="auto" w:line="276"/>
        <w:jc w:val="left"/>
        <w:rPr>
          <w:rFonts w:cs="Times New Roman"/>
          <w:sz w:val="20"/>
          <w:szCs w:val="20"/>
        </w:rPr>
      </w:pPr>
      <w:r>
        <w:rPr>
          <w:rFonts w:cs="Times New Roman"/>
          <w:sz w:val="20"/>
          <w:szCs w:val="20"/>
        </w:rPr>
        <w:t>Departamento de Biblioteca - Cali.</w:t>
      </w:r>
    </w:p>
    <w:p>
      <w:pPr>
        <w:pStyle w:val="Normal"/>
        <w:spacing w:lineRule="auto" w:line="276"/>
        <w:jc w:val="left"/>
        <w:rPr>
          <w:rFonts w:cs="Times New Roman"/>
          <w:sz w:val="20"/>
          <w:szCs w:val="20"/>
        </w:rPr>
      </w:pPr>
      <w:r>
        <w:rPr>
          <w:rFonts w:cs="Times New Roman"/>
          <w:sz w:val="20"/>
          <w:szCs w:val="20"/>
        </w:rPr>
        <w:t>Biblioteca Central Fray Antonio de Marchena – Cartagena.</w:t>
      </w:r>
    </w:p>
    <w:p>
      <w:pPr>
        <w:pStyle w:val="Normal"/>
        <w:jc w:val="center"/>
        <w:rPr>
          <w:rFonts w:cs="Times New Roman"/>
          <w:b/>
          <w:sz w:val="20"/>
          <w:szCs w:val="20"/>
        </w:rPr>
      </w:pPr>
      <w:r>
        <w:rPr>
          <w:rFonts w:cs="Times New Roman"/>
          <w:b/>
          <w:sz w:val="20"/>
          <w:szCs w:val="20"/>
        </w:rPr>
      </w:r>
    </w:p>
    <w:p>
      <w:pPr>
        <w:pStyle w:val="Normal"/>
        <w:jc w:val="center"/>
        <w:rPr>
          <w:rFonts w:cs="Times New Roman"/>
          <w:b/>
          <w:sz w:val="20"/>
          <w:szCs w:val="20"/>
        </w:rPr>
      </w:pPr>
      <w:r>
        <w:rPr>
          <w:rFonts w:cs="Times New Roman"/>
          <w:b/>
          <w:sz w:val="20"/>
          <w:szCs w:val="20"/>
        </w:rPr>
      </w:r>
    </w:p>
    <w:p>
      <w:pPr>
        <w:pStyle w:val="Normal"/>
        <w:spacing w:lineRule="auto" w:line="276"/>
        <w:jc w:val="left"/>
        <w:rPr>
          <w:rFonts w:cs="Times New Roman"/>
          <w:sz w:val="20"/>
          <w:szCs w:val="20"/>
        </w:rPr>
      </w:pPr>
      <w:r>
        <w:rPr>
          <w:rFonts w:cs="Times New Roman"/>
          <w:b/>
          <w:bCs/>
          <w:sz w:val="20"/>
          <w:szCs w:val="20"/>
        </w:rPr>
        <w:t>Universidad de San Buenaventura Colombia</w:t>
      </w:r>
      <w:r>
        <w:rPr>
          <w:rFonts w:cs="Times New Roman"/>
          <w:sz w:val="20"/>
          <w:szCs w:val="20"/>
        </w:rPr>
        <w:t xml:space="preserve"> - www.usb.edu.co</w:t>
      </w:r>
    </w:p>
    <w:p>
      <w:pPr>
        <w:pStyle w:val="Normal"/>
        <w:spacing w:lineRule="auto" w:line="276"/>
        <w:jc w:val="left"/>
        <w:rPr>
          <w:rFonts w:cs="Times New Roman"/>
          <w:sz w:val="20"/>
          <w:szCs w:val="20"/>
        </w:rPr>
      </w:pPr>
      <w:r>
        <w:rPr>
          <w:rFonts w:cs="Times New Roman"/>
          <w:sz w:val="20"/>
          <w:szCs w:val="20"/>
        </w:rPr>
        <w:t>Bogotá</w:t>
      </w:r>
      <w:r>
        <w:rPr>
          <w:rFonts w:cs="Times New Roman"/>
          <w:b/>
          <w:sz w:val="20"/>
          <w:szCs w:val="20"/>
        </w:rPr>
        <w:t xml:space="preserve"> - </w:t>
      </w:r>
      <w:r>
        <w:rPr>
          <w:rFonts w:cs="Times New Roman"/>
          <w:sz w:val="20"/>
          <w:szCs w:val="20"/>
        </w:rPr>
        <w:t>www.usbbog.edu.co</w:t>
      </w:r>
    </w:p>
    <w:p>
      <w:pPr>
        <w:pStyle w:val="Normal"/>
        <w:spacing w:lineRule="auto" w:line="276"/>
        <w:jc w:val="left"/>
        <w:rPr>
          <w:rFonts w:cs="Times New Roman"/>
          <w:sz w:val="20"/>
          <w:szCs w:val="20"/>
        </w:rPr>
      </w:pPr>
      <w:r>
        <w:rPr>
          <w:rFonts w:cs="Times New Roman"/>
          <w:sz w:val="20"/>
          <w:szCs w:val="20"/>
        </w:rPr>
        <w:t>Medellín</w:t>
      </w:r>
      <w:r>
        <w:rPr>
          <w:rFonts w:cs="Times New Roman"/>
          <w:b/>
          <w:sz w:val="20"/>
          <w:szCs w:val="20"/>
        </w:rPr>
        <w:t xml:space="preserve"> - </w:t>
      </w:r>
      <w:r>
        <w:rPr>
          <w:rFonts w:cs="Times New Roman"/>
          <w:sz w:val="20"/>
          <w:szCs w:val="20"/>
        </w:rPr>
        <w:t>www.usbmed.edu.co</w:t>
      </w:r>
    </w:p>
    <w:p>
      <w:pPr>
        <w:pStyle w:val="Normal"/>
        <w:spacing w:lineRule="auto" w:line="276"/>
        <w:jc w:val="left"/>
        <w:rPr>
          <w:rFonts w:cs="Times New Roman"/>
          <w:sz w:val="20"/>
          <w:szCs w:val="20"/>
        </w:rPr>
      </w:pPr>
      <w:r>
        <w:rPr>
          <w:rFonts w:cs="Times New Roman"/>
          <w:sz w:val="20"/>
          <w:szCs w:val="20"/>
        </w:rPr>
        <w:t>Cali -</w:t>
      </w:r>
      <w:r>
        <w:rPr>
          <w:rFonts w:cs="Times New Roman"/>
          <w:b/>
          <w:sz w:val="20"/>
          <w:szCs w:val="20"/>
        </w:rPr>
        <w:t xml:space="preserve"> </w:t>
      </w:r>
      <w:r>
        <w:rPr>
          <w:rFonts w:cs="Times New Roman"/>
          <w:sz w:val="20"/>
          <w:szCs w:val="20"/>
        </w:rPr>
        <w:t>www.usbcali.edu.co</w:t>
      </w:r>
    </w:p>
    <w:p>
      <w:pPr>
        <w:pStyle w:val="Normal"/>
        <w:spacing w:lineRule="auto" w:line="276"/>
        <w:jc w:val="left"/>
        <w:rPr>
          <w:rFonts w:cs="Times New Roman"/>
          <w:sz w:val="20"/>
          <w:szCs w:val="20"/>
        </w:rPr>
      </w:pPr>
      <w:r>
        <w:rPr>
          <w:rFonts w:cs="Times New Roman"/>
          <w:sz w:val="20"/>
          <w:szCs w:val="20"/>
        </w:rPr>
        <w:t>Cartagena - www.usbctg.edu.co</w:t>
      </w:r>
    </w:p>
    <w:p>
      <w:pPr>
        <w:pStyle w:val="Normal"/>
        <w:spacing w:lineRule="auto" w:line="276"/>
        <w:jc w:val="left"/>
        <w:rPr>
          <w:rFonts w:cs="Times New Roman"/>
          <w:sz w:val="20"/>
          <w:szCs w:val="20"/>
        </w:rPr>
      </w:pPr>
      <w:r>
        <w:rPr>
          <w:rFonts w:cs="Times New Roman"/>
          <w:sz w:val="20"/>
          <w:szCs w:val="20"/>
        </w:rPr>
        <w:t>Editorial Bonaventuriana - www.editorialbonaventuriana.usb.edu.co</w:t>
      </w:r>
    </w:p>
    <w:p>
      <w:pPr>
        <w:pStyle w:val="Normal"/>
        <w:spacing w:lineRule="auto" w:line="276"/>
        <w:jc w:val="left"/>
        <w:rPr>
          <w:rFonts w:cs="Times New Roman"/>
          <w:sz w:val="20"/>
          <w:szCs w:val="20"/>
        </w:rPr>
      </w:pPr>
      <w:r>
        <w:rPr>
          <w:rFonts w:cs="Times New Roman"/>
          <w:sz w:val="20"/>
          <w:szCs w:val="20"/>
        </w:rPr>
        <w:t>Revistas científicas – www.revistas.usb.edu.co</w:t>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PrrIEEE"/>
        <w:rPr/>
      </w:pPr>
      <w:r>
        <w:rPr/>
      </w:r>
    </w:p>
    <w:p>
      <w:pPr>
        <w:pStyle w:val="PrrIEEE"/>
        <w:rPr/>
      </w:pPr>
      <w:r>
        <w:rPr/>
      </w:r>
    </w:p>
    <w:p>
      <w:pPr>
        <w:pStyle w:val="Normal"/>
        <w:jc w:val="center"/>
        <w:rPr>
          <w:rFonts w:cs="Times New Roman"/>
          <w:szCs w:val="24"/>
        </w:rPr>
      </w:pPr>
      <w:r>
        <w:rPr>
          <w:rFonts w:cs="Times New Roman"/>
          <w:b/>
          <w:szCs w:val="24"/>
        </w:rPr>
        <w:t>Dedicatoria</w:t>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Texto de dedicatoria centrado.</w:t>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jc w:val="center"/>
        <w:rPr>
          <w:rFonts w:cs="Times New Roman"/>
          <w:szCs w:val="24"/>
        </w:rPr>
      </w:pPr>
      <w:r>
        <w:rPr>
          <w:rFonts w:cs="Times New Roman"/>
          <w:b/>
          <w:szCs w:val="24"/>
        </w:rPr>
        <w:t>Agradecimientos</w:t>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Texto de agradecimientos centrado.</w:t>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jc w:val="center"/>
        <w:rPr>
          <w:rFonts w:cs="Times New Roman"/>
          <w:b/>
          <w:szCs w:val="24"/>
        </w:rPr>
      </w:pPr>
      <w:r>
        <w:rPr>
          <w:rFonts w:cs="Times New Roman"/>
          <w:b/>
          <w:szCs w:val="24"/>
        </w:rPr>
      </w:r>
    </w:p>
    <w:p>
      <w:pPr>
        <w:pStyle w:val="Normal"/>
        <w:jc w:val="center"/>
        <w:rPr>
          <w:rFonts w:cs="Times New Roman"/>
          <w:szCs w:val="24"/>
        </w:rPr>
      </w:pPr>
      <w:r>
        <w:rPr>
          <w:rFonts w:cs="Times New Roman"/>
          <w:szCs w:val="24"/>
        </w:rPr>
      </w:r>
    </w:p>
    <w:sdt>
      <w:sdtPr>
        <w:docPartObj>
          <w:docPartGallery w:val="Table of Contents"/>
          <w:docPartUnique w:val="true"/>
        </w:docPartObj>
      </w:sdtPr>
      <w:sdtContent>
        <w:p>
          <w:pPr>
            <w:pStyle w:val="TOCHeading"/>
            <w:rPr/>
          </w:pPr>
          <w:r>
            <w:rPr/>
            <w:t>Tabla de contenido</w:t>
          </w:r>
        </w:p>
        <w:p>
          <w:pPr>
            <w:pStyle w:val="TOC1"/>
            <w:tabs>
              <w:tab w:val="clear" w:pos="708"/>
              <w:tab w:val="right" w:pos="9404" w:leader="dot"/>
            </w:tabs>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_RefHeading___Toc14186_1656207862">
            <w:r>
              <w:rPr>
                <w:webHidden/>
                <w:rStyle w:val="IndexLink"/>
                <w:vanish w:val="false"/>
              </w:rPr>
              <w:t xml:space="preserve"> </w:t>
            </w:r>
            <w:r>
              <w:rPr>
                <w:rStyle w:val="IndexLink"/>
              </w:rPr>
              <w:t>RESUMEN</w:t>
              <w:tab/>
              <w:t>9</w:t>
            </w:r>
          </w:hyperlink>
        </w:p>
        <w:p>
          <w:pPr>
            <w:pStyle w:val="TOC1"/>
            <w:tabs>
              <w:tab w:val="clear" w:pos="708"/>
              <w:tab w:val="right" w:pos="9404" w:leader="dot"/>
            </w:tabs>
            <w:rPr/>
          </w:pPr>
          <w:hyperlink w:anchor="__RefHeading___Toc14188_1656207862">
            <w:r>
              <w:rPr>
                <w:webHidden/>
                <w:rStyle w:val="IndexLink"/>
                <w:vanish w:val="false"/>
              </w:rPr>
              <w:t>ABSTRACT</w:t>
              <w:tab/>
              <w:t>10</w:t>
            </w:r>
          </w:hyperlink>
        </w:p>
        <w:p>
          <w:pPr>
            <w:pStyle w:val="TOC1"/>
            <w:tabs>
              <w:tab w:val="clear" w:pos="708"/>
              <w:tab w:val="right" w:pos="9404" w:leader="dot"/>
            </w:tabs>
            <w:rPr/>
          </w:pPr>
          <w:hyperlink w:anchor="__RefHeading___Toc14190_1656207862">
            <w:r>
              <w:rPr>
                <w:webHidden/>
                <w:rStyle w:val="IndexLink"/>
                <w:vanish w:val="false"/>
              </w:rPr>
              <w:t>I. INTRODUCCIÓN</w:t>
              <w:tab/>
              <w:t>11</w:t>
            </w:r>
          </w:hyperlink>
        </w:p>
        <w:p>
          <w:pPr>
            <w:pStyle w:val="TOC1"/>
            <w:tabs>
              <w:tab w:val="clear" w:pos="708"/>
              <w:tab w:val="right" w:pos="9404" w:leader="dot"/>
            </w:tabs>
            <w:rPr/>
          </w:pPr>
          <w:hyperlink w:anchor="__RefHeading___Toc14192_1656207862">
            <w:r>
              <w:rPr>
                <w:webHidden/>
                <w:rStyle w:val="IndexLink"/>
                <w:vanish w:val="false"/>
              </w:rPr>
              <w:t>II. PLANTEAMIENTO DEL PROBLEMA</w:t>
              <w:tab/>
              <w:t>15</w:t>
            </w:r>
          </w:hyperlink>
        </w:p>
        <w:p>
          <w:pPr>
            <w:pStyle w:val="TOC1"/>
            <w:tabs>
              <w:tab w:val="clear" w:pos="708"/>
              <w:tab w:val="right" w:pos="9404" w:leader="dot"/>
            </w:tabs>
            <w:rPr/>
          </w:pPr>
          <w:hyperlink w:anchor="__RefHeading___Toc14194_1656207862">
            <w:r>
              <w:rPr>
                <w:webHidden/>
                <w:rStyle w:val="IndexLink"/>
                <w:vanish w:val="false"/>
              </w:rPr>
              <w:t>III. JUSTIFICACIÓN</w:t>
              <w:tab/>
              <w:t>17</w:t>
            </w:r>
          </w:hyperlink>
        </w:p>
        <w:p>
          <w:pPr>
            <w:pStyle w:val="TOC1"/>
            <w:tabs>
              <w:tab w:val="clear" w:pos="708"/>
              <w:tab w:val="right" w:pos="9404" w:leader="dot"/>
            </w:tabs>
            <w:rPr/>
          </w:pPr>
          <w:hyperlink w:anchor="__RefHeading___Toc14196_1656207862">
            <w:r>
              <w:rPr>
                <w:webHidden/>
                <w:rStyle w:val="IndexLink"/>
                <w:vanish w:val="false"/>
              </w:rPr>
              <w:t>IV. OBJETIVOS</w:t>
              <w:tab/>
              <w:t>20</w:t>
            </w:r>
          </w:hyperlink>
        </w:p>
        <w:p>
          <w:pPr>
            <w:pStyle w:val="TOC2"/>
            <w:tabs>
              <w:tab w:val="clear" w:pos="708"/>
              <w:tab w:val="right" w:pos="9404" w:leader="dot"/>
            </w:tabs>
            <w:rPr/>
          </w:pPr>
          <w:hyperlink w:anchor="__RefHeading___Toc3818_716793478">
            <w:r>
              <w:rPr>
                <w:webHidden/>
                <w:rStyle w:val="IndexLink"/>
                <w:i/>
                <w:iCs/>
                <w:vanish w:val="false"/>
              </w:rPr>
              <w:t>A. Objetivo general</w:t>
            </w:r>
            <w:r>
              <w:rPr>
                <w:rStyle w:val="IndexLink"/>
              </w:rPr>
              <w:t> </w:t>
              <w:tab/>
              <w:t>20</w:t>
            </w:r>
          </w:hyperlink>
        </w:p>
        <w:p>
          <w:pPr>
            <w:pStyle w:val="TOC2"/>
            <w:tabs>
              <w:tab w:val="clear" w:pos="708"/>
              <w:tab w:val="right" w:pos="9404" w:leader="dot"/>
            </w:tabs>
            <w:rPr/>
          </w:pPr>
          <w:hyperlink w:anchor="__RefHeading___Toc3820_716793478">
            <w:r>
              <w:rPr>
                <w:webHidden/>
                <w:rStyle w:val="IndexLink"/>
                <w:i/>
                <w:iCs/>
                <w:vanish w:val="false"/>
              </w:rPr>
              <w:t>B. Objetivos específicos</w:t>
            </w:r>
            <w:r>
              <w:rPr>
                <w:rStyle w:val="IndexLink"/>
              </w:rPr>
              <w:t> </w:t>
              <w:tab/>
              <w:t>20</w:t>
            </w:r>
          </w:hyperlink>
        </w:p>
        <w:p>
          <w:pPr>
            <w:pStyle w:val="TOC1"/>
            <w:tabs>
              <w:tab w:val="clear" w:pos="708"/>
              <w:tab w:val="right" w:pos="9404" w:leader="dot"/>
            </w:tabs>
            <w:rPr/>
          </w:pPr>
          <w:hyperlink w:anchor="__RefHeading___Toc14198_1656207862">
            <w:r>
              <w:rPr>
                <w:webHidden/>
                <w:rStyle w:val="IndexLink"/>
                <w:vanish w:val="false"/>
              </w:rPr>
              <w:t>V. PROBLEMA DE INVESTIGACIÓN</w:t>
              <w:tab/>
              <w:t>21</w:t>
            </w:r>
          </w:hyperlink>
        </w:p>
        <w:p>
          <w:pPr>
            <w:pStyle w:val="TOC1"/>
            <w:tabs>
              <w:tab w:val="clear" w:pos="708"/>
              <w:tab w:val="right" w:pos="9404" w:leader="dot"/>
            </w:tabs>
            <w:rPr/>
          </w:pPr>
          <w:hyperlink w:anchor="__RefHeading___Toc14200_1656207862">
            <w:r>
              <w:rPr>
                <w:webHidden/>
                <w:rStyle w:val="IndexLink"/>
                <w:vanish w:val="false"/>
              </w:rPr>
              <w:t>VI. HIPÓTESIS</w:t>
              <w:tab/>
              <w:t>22</w:t>
            </w:r>
          </w:hyperlink>
        </w:p>
        <w:p>
          <w:pPr>
            <w:pStyle w:val="TOC2"/>
            <w:tabs>
              <w:tab w:val="clear" w:pos="708"/>
              <w:tab w:val="right" w:pos="9404" w:leader="dot"/>
            </w:tabs>
            <w:rPr/>
          </w:pPr>
          <w:hyperlink w:anchor="__RefHeading___Toc3822_716793478">
            <w:r>
              <w:rPr>
                <w:webHidden/>
                <w:rStyle w:val="IndexLink"/>
                <w:vanish w:val="false"/>
              </w:rPr>
              <w:t>A. Hipótesis de trabajo</w:t>
              <w:tab/>
              <w:t>22</w:t>
            </w:r>
          </w:hyperlink>
        </w:p>
        <w:p>
          <w:pPr>
            <w:pStyle w:val="TOC2"/>
            <w:tabs>
              <w:tab w:val="clear" w:pos="708"/>
              <w:tab w:val="right" w:pos="9404" w:leader="dot"/>
            </w:tabs>
            <w:rPr/>
          </w:pPr>
          <w:hyperlink w:anchor="__RefHeading___Toc3824_716793478">
            <w:r>
              <w:rPr>
                <w:webHidden/>
                <w:rStyle w:val="IndexLink"/>
                <w:vanish w:val="false"/>
              </w:rPr>
              <w:t>B. Hipótesis estadística</w:t>
              <w:tab/>
              <w:t>22</w:t>
            </w:r>
          </w:hyperlink>
        </w:p>
        <w:p>
          <w:pPr>
            <w:pStyle w:val="TOC1"/>
            <w:tabs>
              <w:tab w:val="clear" w:pos="708"/>
              <w:tab w:val="right" w:pos="9404" w:leader="dot"/>
            </w:tabs>
            <w:rPr/>
          </w:pPr>
          <w:hyperlink w:anchor="__RefHeading___Toc14202_1656207862">
            <w:r>
              <w:rPr>
                <w:webHidden/>
                <w:rStyle w:val="IndexLink"/>
                <w:vanish w:val="false"/>
              </w:rPr>
              <w:t>VII. MARCO TEÓRICO</w:t>
              <w:tab/>
              <w:t>23</w:t>
            </w:r>
          </w:hyperlink>
        </w:p>
        <w:p>
          <w:pPr>
            <w:pStyle w:val="TOC2"/>
            <w:tabs>
              <w:tab w:val="clear" w:pos="708"/>
              <w:tab w:val="right" w:pos="9404" w:leader="dot"/>
            </w:tabs>
            <w:rPr/>
          </w:pPr>
          <w:hyperlink w:anchor="__RefHeading___Toc4143_2754353262">
            <w:r>
              <w:rPr>
                <w:webHidden/>
                <w:rStyle w:val="IndexLink"/>
                <w:i/>
                <w:vanish w:val="false"/>
              </w:rPr>
              <w:t>7.1 Selección de fuentes de información</w:t>
            </w:r>
            <w:r>
              <w:rPr>
                <w:rStyle w:val="IndexLink"/>
              </w:rPr>
              <w:t> </w:t>
              <w:tab/>
              <w:t>23</w:t>
            </w:r>
          </w:hyperlink>
        </w:p>
        <w:p>
          <w:pPr>
            <w:pStyle w:val="TOC2"/>
            <w:tabs>
              <w:tab w:val="clear" w:pos="708"/>
              <w:tab w:val="right" w:pos="9404" w:leader="dot"/>
            </w:tabs>
            <w:rPr/>
          </w:pPr>
          <w:hyperlink w:anchor="__RefHeading___Toc4155_2754353262">
            <w:r>
              <w:rPr>
                <w:webHidden/>
                <w:rStyle w:val="IndexLink"/>
                <w:i/>
                <w:vanish w:val="false"/>
              </w:rPr>
              <w:t>7.2 Preguntas de interés</w:t>
            </w:r>
            <w:r>
              <w:rPr>
                <w:rStyle w:val="IndexLink"/>
              </w:rPr>
              <w:tab/>
              <w:t>23</w:t>
            </w:r>
          </w:hyperlink>
        </w:p>
        <w:p>
          <w:pPr>
            <w:pStyle w:val="TOC2"/>
            <w:tabs>
              <w:tab w:val="clear" w:pos="708"/>
              <w:tab w:val="right" w:pos="9404" w:leader="dot"/>
            </w:tabs>
            <w:rPr/>
          </w:pPr>
          <w:hyperlink w:anchor="__RefHeading___Toc4145_2754353262">
            <w:r>
              <w:rPr>
                <w:webHidden/>
                <w:rStyle w:val="IndexLink"/>
                <w:i/>
                <w:iCs/>
                <w:vanish w:val="false"/>
              </w:rPr>
              <w:t>7</w:t>
            </w:r>
            <w:r>
              <w:rPr>
                <w:rStyle w:val="IndexLink"/>
                <w:i/>
              </w:rPr>
              <w:t>.3 Cadena de búsqueda</w:t>
            </w:r>
            <w:r>
              <w:rPr>
                <w:rStyle w:val="IndexLink"/>
              </w:rPr>
              <w:t> </w:t>
              <w:tab/>
              <w:t>23</w:t>
            </w:r>
          </w:hyperlink>
        </w:p>
        <w:p>
          <w:pPr>
            <w:pStyle w:val="TOC2"/>
            <w:tabs>
              <w:tab w:val="clear" w:pos="708"/>
              <w:tab w:val="right" w:pos="9404" w:leader="dot"/>
            </w:tabs>
            <w:rPr/>
          </w:pPr>
          <w:hyperlink w:anchor="__RefHeading___Toc4147_2754353262">
            <w:r>
              <w:rPr>
                <w:webHidden/>
                <w:rStyle w:val="IndexLink"/>
                <w:i/>
                <w:vanish w:val="false"/>
              </w:rPr>
              <w:t>7.4 Análisis descriptivo de los resultados de los artículos</w:t>
            </w:r>
            <w:r>
              <w:rPr>
                <w:rStyle w:val="IndexLink"/>
              </w:rPr>
              <w:t> </w:t>
              <w:tab/>
              <w:t>24</w:t>
            </w:r>
          </w:hyperlink>
        </w:p>
        <w:p>
          <w:pPr>
            <w:pStyle w:val="TOC3"/>
            <w:tabs>
              <w:tab w:val="clear" w:pos="708"/>
              <w:tab w:val="right" w:pos="9404" w:leader="dot"/>
            </w:tabs>
            <w:rPr/>
          </w:pPr>
          <w:hyperlink w:anchor="__RefHeading___Toc3846_716793478">
            <w:r>
              <w:rPr>
                <w:webHidden/>
                <w:rStyle w:val="IndexLink"/>
                <w:i/>
                <w:vanish w:val="false"/>
              </w:rPr>
              <w:t xml:space="preserve"> </w:t>
            </w:r>
            <w:r>
              <w:rPr>
                <w:rStyle w:val="IndexLink"/>
                <w:i/>
              </w:rPr>
              <w:t>7.4.1 Contribuciones por universidad</w:t>
            </w:r>
            <w:r>
              <w:rPr>
                <w:rStyle w:val="IndexLink"/>
              </w:rPr>
              <w:t> </w:t>
              <w:tab/>
              <w:t>25</w:t>
            </w:r>
          </w:hyperlink>
        </w:p>
        <w:p>
          <w:pPr>
            <w:pStyle w:val="TOC3"/>
            <w:tabs>
              <w:tab w:val="clear" w:pos="708"/>
              <w:tab w:val="right" w:pos="9404" w:leader="dot"/>
            </w:tabs>
            <w:rPr/>
          </w:pPr>
          <w:hyperlink w:anchor="__RefHeading___Toc3848_716793478">
            <w:r>
              <w:rPr>
                <w:webHidden/>
                <w:rStyle w:val="IndexLink"/>
                <w:i/>
                <w:vanish w:val="false"/>
              </w:rPr>
              <w:t>7.4.2 Contribuciones por país</w:t>
            </w:r>
            <w:r>
              <w:rPr>
                <w:rStyle w:val="IndexLink"/>
              </w:rPr>
              <w:t> </w:t>
              <w:tab/>
              <w:t>26</w:t>
            </w:r>
          </w:hyperlink>
        </w:p>
        <w:p>
          <w:pPr>
            <w:pStyle w:val="TOC3"/>
            <w:tabs>
              <w:tab w:val="clear" w:pos="708"/>
              <w:tab w:val="right" w:pos="9404" w:leader="dot"/>
            </w:tabs>
            <w:rPr/>
          </w:pPr>
          <w:hyperlink w:anchor="__RefHeading___Toc3850_716793478">
            <w:r>
              <w:rPr>
                <w:webHidden/>
                <w:rStyle w:val="IndexLink"/>
                <w:i/>
                <w:vanish w:val="false"/>
              </w:rPr>
              <w:t>7.4.3 Contribuciones por autores</w:t>
            </w:r>
            <w:r>
              <w:rPr>
                <w:rStyle w:val="IndexLink"/>
              </w:rPr>
              <w:tab/>
              <w:t>27</w:t>
            </w:r>
          </w:hyperlink>
        </w:p>
        <w:p>
          <w:pPr>
            <w:pStyle w:val="TOC3"/>
            <w:tabs>
              <w:tab w:val="clear" w:pos="708"/>
              <w:tab w:val="right" w:pos="9404" w:leader="dot"/>
            </w:tabs>
            <w:rPr/>
          </w:pPr>
          <w:hyperlink w:anchor="__RefHeading___Toc4149_2754353262">
            <w:r>
              <w:rPr>
                <w:webHidden/>
                <w:rStyle w:val="IndexLink"/>
                <w:i/>
                <w:vanish w:val="false"/>
              </w:rPr>
              <w:t>7.4.4 Contribuciones por área de conocimiento</w:t>
            </w:r>
            <w:r>
              <w:rPr>
                <w:rStyle w:val="IndexLink"/>
              </w:rPr>
              <w:t>  </w:t>
              <w:tab/>
              <w:t>27</w:t>
            </w:r>
          </w:hyperlink>
        </w:p>
        <w:p>
          <w:pPr>
            <w:pStyle w:val="TOC3"/>
            <w:tabs>
              <w:tab w:val="clear" w:pos="708"/>
              <w:tab w:val="right" w:pos="9404" w:leader="dot"/>
            </w:tabs>
            <w:rPr/>
          </w:pPr>
          <w:hyperlink w:anchor="__RefHeading___Toc4151_2754353262">
            <w:r>
              <w:rPr>
                <w:webHidden/>
                <w:rStyle w:val="IndexLink"/>
                <w:vanish w:val="false"/>
              </w:rPr>
              <w:t>7</w:t>
            </w:r>
            <w:r>
              <w:rPr>
                <w:rStyle w:val="IndexLink"/>
                <w:i/>
              </w:rPr>
              <w:t>.4.5 ¿Qué referencias tiene un proyecto que haga uso de Deep learning?</w:t>
            </w:r>
            <w:r>
              <w:rPr>
                <w:rStyle w:val="IndexLink"/>
              </w:rPr>
              <w:t> </w:t>
              <w:tab/>
              <w:t>30</w:t>
            </w:r>
          </w:hyperlink>
        </w:p>
        <w:p>
          <w:pPr>
            <w:pStyle w:val="TOC2"/>
            <w:tabs>
              <w:tab w:val="clear" w:pos="708"/>
              <w:tab w:val="right" w:pos="9404" w:leader="dot"/>
            </w:tabs>
            <w:rPr/>
          </w:pPr>
          <w:hyperlink w:anchor="__RefHeading___Toc3870_716793478">
            <w:r>
              <w:rPr>
                <w:webHidden/>
                <w:rStyle w:val="IndexLink"/>
                <w:vanish w:val="false"/>
              </w:rPr>
              <w:t>7.5 Antecedentes</w:t>
              <w:tab/>
              <w:t>30</w:t>
            </w:r>
          </w:hyperlink>
        </w:p>
        <w:p>
          <w:pPr>
            <w:pStyle w:val="TOC2"/>
            <w:tabs>
              <w:tab w:val="clear" w:pos="708"/>
              <w:tab w:val="right" w:pos="9404" w:leader="dot"/>
            </w:tabs>
            <w:rPr/>
          </w:pPr>
          <w:hyperlink w:anchor="__RefHeading___Toc3856_716793478">
            <w:r>
              <w:rPr>
                <w:webHidden/>
                <w:rStyle w:val="IndexLink"/>
                <w:i/>
                <w:vanish w:val="false"/>
              </w:rPr>
              <w:t>7.6 Estado actual de la literatura</w:t>
            </w:r>
            <w:r>
              <w:rPr>
                <w:rStyle w:val="IndexLink"/>
              </w:rPr>
              <w:tab/>
              <w:t>31</w:t>
            </w:r>
          </w:hyperlink>
        </w:p>
        <w:p>
          <w:pPr>
            <w:pStyle w:val="TOC3"/>
            <w:tabs>
              <w:tab w:val="clear" w:pos="708"/>
              <w:tab w:val="right" w:pos="9404" w:leader="dot"/>
            </w:tabs>
            <w:rPr/>
          </w:pPr>
          <w:hyperlink w:anchor="__RefHeading___Toc3858_716793478">
            <w:r>
              <w:rPr>
                <w:webHidden/>
                <w:rStyle w:val="IndexLink"/>
                <w:i/>
                <w:vanish w:val="false"/>
              </w:rPr>
              <w:t>7.6.1 ¿Qué herramientas existen para clasificar plantas?</w:t>
            </w:r>
            <w:r>
              <w:rPr>
                <w:rStyle w:val="IndexLink"/>
              </w:rPr>
              <w:t> </w:t>
              <w:tab/>
              <w:t>31</w:t>
            </w:r>
          </w:hyperlink>
        </w:p>
        <w:p>
          <w:pPr>
            <w:pStyle w:val="TOC3"/>
            <w:tabs>
              <w:tab w:val="clear" w:pos="708"/>
              <w:tab w:val="right" w:pos="9404" w:leader="dot"/>
            </w:tabs>
            <w:rPr/>
          </w:pPr>
          <w:hyperlink w:anchor="__RefHeading___Toc14602_2573545134">
            <w:r>
              <w:rPr>
                <w:webHidden/>
                <w:rStyle w:val="IndexLink"/>
                <w:i/>
                <w:iCs/>
                <w:vanish w:val="false"/>
              </w:rPr>
              <w:t>7</w:t>
            </w:r>
            <w:r>
              <w:rPr>
                <w:rStyle w:val="IndexLink"/>
                <w:i/>
              </w:rPr>
              <w:t>.6.2 ¿Qué métodos se han usado para la clasificación?</w:t>
            </w:r>
            <w:r>
              <w:rPr>
                <w:rStyle w:val="IndexLink"/>
              </w:rPr>
              <w:t> </w:t>
              <w:tab/>
              <w:t>33</w:t>
            </w:r>
          </w:hyperlink>
        </w:p>
        <w:p>
          <w:pPr>
            <w:pStyle w:val="TOC1"/>
            <w:tabs>
              <w:tab w:val="clear" w:pos="708"/>
              <w:tab w:val="right" w:pos="9404" w:leader="dot"/>
            </w:tabs>
            <w:rPr/>
          </w:pPr>
          <w:hyperlink w:anchor="__RefHeading___Toc14204_1656207862">
            <w:r>
              <w:rPr>
                <w:webHidden/>
                <w:rStyle w:val="IndexLink"/>
                <w:vanish w:val="false"/>
              </w:rPr>
              <w:t>VIII. METODOLOGÍA</w:t>
              <w:tab/>
              <w:t>35</w:t>
            </w:r>
          </w:hyperlink>
        </w:p>
        <w:p>
          <w:pPr>
            <w:pStyle w:val="TOC2"/>
            <w:tabs>
              <w:tab w:val="clear" w:pos="708"/>
              <w:tab w:val="right" w:pos="9404" w:leader="dot"/>
            </w:tabs>
            <w:rPr/>
          </w:pPr>
          <w:hyperlink w:anchor="__RefHeading___Toc3826_716793478">
            <w:r>
              <w:rPr>
                <w:webHidden/>
                <w:rStyle w:val="IndexLink"/>
                <w:i/>
                <w:iCs/>
                <w:vanish w:val="false"/>
              </w:rPr>
              <w:t xml:space="preserve"> </w:t>
            </w:r>
            <w:r>
              <w:rPr>
                <w:rStyle w:val="IndexLink"/>
                <w:i/>
                <w:iCs/>
              </w:rPr>
              <w:t>8.1 Metodología CRISP-DM</w:t>
            </w:r>
            <w:r>
              <w:rPr>
                <w:rStyle w:val="IndexLink"/>
              </w:rPr>
              <w:t> </w:t>
              <w:tab/>
              <w:t>35</w:t>
            </w:r>
          </w:hyperlink>
        </w:p>
        <w:p>
          <w:pPr>
            <w:pStyle w:val="TOC3"/>
            <w:tabs>
              <w:tab w:val="clear" w:pos="708"/>
              <w:tab w:val="right" w:pos="9404" w:leader="dot"/>
            </w:tabs>
            <w:rPr/>
          </w:pPr>
          <w:hyperlink w:anchor="__RefHeading___Toc3828_716793478">
            <w:r>
              <w:rPr>
                <w:webHidden/>
                <w:rStyle w:val="IndexLink"/>
                <w:i/>
                <w:iCs/>
                <w:vanish w:val="false"/>
              </w:rPr>
              <w:t xml:space="preserve"> </w:t>
            </w:r>
            <w:r>
              <w:rPr>
                <w:rStyle w:val="IndexLink"/>
                <w:i/>
                <w:iCs/>
              </w:rPr>
              <w:t>8.1.2 ¿Qué es CRISP-DM?</w:t>
            </w:r>
            <w:r>
              <w:rPr>
                <w:rStyle w:val="IndexLink"/>
              </w:rPr>
              <w:t> </w:t>
              <w:tab/>
              <w:t>35</w:t>
            </w:r>
          </w:hyperlink>
        </w:p>
        <w:p>
          <w:pPr>
            <w:pStyle w:val="TOC3"/>
            <w:tabs>
              <w:tab w:val="clear" w:pos="708"/>
              <w:tab w:val="right" w:pos="9404" w:leader="dot"/>
            </w:tabs>
            <w:rPr/>
          </w:pPr>
          <w:hyperlink w:anchor="__RefHeading___Toc3830_716793478">
            <w:r>
              <w:rPr>
                <w:webHidden/>
                <w:rStyle w:val="IndexLink"/>
                <w:i/>
                <w:iCs/>
                <w:vanish w:val="false"/>
              </w:rPr>
              <w:t xml:space="preserve"> </w:t>
            </w:r>
            <w:r>
              <w:rPr>
                <w:rStyle w:val="IndexLink"/>
                <w:i/>
                <w:iCs/>
              </w:rPr>
              <w:t>8.1.3 Fases en CRISP-DM</w:t>
            </w:r>
            <w:r>
              <w:rPr>
                <w:rStyle w:val="IndexLink"/>
              </w:rPr>
              <w:t> </w:t>
              <w:tab/>
              <w:t>35</w:t>
            </w:r>
          </w:hyperlink>
        </w:p>
        <w:p>
          <w:pPr>
            <w:pStyle w:val="TOC2"/>
            <w:tabs>
              <w:tab w:val="clear" w:pos="708"/>
              <w:tab w:val="right" w:pos="9404" w:leader="dot"/>
            </w:tabs>
            <w:rPr/>
          </w:pPr>
          <w:hyperlink w:anchor="__RefHeading___Toc3832_716793478">
            <w:r>
              <w:rPr>
                <w:webHidden/>
                <w:rStyle w:val="IndexLink"/>
                <w:i/>
                <w:iCs/>
                <w:vanish w:val="false"/>
              </w:rPr>
              <w:t>8.2 Herramientas en el campo de Aprendizaje automático</w:t>
            </w:r>
            <w:r>
              <w:rPr>
                <w:rStyle w:val="IndexLink"/>
              </w:rPr>
              <w:tab/>
              <w:t>37</w:t>
            </w:r>
          </w:hyperlink>
        </w:p>
        <w:p>
          <w:pPr>
            <w:pStyle w:val="TOC3"/>
            <w:tabs>
              <w:tab w:val="clear" w:pos="708"/>
              <w:tab w:val="right" w:pos="9404" w:leader="dot"/>
            </w:tabs>
            <w:rPr/>
          </w:pPr>
          <w:hyperlink w:anchor="__RefHeading___Toc3834_716793478">
            <w:r>
              <w:rPr>
                <w:webHidden/>
                <w:rStyle w:val="IndexLink"/>
                <w:i/>
                <w:iCs/>
                <w:vanish w:val="false"/>
              </w:rPr>
              <w:t>8.2.1 Redes Neuronales Convolucionales CNN (Convolutional Neural Network)</w:t>
            </w:r>
            <w:r>
              <w:rPr>
                <w:rStyle w:val="IndexLink"/>
              </w:rPr>
              <w:tab/>
              <w:t>37</w:t>
            </w:r>
          </w:hyperlink>
        </w:p>
        <w:p>
          <w:pPr>
            <w:pStyle w:val="TOC3"/>
            <w:tabs>
              <w:tab w:val="clear" w:pos="708"/>
              <w:tab w:val="right" w:pos="9404" w:leader="dot"/>
            </w:tabs>
            <w:rPr/>
          </w:pPr>
          <w:hyperlink w:anchor="__RefHeading___Toc4189_2573545134">
            <w:r>
              <w:rPr>
                <w:webHidden/>
                <w:rStyle w:val="IndexLink"/>
                <w:vanish w:val="false"/>
              </w:rPr>
              <w:t>8.2.2 Bosque aleatorio (Random Forest)</w:t>
              <w:tab/>
              <w:t>38</w:t>
            </w:r>
          </w:hyperlink>
        </w:p>
        <w:p>
          <w:pPr>
            <w:pStyle w:val="TOC3"/>
            <w:tabs>
              <w:tab w:val="clear" w:pos="708"/>
              <w:tab w:val="right" w:pos="9404" w:leader="dot"/>
            </w:tabs>
            <w:rPr/>
          </w:pPr>
          <w:hyperlink w:anchor="__RefHeading___Toc14604_2573545134">
            <w:r>
              <w:rPr>
                <w:webHidden/>
                <w:rStyle w:val="IndexLink"/>
                <w:vanish w:val="false"/>
              </w:rPr>
              <w:t xml:space="preserve"> </w:t>
            </w:r>
            <w:r>
              <w:rPr>
                <w:rStyle w:val="IndexLink"/>
                <w:i/>
                <w:iCs/>
              </w:rPr>
              <w:t>8.2.3 Elección de l</w:t>
            </w:r>
            <w:r>
              <w:rPr>
                <w:rStyle w:val="IndexLink"/>
              </w:rPr>
              <w:tab/>
              <w:t>38</w:t>
            </w:r>
          </w:hyperlink>
        </w:p>
        <w:p>
          <w:pPr>
            <w:pStyle w:val="TOC2"/>
            <w:tabs>
              <w:tab w:val="clear" w:pos="708"/>
              <w:tab w:val="right" w:pos="9404" w:leader="dot"/>
            </w:tabs>
            <w:rPr/>
          </w:pPr>
          <w:hyperlink w:anchor="__RefHeading___Toc3838_716793478">
            <w:r>
              <w:rPr>
                <w:webHidden/>
                <w:rStyle w:val="IndexLink"/>
                <w:i/>
                <w:iCs/>
                <w:vanish w:val="false"/>
              </w:rPr>
              <w:t>8.3 Caracterización</w:t>
            </w:r>
            <w:r>
              <w:rPr>
                <w:rStyle w:val="IndexLink"/>
              </w:rPr>
              <w:t xml:space="preserve">  </w:t>
              <w:tab/>
              <w:t>38</w:t>
            </w:r>
          </w:hyperlink>
        </w:p>
        <w:p>
          <w:pPr>
            <w:pStyle w:val="TOC3"/>
            <w:tabs>
              <w:tab w:val="clear" w:pos="708"/>
              <w:tab w:val="right" w:pos="9404" w:leader="dot"/>
            </w:tabs>
            <w:rPr/>
          </w:pPr>
          <w:hyperlink w:anchor="__RefHeading___Toc3840_716793478">
            <w:r>
              <w:rPr>
                <w:webHidden/>
                <w:rStyle w:val="IndexLink"/>
                <w:i/>
                <w:iCs/>
                <w:vanish w:val="false"/>
              </w:rPr>
              <w:t xml:space="preserve"> </w:t>
            </w:r>
            <w:r>
              <w:rPr>
                <w:rStyle w:val="IndexLink"/>
                <w:i/>
                <w:iCs/>
              </w:rPr>
              <w:t>8.3.1 ¿Por qué RAD?</w:t>
            </w:r>
            <w:r>
              <w:rPr>
                <w:rStyle w:val="IndexLink"/>
              </w:rPr>
              <w:t> </w:t>
              <w:tab/>
              <w:t>40</w:t>
            </w:r>
          </w:hyperlink>
        </w:p>
        <w:p>
          <w:pPr>
            <w:pStyle w:val="TOC3"/>
            <w:tabs>
              <w:tab w:val="clear" w:pos="708"/>
              <w:tab w:val="right" w:pos="9404" w:leader="dot"/>
            </w:tabs>
            <w:rPr/>
          </w:pPr>
          <w:hyperlink w:anchor="__RefHeading___Toc3898_716793478">
            <w:r>
              <w:rPr>
                <w:webHidden/>
                <w:rStyle w:val="IndexLink"/>
                <w:i/>
                <w:iCs/>
                <w:vanish w:val="false"/>
              </w:rPr>
              <w:t xml:space="preserve"> </w:t>
            </w:r>
            <w:r>
              <w:rPr>
                <w:rStyle w:val="IndexLink"/>
                <w:i/>
                <w:iCs/>
              </w:rPr>
              <w:t>8.3.2 Fases del proceso de ingeniería</w:t>
            </w:r>
            <w:r>
              <w:rPr>
                <w:rStyle w:val="IndexLink"/>
              </w:rPr>
              <w:t> </w:t>
              <w:tab/>
              <w:t>40</w:t>
            </w:r>
          </w:hyperlink>
        </w:p>
        <w:p>
          <w:pPr>
            <w:pStyle w:val="TOC2"/>
            <w:tabs>
              <w:tab w:val="clear" w:pos="708"/>
              <w:tab w:val="right" w:pos="9404" w:leader="dot"/>
            </w:tabs>
            <w:rPr/>
          </w:pPr>
          <w:hyperlink w:anchor="__RefHeading___Toc3842_716793478">
            <w:r>
              <w:rPr>
                <w:webHidden/>
                <w:rStyle w:val="IndexLink"/>
                <w:vanish w:val="false"/>
              </w:rPr>
              <w:t xml:space="preserve"> </w:t>
            </w:r>
            <w:r>
              <w:rPr>
                <w:rStyle w:val="IndexLink"/>
              </w:rPr>
              <w:t>8.4 Casos de uso </w:t>
              <w:tab/>
              <w:t>41</w:t>
            </w:r>
          </w:hyperlink>
        </w:p>
        <w:p>
          <w:pPr>
            <w:pStyle w:val="TOC3"/>
            <w:tabs>
              <w:tab w:val="clear" w:pos="708"/>
              <w:tab w:val="right" w:pos="9404" w:leader="dot"/>
            </w:tabs>
            <w:rPr/>
          </w:pPr>
          <w:hyperlink w:anchor="__RefHeading___Toc3896_716793478">
            <w:r>
              <w:rPr>
                <w:webHidden/>
                <w:rStyle w:val="IndexLink"/>
                <w:vanish w:val="false"/>
              </w:rPr>
              <w:t xml:space="preserve">  </w:t>
            </w:r>
            <w:r>
              <w:rPr>
                <w:rStyle w:val="IndexLink"/>
              </w:rPr>
              <w:t>8.4.1 CU-01: Ingresar una imagen al sistema </w:t>
              <w:tab/>
              <w:t>42</w:t>
            </w:r>
          </w:hyperlink>
        </w:p>
        <w:p>
          <w:pPr>
            <w:pStyle w:val="TOC2"/>
            <w:tabs>
              <w:tab w:val="clear" w:pos="708"/>
              <w:tab w:val="right" w:pos="9404" w:leader="dot"/>
            </w:tabs>
            <w:rPr/>
          </w:pPr>
          <w:hyperlink w:anchor="__RefHeading___Toc3872_716793478">
            <w:r>
              <w:rPr>
                <w:webHidden/>
                <w:rStyle w:val="IndexLink"/>
                <w:i/>
                <w:iCs/>
                <w:vanish w:val="false"/>
              </w:rPr>
              <w:t xml:space="preserve"> </w:t>
            </w:r>
            <w:r>
              <w:rPr>
                <w:rStyle w:val="IndexLink"/>
                <w:i/>
                <w:iCs/>
              </w:rPr>
              <w:t>8.5 Arquitectura del sistema </w:t>
            </w:r>
            <w:r>
              <w:rPr>
                <w:rStyle w:val="IndexLink"/>
              </w:rPr>
              <w:tab/>
              <w:t>44</w:t>
            </w:r>
          </w:hyperlink>
        </w:p>
        <w:p>
          <w:pPr>
            <w:pStyle w:val="TOC3"/>
            <w:tabs>
              <w:tab w:val="clear" w:pos="708"/>
              <w:tab w:val="right" w:pos="9404" w:leader="dot"/>
            </w:tabs>
            <w:rPr/>
          </w:pPr>
          <w:hyperlink w:anchor="__RefHeading___Toc4158_2754353262">
            <w:r>
              <w:rPr>
                <w:webHidden/>
                <w:rStyle w:val="IndexLink"/>
                <w:i/>
                <w:iCs/>
                <w:vanish w:val="false"/>
              </w:rPr>
              <w:t xml:space="preserve"> </w:t>
            </w:r>
            <w:r>
              <w:rPr>
                <w:rStyle w:val="IndexLink"/>
                <w:i/>
                <w:iCs/>
              </w:rPr>
              <w:t>8.5.1 Componentes de la arquitectura MVT(Model-view-template)</w:t>
            </w:r>
            <w:r>
              <w:rPr>
                <w:rStyle w:val="IndexLink"/>
              </w:rPr>
              <w:t> </w:t>
              <w:tab/>
              <w:t>44</w:t>
            </w:r>
          </w:hyperlink>
        </w:p>
        <w:p>
          <w:pPr>
            <w:pStyle w:val="TOC2"/>
            <w:tabs>
              <w:tab w:val="clear" w:pos="708"/>
              <w:tab w:val="right" w:pos="9404" w:leader="dot"/>
            </w:tabs>
            <w:rPr/>
          </w:pPr>
          <w:hyperlink w:anchor="__RefHeading___Toc3874_716793478">
            <w:r>
              <w:rPr>
                <w:webHidden/>
                <w:rStyle w:val="IndexLink"/>
                <w:i/>
                <w:iCs/>
                <w:vanish w:val="false"/>
              </w:rPr>
              <w:t xml:space="preserve"> </w:t>
            </w:r>
            <w:r>
              <w:rPr>
                <w:rStyle w:val="IndexLink"/>
                <w:i/>
                <w:iCs/>
              </w:rPr>
              <w:t>8.6 Requerimientos</w:t>
            </w:r>
            <w:r>
              <w:rPr>
                <w:rStyle w:val="IndexLink"/>
              </w:rPr>
              <w:t> </w:t>
              <w:tab/>
              <w:t>45</w:t>
            </w:r>
          </w:hyperlink>
        </w:p>
        <w:p>
          <w:pPr>
            <w:pStyle w:val="TOC2"/>
            <w:tabs>
              <w:tab w:val="clear" w:pos="708"/>
              <w:tab w:val="right" w:pos="9404" w:leader="dot"/>
            </w:tabs>
            <w:rPr/>
          </w:pPr>
          <w:hyperlink w:anchor="__RefHeading___Toc3876_716793478">
            <w:r>
              <w:rPr>
                <w:webHidden/>
                <w:rStyle w:val="IndexLink"/>
                <w:i/>
                <w:iCs/>
                <w:vanish w:val="false"/>
              </w:rPr>
              <w:t xml:space="preserve"> </w:t>
            </w:r>
            <w:r>
              <w:rPr>
                <w:rStyle w:val="IndexLink"/>
                <w:i/>
                <w:iCs/>
              </w:rPr>
              <w:t xml:space="preserve">8.7 Plan de iteración </w:t>
            </w:r>
            <w:r>
              <w:rPr>
                <w:rStyle w:val="IndexLink"/>
              </w:rPr>
              <w:t> </w:t>
              <w:tab/>
              <w:t>49</w:t>
            </w:r>
          </w:hyperlink>
        </w:p>
        <w:p>
          <w:pPr>
            <w:pStyle w:val="TOC2"/>
            <w:tabs>
              <w:tab w:val="clear" w:pos="708"/>
              <w:tab w:val="right" w:pos="9404" w:leader="dot"/>
            </w:tabs>
            <w:rPr/>
          </w:pPr>
          <w:hyperlink w:anchor="__RefHeading___Toc3878_716793478">
            <w:r>
              <w:rPr>
                <w:webHidden/>
                <w:rStyle w:val="IndexLink"/>
                <w:i/>
                <w:iCs/>
                <w:vanish w:val="false"/>
              </w:rPr>
              <w:t xml:space="preserve"> </w:t>
            </w:r>
            <w:r>
              <w:rPr>
                <w:rStyle w:val="IndexLink"/>
                <w:i/>
                <w:iCs/>
              </w:rPr>
              <w:t>8.8 Diseño </w:t>
            </w:r>
            <w:r>
              <w:rPr>
                <w:rStyle w:val="IndexLink"/>
              </w:rPr>
              <w:tab/>
              <w:t>50</w:t>
            </w:r>
          </w:hyperlink>
        </w:p>
        <w:p>
          <w:pPr>
            <w:pStyle w:val="TOC3"/>
            <w:tabs>
              <w:tab w:val="clear" w:pos="708"/>
              <w:tab w:val="right" w:pos="9404" w:leader="dot"/>
            </w:tabs>
            <w:rPr/>
          </w:pPr>
          <w:hyperlink w:anchor="__RefHeading___Toc3880_716793478">
            <w:r>
              <w:rPr>
                <w:webHidden/>
                <w:rStyle w:val="IndexLink"/>
                <w:i/>
                <w:iCs/>
                <w:vanish w:val="false"/>
              </w:rPr>
              <w:t xml:space="preserve"> </w:t>
            </w:r>
            <w:r>
              <w:rPr>
                <w:rStyle w:val="IndexLink"/>
                <w:i/>
                <w:iCs/>
              </w:rPr>
              <w:t>8.8.1 Mockups de la aplicación</w:t>
            </w:r>
            <w:r>
              <w:rPr>
                <w:rStyle w:val="IndexLink"/>
              </w:rPr>
              <w:tab/>
              <w:t>50</w:t>
            </w:r>
          </w:hyperlink>
        </w:p>
        <w:p>
          <w:pPr>
            <w:pStyle w:val="TOC2"/>
            <w:tabs>
              <w:tab w:val="clear" w:pos="708"/>
              <w:tab w:val="right" w:pos="9404" w:leader="dot"/>
            </w:tabs>
            <w:rPr/>
          </w:pPr>
          <w:hyperlink w:anchor="__RefHeading___Toc3882_716793478">
            <w:r>
              <w:rPr>
                <w:webHidden/>
                <w:rStyle w:val="IndexLink"/>
                <w:i/>
                <w:iCs/>
                <w:vanish w:val="false"/>
              </w:rPr>
              <w:t xml:space="preserve"> </w:t>
            </w:r>
            <w:r>
              <w:rPr>
                <w:rStyle w:val="IndexLink"/>
                <w:i/>
                <w:iCs/>
              </w:rPr>
              <w:t>8.9 Herramientas para el desarrollo </w:t>
            </w:r>
            <w:r>
              <w:rPr>
                <w:rStyle w:val="IndexLink"/>
              </w:rPr>
              <w:tab/>
              <w:t>54</w:t>
            </w:r>
          </w:hyperlink>
        </w:p>
        <w:p>
          <w:pPr>
            <w:pStyle w:val="TOC2"/>
            <w:tabs>
              <w:tab w:val="clear" w:pos="708"/>
              <w:tab w:val="right" w:pos="9404" w:leader="dot"/>
            </w:tabs>
            <w:rPr/>
          </w:pPr>
          <w:hyperlink w:anchor="__RefHeading___Toc3884_716793478">
            <w:r>
              <w:rPr>
                <w:webHidden/>
                <w:rStyle w:val="IndexLink"/>
                <w:i/>
                <w:iCs/>
                <w:vanish w:val="false"/>
              </w:rPr>
              <w:t>8.10 Diseño de la base de datos</w:t>
            </w:r>
            <w:r>
              <w:rPr>
                <w:rStyle w:val="IndexLink"/>
                <w:i/>
                <w:iCs/>
              </w:rPr>
              <w:t> </w:t>
            </w:r>
            <w:r>
              <w:rPr>
                <w:rStyle w:val="IndexLink"/>
              </w:rPr>
              <w:tab/>
              <w:t>55</w:t>
            </w:r>
          </w:hyperlink>
        </w:p>
        <w:p>
          <w:pPr>
            <w:pStyle w:val="TOC1"/>
            <w:tabs>
              <w:tab w:val="clear" w:pos="708"/>
              <w:tab w:val="right" w:pos="9404" w:leader="dot"/>
            </w:tabs>
            <w:rPr/>
          </w:pPr>
          <w:hyperlink w:anchor="__RefHeading___Toc14606_2573545134">
            <w:r>
              <w:rPr>
                <w:webHidden/>
                <w:rStyle w:val="IndexLink"/>
                <w:vanish w:val="false"/>
              </w:rPr>
              <w:t>IX RESULTADOS</w:t>
              <w:tab/>
              <w:t>57</w:t>
            </w:r>
          </w:hyperlink>
        </w:p>
        <w:p>
          <w:pPr>
            <w:pStyle w:val="TOC2"/>
            <w:tabs>
              <w:tab w:val="clear" w:pos="708"/>
              <w:tab w:val="right" w:pos="9404" w:leader="dot"/>
            </w:tabs>
            <w:rPr/>
          </w:pPr>
          <w:hyperlink w:anchor="__RefHeading___Toc3888_716793478">
            <w:r>
              <w:rPr>
                <w:webHidden/>
                <w:rStyle w:val="IndexLink"/>
                <w:vanish w:val="false"/>
              </w:rPr>
              <w:t>A. Recopilación de datos</w:t>
              <w:tab/>
              <w:t>57</w:t>
            </w:r>
          </w:hyperlink>
        </w:p>
        <w:p>
          <w:pPr>
            <w:pStyle w:val="TOC2"/>
            <w:tabs>
              <w:tab w:val="clear" w:pos="708"/>
              <w:tab w:val="right" w:pos="9404" w:leader="dot"/>
            </w:tabs>
            <w:rPr/>
          </w:pPr>
          <w:hyperlink w:anchor="__RefHeading___Toc3890_716793478">
            <w:r>
              <w:rPr>
                <w:webHidden/>
                <w:rStyle w:val="IndexLink"/>
                <w:vanish w:val="false"/>
              </w:rPr>
              <w:t>B. Creación del modelo</w:t>
              <w:tab/>
              <w:t>58</w:t>
            </w:r>
          </w:hyperlink>
        </w:p>
        <w:p>
          <w:pPr>
            <w:pStyle w:val="TOC2"/>
            <w:tabs>
              <w:tab w:val="clear" w:pos="708"/>
              <w:tab w:val="right" w:pos="9404" w:leader="dot"/>
            </w:tabs>
            <w:rPr/>
          </w:pPr>
          <w:hyperlink w:anchor="__RefHeading___Toc3892_716793478">
            <w:r>
              <w:rPr>
                <w:webHidden/>
                <w:rStyle w:val="IndexLink"/>
                <w:vanish w:val="false"/>
              </w:rPr>
              <w:t xml:space="preserve">C. </w:t>
            </w:r>
            <w:r>
              <w:rPr>
                <w:rStyle w:val="IndexLink"/>
                <w:i/>
                <w:iCs/>
              </w:rPr>
              <w:t>Métricas del modelo</w:t>
            </w:r>
            <w:r>
              <w:rPr>
                <w:rStyle w:val="IndexLink"/>
              </w:rPr>
              <w:tab/>
              <w:t>58</w:t>
            </w:r>
          </w:hyperlink>
        </w:p>
        <w:p>
          <w:pPr>
            <w:pStyle w:val="TOC1"/>
            <w:tabs>
              <w:tab w:val="clear" w:pos="708"/>
              <w:tab w:val="right" w:pos="9404" w:leader="dot"/>
            </w:tabs>
            <w:rPr/>
          </w:pPr>
          <w:hyperlink w:anchor="__RefHeading___Toc14208_1656207862">
            <w:r>
              <w:rPr>
                <w:webHidden/>
                <w:rStyle w:val="IndexLink"/>
                <w:vanish w:val="false"/>
              </w:rPr>
              <w:t>X. DISCUSIÓN</w:t>
              <w:tab/>
              <w:t>60</w:t>
            </w:r>
          </w:hyperlink>
        </w:p>
        <w:p>
          <w:pPr>
            <w:pStyle w:val="TOC1"/>
            <w:tabs>
              <w:tab w:val="clear" w:pos="708"/>
              <w:tab w:val="right" w:pos="9404" w:leader="dot"/>
            </w:tabs>
            <w:rPr/>
          </w:pPr>
          <w:hyperlink w:anchor="__RefHeading___Toc14210_1656207862">
            <w:r>
              <w:rPr>
                <w:webHidden/>
                <w:rStyle w:val="IndexLink"/>
                <w:vanish w:val="false"/>
              </w:rPr>
              <w:t>XI. CONCLUSIONES</w:t>
              <w:tab/>
              <w:t>61</w:t>
            </w:r>
          </w:hyperlink>
        </w:p>
        <w:p>
          <w:pPr>
            <w:pStyle w:val="TOC1"/>
            <w:tabs>
              <w:tab w:val="clear" w:pos="708"/>
              <w:tab w:val="right" w:pos="9404" w:leader="dot"/>
            </w:tabs>
            <w:rPr/>
          </w:pPr>
          <w:hyperlink w:anchor="__RefHeading___Toc14212_1656207862">
            <w:r>
              <w:rPr>
                <w:webHidden/>
                <w:rStyle w:val="IndexLink"/>
                <w:vanish w:val="false"/>
              </w:rPr>
              <w:t>XII. RECOMENDACIONES</w:t>
              <w:tab/>
              <w:t>62</w:t>
            </w:r>
          </w:hyperlink>
        </w:p>
        <w:p>
          <w:pPr>
            <w:pStyle w:val="TOC1"/>
            <w:tabs>
              <w:tab w:val="clear" w:pos="708"/>
              <w:tab w:val="right" w:pos="9404" w:leader="dot"/>
            </w:tabs>
            <w:rPr/>
          </w:pPr>
          <w:hyperlink w:anchor="__RefHeading___Toc14214_1656207862">
            <w:r>
              <w:rPr>
                <w:webHidden/>
                <w:rStyle w:val="IndexLink"/>
                <w:vanish w:val="false"/>
              </w:rPr>
              <w:t>REFERENCIAS</w:t>
              <w:tab/>
              <w:t>63</w:t>
            </w:r>
          </w:hyperlink>
          <w:r>
            <w:rPr>
              <w:rStyle w:val="IndexLink"/>
              <w:vanish w:val="false"/>
            </w:rPr>
            <w:fldChar w:fldCharType="end"/>
          </w:r>
        </w:p>
      </w:sdtContent>
    </w:sdt>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LISTA DE TABLAS</w:t>
      </w:r>
    </w:p>
    <w:p>
      <w:pPr>
        <w:pStyle w:val="Normal"/>
        <w:jc w:val="center"/>
        <w:rPr>
          <w:rFonts w:cs="Times New Roman"/>
          <w:szCs w:val="24"/>
        </w:rPr>
      </w:pPr>
      <w:r>
        <w:rPr>
          <w:rFonts w:cs="Times New Roman"/>
          <w:szCs w:val="24"/>
        </w:rPr>
      </w:r>
    </w:p>
    <w:p>
      <w:pPr>
        <w:pStyle w:val="TableofFigures"/>
        <w:tabs>
          <w:tab w:val="clear" w:pos="708"/>
          <w:tab w:val="right" w:pos="9404" w:leader="dot"/>
        </w:tabs>
        <w:rPr/>
      </w:pPr>
      <w:r>
        <w:fldChar w:fldCharType="begin"/>
      </w:r>
      <w:r>
        <w:rPr>
          <w:rStyle w:val="IndexLink"/>
        </w:rPr>
        <w:instrText xml:space="preserve"> TOC \c "TABLA" \h </w:instrText>
      </w:r>
      <w:r>
        <w:rPr>
          <w:rStyle w:val="IndexLink"/>
        </w:rPr>
        <w:fldChar w:fldCharType="separate"/>
      </w:r>
      <w:hyperlink w:anchor="TABLA!0|sequence">
        <w:r>
          <w:rPr>
            <w:rStyle w:val="IndexLink"/>
          </w:rPr>
          <w:t>Tabla 1: FILTRACIÓN EN BÚSQUEDA</w:t>
          <w:tab/>
          <w:t>25</w:t>
        </w:r>
      </w:hyperlink>
    </w:p>
    <w:p>
      <w:pPr>
        <w:pStyle w:val="TableofFigures"/>
        <w:tabs>
          <w:tab w:val="clear" w:pos="708"/>
          <w:tab w:val="right" w:pos="9404" w:leader="dot"/>
        </w:tabs>
        <w:rPr/>
      </w:pPr>
      <w:hyperlink w:anchor="TABLA!1|sequence">
        <w:r>
          <w:rPr>
            <w:rStyle w:val="IndexLink"/>
          </w:rPr>
          <w:t>Tabla 2: ANTECEDENTES</w:t>
          <w:tab/>
          <w:t>30</w:t>
        </w:r>
      </w:hyperlink>
    </w:p>
    <w:p>
      <w:pPr>
        <w:pStyle w:val="TableofFigures"/>
        <w:tabs>
          <w:tab w:val="clear" w:pos="708"/>
          <w:tab w:val="right" w:pos="9404" w:leader="dot"/>
        </w:tabs>
        <w:rPr/>
      </w:pPr>
      <w:hyperlink w:anchor="TABLA!2|sequence">
        <w:r>
          <w:rPr>
            <w:rStyle w:val="IndexLink"/>
          </w:rPr>
          <w:t>Tabla 3: HERRAMIENTAS</w:t>
          <w:tab/>
          <w:t>32</w:t>
        </w:r>
      </w:hyperlink>
    </w:p>
    <w:p>
      <w:pPr>
        <w:pStyle w:val="TableofFigures"/>
        <w:tabs>
          <w:tab w:val="clear" w:pos="708"/>
          <w:tab w:val="right" w:pos="9404" w:leader="dot"/>
        </w:tabs>
        <w:rPr/>
      </w:pPr>
      <w:hyperlink w:anchor="TABLA!3|sequence">
        <w:r>
          <w:rPr>
            <w:rStyle w:val="IndexLink"/>
          </w:rPr>
          <w:t>Tabla 4: MÉTODOS</w:t>
          <w:tab/>
          <w:t>34</w:t>
        </w:r>
      </w:hyperlink>
    </w:p>
    <w:p>
      <w:pPr>
        <w:pStyle w:val="TableofFigures"/>
        <w:tabs>
          <w:tab w:val="clear" w:pos="708"/>
          <w:tab w:val="right" w:pos="9404" w:leader="dot"/>
        </w:tabs>
        <w:rPr/>
      </w:pPr>
      <w:hyperlink w:anchor="TABLA!4|sequence">
        <w:r>
          <w:rPr>
            <w:rStyle w:val="IndexLink"/>
          </w:rPr>
          <w:t>Tabla 5:METODOLOGÍAS</w:t>
          <w:tab/>
          <w:t>38</w:t>
        </w:r>
      </w:hyperlink>
    </w:p>
    <w:p>
      <w:pPr>
        <w:pStyle w:val="TableofFigures"/>
        <w:tabs>
          <w:tab w:val="clear" w:pos="708"/>
          <w:tab w:val="right" w:pos="9404" w:leader="dot"/>
        </w:tabs>
        <w:rPr/>
      </w:pPr>
      <w:hyperlink w:anchor="TABLA!5|sequence">
        <w:r>
          <w:rPr>
            <w:rStyle w:val="IndexLink"/>
          </w:rPr>
          <w:t>Tabla 6: DESCRIPCIÓN ACTOR DEL CASO DE USO</w:t>
          <w:tab/>
          <w:t>42</w:t>
        </w:r>
      </w:hyperlink>
    </w:p>
    <w:p>
      <w:pPr>
        <w:pStyle w:val="TableofFigures"/>
        <w:tabs>
          <w:tab w:val="clear" w:pos="708"/>
          <w:tab w:val="right" w:pos="9404" w:leader="dot"/>
        </w:tabs>
        <w:rPr/>
      </w:pPr>
      <w:hyperlink w:anchor="TABLA!6|sequence">
        <w:r>
          <w:rPr>
            <w:rStyle w:val="IndexLink"/>
          </w:rPr>
          <w:t>Tabla 7: DESCRIPCIÓN DEL CASO DE USO</w:t>
          <w:tab/>
          <w:t>43</w:t>
        </w:r>
      </w:hyperlink>
    </w:p>
    <w:p>
      <w:pPr>
        <w:pStyle w:val="TableofFigures"/>
        <w:tabs>
          <w:tab w:val="clear" w:pos="708"/>
          <w:tab w:val="right" w:pos="9404" w:leader="dot"/>
        </w:tabs>
        <w:rPr/>
      </w:pPr>
      <w:hyperlink w:anchor="TABLA!7|sequence">
        <w:r>
          <w:rPr>
            <w:rStyle w:val="IndexLink"/>
            <w:i/>
          </w:rPr>
          <w:t>Tabla 8: REQUERIMIENTO #1</w:t>
        </w:r>
        <w:r>
          <w:rPr>
            <w:rStyle w:val="IndexLink"/>
          </w:rPr>
          <w:tab/>
          <w:t>45</w:t>
        </w:r>
      </w:hyperlink>
    </w:p>
    <w:p>
      <w:pPr>
        <w:pStyle w:val="TableofFigures"/>
        <w:tabs>
          <w:tab w:val="clear" w:pos="708"/>
          <w:tab w:val="right" w:pos="9404" w:leader="dot"/>
        </w:tabs>
        <w:rPr/>
      </w:pPr>
      <w:hyperlink w:anchor="TABLA!8|sequence">
        <w:r>
          <w:rPr>
            <w:rStyle w:val="IndexLink"/>
            <w:i/>
          </w:rPr>
          <w:t>Tabla 9: REQUERIMIENTO #2</w:t>
        </w:r>
        <w:r>
          <w:rPr>
            <w:rStyle w:val="IndexLink"/>
          </w:rPr>
          <w:tab/>
          <w:t>46</w:t>
        </w:r>
      </w:hyperlink>
    </w:p>
    <w:p>
      <w:pPr>
        <w:pStyle w:val="TableofFigures"/>
        <w:tabs>
          <w:tab w:val="clear" w:pos="708"/>
          <w:tab w:val="right" w:pos="9404" w:leader="dot"/>
        </w:tabs>
        <w:rPr/>
      </w:pPr>
      <w:hyperlink w:anchor="TABLA!9|sequence">
        <w:r>
          <w:rPr>
            <w:rStyle w:val="IndexLink"/>
            <w:i/>
          </w:rPr>
          <w:t>Tabla 10: REQUERIMIENTO #3</w:t>
        </w:r>
        <w:r>
          <w:rPr>
            <w:rStyle w:val="IndexLink"/>
          </w:rPr>
          <w:tab/>
          <w:t>47</w:t>
        </w:r>
      </w:hyperlink>
    </w:p>
    <w:p>
      <w:pPr>
        <w:pStyle w:val="TableofFigures"/>
        <w:tabs>
          <w:tab w:val="clear" w:pos="708"/>
          <w:tab w:val="right" w:pos="9404" w:leader="dot"/>
        </w:tabs>
        <w:rPr/>
      </w:pPr>
      <w:hyperlink w:anchor="TABLA!10|sequence">
        <w:r>
          <w:rPr>
            <w:rStyle w:val="IndexLink"/>
          </w:rPr>
          <w:t>Tabla 11: REQUERIMIENTO #4</w:t>
          <w:tab/>
          <w:t>48</w:t>
        </w:r>
      </w:hyperlink>
    </w:p>
    <w:p>
      <w:pPr>
        <w:pStyle w:val="TableofFigures"/>
        <w:tabs>
          <w:tab w:val="clear" w:pos="708"/>
          <w:tab w:val="right" w:pos="9404" w:leader="dot"/>
        </w:tabs>
        <w:rPr/>
      </w:pPr>
      <w:hyperlink w:anchor="TABLA!11|sequence">
        <w:r>
          <w:rPr>
            <w:rStyle w:val="IndexLink"/>
          </w:rPr>
          <w:t>Tabla 12: REQUERIMIENTO #5</w:t>
          <w:tab/>
          <w:t>49</w:t>
        </w:r>
      </w:hyperlink>
    </w:p>
    <w:p>
      <w:pPr>
        <w:pStyle w:val="TableofFigures"/>
        <w:tabs>
          <w:tab w:val="clear" w:pos="708"/>
          <w:tab w:val="right" w:pos="9404" w:leader="dot"/>
        </w:tabs>
        <w:rPr/>
      </w:pPr>
      <w:hyperlink w:anchor="TABLA!14|sequence">
        <w:r>
          <w:rPr>
            <w:rStyle w:val="IndexLink"/>
          </w:rPr>
          <w:t>Tabla 13: REQUERIMIENTO #6</w:t>
          <w:tab/>
          <w:t>50</w:t>
        </w:r>
      </w:hyperlink>
    </w:p>
    <w:p>
      <w:pPr>
        <w:pStyle w:val="TableofFigures"/>
        <w:tabs>
          <w:tab w:val="clear" w:pos="708"/>
          <w:tab w:val="right" w:pos="9404" w:leader="dot"/>
        </w:tabs>
        <w:rPr/>
      </w:pPr>
      <w:hyperlink w:anchor="TABLA!15|sequence">
        <w:r>
          <w:rPr>
            <w:rStyle w:val="IndexLink"/>
          </w:rPr>
          <w:t>Tabla 14: REQUERIMIENTO #7</w:t>
          <w:tab/>
          <w:t>50</w:t>
        </w:r>
      </w:hyperlink>
    </w:p>
    <w:p>
      <w:pPr>
        <w:pStyle w:val="TableofFigures"/>
        <w:tabs>
          <w:tab w:val="clear" w:pos="708"/>
          <w:tab w:val="right" w:pos="9404" w:leader="dot"/>
        </w:tabs>
        <w:rPr/>
      </w:pPr>
      <w:hyperlink w:anchor="TABLA!16|sequence">
        <w:r>
          <w:rPr>
            <w:rStyle w:val="IndexLink"/>
          </w:rPr>
          <w:t>Tabla 15: REQUERIMIENTO #8</w:t>
          <w:tab/>
          <w:t>51</w:t>
        </w:r>
      </w:hyperlink>
    </w:p>
    <w:p>
      <w:pPr>
        <w:pStyle w:val="TableofFigures"/>
        <w:tabs>
          <w:tab w:val="clear" w:pos="708"/>
          <w:tab w:val="right" w:pos="9404" w:leader="dot"/>
        </w:tabs>
        <w:rPr/>
      </w:pPr>
      <w:hyperlink w:anchor="TABLA!12|sequence">
        <w:r>
          <w:rPr>
            <w:rStyle w:val="IndexLink"/>
            <w:i/>
          </w:rPr>
          <w:t>Tabla 16: PLAN DE ITERACIÓN</w:t>
        </w:r>
        <w:r>
          <w:rPr>
            <w:rStyle w:val="IndexLink"/>
          </w:rPr>
          <w:tab/>
          <w:t>51</w:t>
        </w:r>
      </w:hyperlink>
    </w:p>
    <w:p>
      <w:pPr>
        <w:pStyle w:val="TableofFigures"/>
        <w:tabs>
          <w:tab w:val="clear" w:pos="708"/>
          <w:tab w:val="right" w:pos="9404" w:leader="dot"/>
        </w:tabs>
        <w:rPr/>
      </w:pPr>
      <w:hyperlink w:anchor="TABLA!13|sequence">
        <w:r>
          <w:rPr>
            <w:rStyle w:val="IndexLink"/>
            <w:i/>
          </w:rPr>
          <w:t>Tabla 17: HERRAMIENTAS PARA EL DESARROLLO</w:t>
        </w:r>
        <w:r>
          <w:rPr>
            <w:rStyle w:val="IndexLink"/>
          </w:rPr>
          <w:tab/>
          <w:t>56</w:t>
        </w:r>
      </w:hyperlink>
      <w:r>
        <w:rPr>
          <w:rStyle w:val="IndexLink"/>
        </w:rPr>
        <w:fldChar w:fldCharType="end"/>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LISTA DE FIGURAS</w:t>
      </w:r>
    </w:p>
    <w:p>
      <w:pPr>
        <w:pStyle w:val="Normal"/>
        <w:rPr>
          <w:rFonts w:cs="Times New Roman"/>
          <w:szCs w:val="24"/>
        </w:rPr>
      </w:pPr>
      <w:r>
        <w:rPr>
          <w:rFonts w:cs="Times New Roman"/>
          <w:szCs w:val="24"/>
        </w:rPr>
      </w:r>
    </w:p>
    <w:p>
      <w:pPr>
        <w:pStyle w:val="TableofFigures"/>
        <w:tabs>
          <w:tab w:val="clear" w:pos="708"/>
          <w:tab w:val="right" w:pos="9404" w:leader="dot"/>
        </w:tabs>
        <w:rPr/>
      </w:pPr>
      <w:r>
        <w:fldChar w:fldCharType="begin"/>
      </w:r>
      <w:r>
        <w:rPr>
          <w:rStyle w:val="IndexLink"/>
        </w:rPr>
        <w:instrText xml:space="preserve"> TOC \c "Fig." \h </w:instrText>
      </w:r>
      <w:r>
        <w:rPr>
          <w:rStyle w:val="IndexLink"/>
        </w:rPr>
        <w:fldChar w:fldCharType="separate"/>
      </w:r>
      <w:hyperlink w:anchor="Fig.!0|sequence">
        <w:r>
          <w:rPr>
            <w:rStyle w:val="IndexLink"/>
          </w:rPr>
          <w:t>Fig. 1. Árbol de problemas</w:t>
          <w:tab/>
          <w:t>15</w:t>
        </w:r>
      </w:hyperlink>
    </w:p>
    <w:p>
      <w:pPr>
        <w:pStyle w:val="TableofFigures"/>
        <w:tabs>
          <w:tab w:val="clear" w:pos="708"/>
          <w:tab w:val="right" w:pos="9404" w:leader="dot"/>
        </w:tabs>
        <w:rPr/>
      </w:pPr>
      <w:hyperlink w:anchor="Fig.!1|sequence">
        <w:r>
          <w:rPr>
            <w:rStyle w:val="IndexLink"/>
          </w:rPr>
          <w:t>Fig. 2. Gráfico prisma</w:t>
          <w:tab/>
          <w:t>23</w:t>
        </w:r>
      </w:hyperlink>
    </w:p>
    <w:p>
      <w:pPr>
        <w:pStyle w:val="TableofFigures"/>
        <w:tabs>
          <w:tab w:val="clear" w:pos="708"/>
          <w:tab w:val="right" w:pos="9404" w:leader="dot"/>
        </w:tabs>
        <w:rPr/>
      </w:pPr>
      <w:hyperlink w:anchor="Fig.!2|sequence">
        <w:r>
          <w:rPr>
            <w:rStyle w:val="IndexLink"/>
          </w:rPr>
          <w:t>Fig. 3. Tabla de referencias totales</w:t>
          <w:tab/>
          <w:t>24</w:t>
        </w:r>
      </w:hyperlink>
    </w:p>
    <w:p>
      <w:pPr>
        <w:pStyle w:val="TableofFigures"/>
        <w:tabs>
          <w:tab w:val="clear" w:pos="708"/>
          <w:tab w:val="right" w:pos="9404" w:leader="dot"/>
        </w:tabs>
        <w:rPr/>
      </w:pPr>
      <w:hyperlink w:anchor="Fig.!3|sequence">
        <w:r>
          <w:rPr>
            <w:rStyle w:val="IndexLink"/>
          </w:rPr>
          <w:t>Fig. 4. Gráfica de contribución por universidad</w:t>
          <w:tab/>
          <w:t>25</w:t>
        </w:r>
      </w:hyperlink>
    </w:p>
    <w:p>
      <w:pPr>
        <w:pStyle w:val="TableofFigures"/>
        <w:tabs>
          <w:tab w:val="clear" w:pos="708"/>
          <w:tab w:val="right" w:pos="9404" w:leader="dot"/>
        </w:tabs>
        <w:rPr/>
      </w:pPr>
      <w:hyperlink w:anchor="Fig.!4|sequence">
        <w:r>
          <w:rPr>
            <w:rStyle w:val="IndexLink"/>
          </w:rPr>
          <w:t>Fig. 5. Gráfica de referencias por países</w:t>
          <w:tab/>
          <w:t>25</w:t>
        </w:r>
      </w:hyperlink>
    </w:p>
    <w:p>
      <w:pPr>
        <w:pStyle w:val="TableofFigures"/>
        <w:tabs>
          <w:tab w:val="clear" w:pos="708"/>
          <w:tab w:val="right" w:pos="9404" w:leader="dot"/>
        </w:tabs>
        <w:rPr/>
      </w:pPr>
      <w:hyperlink w:anchor="Fig.!5|sequence">
        <w:r>
          <w:rPr>
            <w:rStyle w:val="IndexLink"/>
          </w:rPr>
          <w:t>Fig. 6. Recuentos de Referencias</w:t>
          <w:tab/>
          <w:t>26</w:t>
        </w:r>
      </w:hyperlink>
    </w:p>
    <w:p>
      <w:pPr>
        <w:pStyle w:val="TableofFigures"/>
        <w:tabs>
          <w:tab w:val="clear" w:pos="708"/>
          <w:tab w:val="right" w:pos="9404" w:leader="dot"/>
        </w:tabs>
        <w:rPr/>
      </w:pPr>
      <w:hyperlink w:anchor="Fig.!6|sequence">
        <w:r>
          <w:rPr>
            <w:rStyle w:val="IndexLink"/>
          </w:rPr>
          <w:t>Fig. 7. Recuento de ingeniería de sistemas</w:t>
          <w:tab/>
          <w:t>27</w:t>
        </w:r>
      </w:hyperlink>
    </w:p>
    <w:p>
      <w:pPr>
        <w:pStyle w:val="TableofFigures"/>
        <w:tabs>
          <w:tab w:val="clear" w:pos="708"/>
          <w:tab w:val="right" w:pos="9404" w:leader="dot"/>
        </w:tabs>
        <w:rPr/>
      </w:pPr>
      <w:hyperlink w:anchor="Fig.!7|sequence">
        <w:r>
          <w:rPr>
            <w:rStyle w:val="IndexLink"/>
          </w:rPr>
          <w:t>Fig. 8. Recuento de ingeniería de agronomía</w:t>
          <w:tab/>
          <w:t>27</w:t>
        </w:r>
      </w:hyperlink>
    </w:p>
    <w:p>
      <w:pPr>
        <w:pStyle w:val="TableofFigures"/>
        <w:tabs>
          <w:tab w:val="clear" w:pos="708"/>
          <w:tab w:val="right" w:pos="9404" w:leader="dot"/>
        </w:tabs>
        <w:rPr/>
      </w:pPr>
      <w:hyperlink w:anchor="Fig.!8|sequence">
        <w:r>
          <w:rPr>
            <w:rStyle w:val="IndexLink"/>
          </w:rPr>
          <w:t>Fig. 9. Recuento de ingeniería de electrónica</w:t>
          <w:tab/>
          <w:t>28</w:t>
        </w:r>
      </w:hyperlink>
    </w:p>
    <w:p>
      <w:pPr>
        <w:pStyle w:val="TableofFigures"/>
        <w:tabs>
          <w:tab w:val="clear" w:pos="708"/>
          <w:tab w:val="right" w:pos="9404" w:leader="dot"/>
        </w:tabs>
        <w:rPr/>
      </w:pPr>
      <w:hyperlink w:anchor="Fig.!9|sequence">
        <w:r>
          <w:rPr>
            <w:rStyle w:val="IndexLink"/>
          </w:rPr>
          <w:t>Fig. 10. Recuento de ingeniería de biomedicina</w:t>
          <w:tab/>
          <w:t>28</w:t>
        </w:r>
      </w:hyperlink>
    </w:p>
    <w:p>
      <w:pPr>
        <w:pStyle w:val="TableofFigures"/>
        <w:tabs>
          <w:tab w:val="clear" w:pos="708"/>
          <w:tab w:val="right" w:pos="9404" w:leader="dot"/>
        </w:tabs>
        <w:rPr/>
      </w:pPr>
      <w:hyperlink w:anchor="Fig.!10|sequence">
        <w:r>
          <w:rPr>
            <w:rStyle w:val="IndexLink"/>
          </w:rPr>
          <w:t>Fig. 11. Referencias que tienen un proyecto con Deep Learning</w:t>
          <w:tab/>
          <w:t>29</w:t>
        </w:r>
      </w:hyperlink>
    </w:p>
    <w:p>
      <w:pPr>
        <w:pStyle w:val="TableofFigures"/>
        <w:tabs>
          <w:tab w:val="clear" w:pos="708"/>
          <w:tab w:val="right" w:pos="9404" w:leader="dot"/>
        </w:tabs>
        <w:rPr/>
      </w:pPr>
      <w:hyperlink w:anchor="Fig.!11|sequence">
        <w:r>
          <w:rPr>
            <w:rStyle w:val="IndexLink"/>
          </w:rPr>
          <w:t>Fig. 12. Fases metodología CRISP-DM</w:t>
          <w:tab/>
          <w:t>35</w:t>
        </w:r>
      </w:hyperlink>
    </w:p>
    <w:p>
      <w:pPr>
        <w:pStyle w:val="TableofFigures"/>
        <w:tabs>
          <w:tab w:val="clear" w:pos="708"/>
          <w:tab w:val="right" w:pos="9404" w:leader="dot"/>
        </w:tabs>
        <w:rPr/>
      </w:pPr>
      <w:hyperlink w:anchor="Fig.!12|sequence">
        <w:r>
          <w:rPr>
            <w:rStyle w:val="IndexLink"/>
          </w:rPr>
          <w:t>Fig. 13. Arquitectura CNN</w:t>
          <w:tab/>
          <w:t>36</w:t>
        </w:r>
      </w:hyperlink>
    </w:p>
    <w:p>
      <w:pPr>
        <w:pStyle w:val="TableofFigures"/>
        <w:tabs>
          <w:tab w:val="clear" w:pos="708"/>
          <w:tab w:val="right" w:pos="9404" w:leader="dot"/>
        </w:tabs>
        <w:rPr/>
      </w:pPr>
      <w:hyperlink w:anchor="Fig.!13|sequence">
        <w:r>
          <w:rPr>
            <w:rStyle w:val="IndexLink"/>
          </w:rPr>
          <w:t>Fig. 14. Diagrama de casos de uso para la aplicación web</w:t>
          <w:tab/>
          <w:t>40</w:t>
        </w:r>
      </w:hyperlink>
    </w:p>
    <w:p>
      <w:pPr>
        <w:pStyle w:val="TableofFigures"/>
        <w:tabs>
          <w:tab w:val="clear" w:pos="708"/>
          <w:tab w:val="right" w:pos="9404" w:leader="dot"/>
        </w:tabs>
        <w:rPr/>
      </w:pPr>
      <w:hyperlink w:anchor="Fig.!14|sequence">
        <w:r>
          <w:rPr>
            <w:rStyle w:val="IndexLink"/>
          </w:rPr>
          <w:t>Fig. 15. Mockup Home   </w:t>
          <w:tab/>
          <w:t>49</w:t>
        </w:r>
      </w:hyperlink>
    </w:p>
    <w:p>
      <w:pPr>
        <w:pStyle w:val="TableofFigures"/>
        <w:tabs>
          <w:tab w:val="clear" w:pos="708"/>
          <w:tab w:val="right" w:pos="9404" w:leader="dot"/>
        </w:tabs>
        <w:rPr/>
      </w:pPr>
      <w:hyperlink w:anchor="Fig.!15|sequence">
        <w:r>
          <w:rPr>
            <w:rStyle w:val="IndexLink"/>
          </w:rPr>
          <w:t>Fig. 16. Opción clasificación</w:t>
          <w:tab/>
          <w:t>49</w:t>
        </w:r>
      </w:hyperlink>
    </w:p>
    <w:p>
      <w:pPr>
        <w:pStyle w:val="TableofFigures"/>
        <w:tabs>
          <w:tab w:val="clear" w:pos="708"/>
          <w:tab w:val="right" w:pos="9404" w:leader="dot"/>
        </w:tabs>
        <w:rPr/>
      </w:pPr>
      <w:hyperlink w:anchor="Fig.!16|sequence">
        <w:r>
          <w:rPr>
            <w:rStyle w:val="IndexLink"/>
          </w:rPr>
          <w:t>Fig. 17. Mockup clasificación</w:t>
          <w:tab/>
          <w:t>50</w:t>
        </w:r>
      </w:hyperlink>
    </w:p>
    <w:p>
      <w:pPr>
        <w:pStyle w:val="TableofFigures"/>
        <w:tabs>
          <w:tab w:val="clear" w:pos="708"/>
          <w:tab w:val="right" w:pos="9404" w:leader="dot"/>
        </w:tabs>
        <w:rPr/>
      </w:pPr>
      <w:hyperlink w:anchor="Fig.!17|sequence">
        <w:r>
          <w:rPr>
            <w:rStyle w:val="IndexLink"/>
          </w:rPr>
          <w:t>Fig. 18. Mockup información relevante  </w:t>
          <w:tab/>
          <w:t>51</w:t>
        </w:r>
      </w:hyperlink>
    </w:p>
    <w:p>
      <w:pPr>
        <w:pStyle w:val="TableofFigures"/>
        <w:tabs>
          <w:tab w:val="clear" w:pos="708"/>
          <w:tab w:val="right" w:pos="9404" w:leader="dot"/>
        </w:tabs>
        <w:rPr/>
      </w:pPr>
      <w:hyperlink w:anchor="Fig.!18|sequence">
        <w:r>
          <w:rPr>
            <w:rStyle w:val="IndexLink"/>
          </w:rPr>
          <w:t>Fig. 19: Imagen controlada</w:t>
          <w:tab/>
          <w:t>55</w:t>
        </w:r>
      </w:hyperlink>
    </w:p>
    <w:p>
      <w:pPr>
        <w:pStyle w:val="TableofFigures"/>
        <w:tabs>
          <w:tab w:val="clear" w:pos="708"/>
          <w:tab w:val="right" w:pos="9404" w:leader="dot"/>
        </w:tabs>
        <w:rPr/>
      </w:pPr>
      <w:hyperlink w:anchor="Fig.!19|sequence">
        <w:r>
          <w:rPr>
            <w:rStyle w:val="IndexLink"/>
          </w:rPr>
          <w:t>Fig. 20: Imagen de campo</w:t>
          <w:tab/>
          <w:t>56</w:t>
        </w:r>
      </w:hyperlink>
    </w:p>
    <w:p>
      <w:pPr>
        <w:pStyle w:val="TableofFigures"/>
        <w:tabs>
          <w:tab w:val="clear" w:pos="708"/>
          <w:tab w:val="right" w:pos="9404" w:leader="dot"/>
        </w:tabs>
        <w:rPr/>
      </w:pPr>
      <w:hyperlink w:anchor="Fig.!20|sequence">
        <w:r>
          <w:rPr>
            <w:rStyle w:val="IndexLink"/>
          </w:rPr>
          <w:t>Fig. 21: Precisión</w:t>
          <w:tab/>
          <w:t>57</w:t>
        </w:r>
      </w:hyperlink>
    </w:p>
    <w:p>
      <w:pPr>
        <w:pStyle w:val="TableofFigures"/>
        <w:tabs>
          <w:tab w:val="clear" w:pos="708"/>
          <w:tab w:val="right" w:pos="9404" w:leader="dot"/>
        </w:tabs>
        <w:rPr/>
      </w:pPr>
      <w:hyperlink w:anchor="Fig.!21|sequence">
        <w:r>
          <w:rPr>
            <w:rStyle w:val="IndexLink"/>
          </w:rPr>
          <w:t>Fig. 22: Matriz de confusión</w:t>
          <w:tab/>
          <w:t>57</w:t>
        </w:r>
      </w:hyperlink>
    </w:p>
    <w:p>
      <w:pPr>
        <w:pStyle w:val="TableofFigures"/>
        <w:tabs>
          <w:tab w:val="clear" w:pos="708"/>
          <w:tab w:val="right" w:pos="9404" w:leader="dot"/>
        </w:tabs>
        <w:rPr/>
      </w:pPr>
      <w:hyperlink w:anchor="Fig.!22|sequence">
        <w:r>
          <w:rPr>
            <w:rStyle w:val="IndexLink"/>
          </w:rPr>
          <w:t>Fig. 23: ROC</w:t>
          <w:tab/>
          <w:t>58</w:t>
        </w:r>
      </w:hyperlink>
      <w:r>
        <w:rPr>
          <w:rStyle w:val="IndexLink"/>
        </w:rPr>
        <w:fldChar w:fldCharType="end"/>
      </w:r>
    </w:p>
    <w:p>
      <w:pPr>
        <w:pStyle w:val="Normal"/>
        <w:rPr>
          <w:rFonts w:cs="Times New Roman"/>
          <w:szCs w:val="24"/>
        </w:rPr>
      </w:pPr>
      <w:r>
        <w:rPr>
          <w:rFonts w:cs="Times New Roman"/>
          <w:szCs w:val="24"/>
        </w:rPr>
      </w:r>
    </w:p>
    <w:p>
      <w:pPr>
        <w:pStyle w:val="Heading1"/>
        <w:rPr/>
      </w:pPr>
      <w:bookmarkStart w:id="1" w:name="__RefHeading___Toc14186_1656207862"/>
      <w:bookmarkStart w:id="2" w:name="_Toc440985124"/>
      <w:bookmarkStart w:id="3" w:name="_Toc459198356"/>
      <w:bookmarkEnd w:id="1"/>
      <w:r>
        <w:rPr/>
        <w:t xml:space="preserve"> </w:t>
      </w:r>
      <w:bookmarkStart w:id="4" w:name="_Toc145590615"/>
      <w:r>
        <w:rPr/>
        <w:t>RESUME</w:t>
      </w:r>
      <w:bookmarkEnd w:id="2"/>
      <w:bookmarkEnd w:id="3"/>
      <w:bookmarkEnd w:id="4"/>
      <w:r>
        <w:rPr/>
        <w:t>N</w:t>
      </w:r>
    </w:p>
    <w:p>
      <w:pPr>
        <w:pStyle w:val="Normal"/>
        <w:ind w:firstLine="708"/>
        <w:rPr/>
      </w:pPr>
      <w:r>
        <w:rPr>
          <w:szCs w:val="24"/>
        </w:rPr>
        <w:t>La biodiversidad vegetal desempeña un papel esencial en nuestro ecosistema y en numerosos aspectos de la vida humana. En este contexto, esta tesis aborda el desarrollo de una herramienta prototipo basada en técnicas de deep learning para la identificación de especies de plantas. El objetivo general de esta investigación es proporcionar una solución innovadora y precisa para la identificación de plantas mediante enfoques computacionales avanzados.Los objetivos específicos de la tesis se centraron en identificar el estado actual de las herramientas basadas en deep learning para la identificación de especies de plantas, construir una arquitectura de deep learning especializada en la clasificación de plantas, desarrollar una herramienta prototipo que integre este clasificador y probarla en un caso de estudio en la Universidad San Buenaventura, Cali.Para llevar a cabo esta investigación, se adoptó una metodología que combinó RAD (Desarrollo Rápido de Aplicaciones) y CRISP-DM (Metodología para el Desarrollo de Minería de Datos). Esto permitió un enfoque ágil y estructurado en el desarrollo de la herramienta.Los resultados principales de esta tesis revelan un modelo de identificación de especies de plantas basado en deep learning con una precisión del 86%. Este resultado representa una mejora significativa con respecto a las herramientas tradicionales de identificación de plantas. La precisión del 86% respalda la hipótesis de que la herramienta prototipo desarrollada tiene un impacto positivo en la identificación de especies de plantas. Estos hallazgos sugieren que la aplicación de enfoques basados en deep learning en la identificación de especies de plantas tiene un potencial prometedor en la investigación botánica, la conservación de la biodiversidad y una precisión alta en los modelos desarrollados.</w:t>
      </w:r>
    </w:p>
    <w:p>
      <w:pPr>
        <w:pStyle w:val="Normal"/>
        <w:jc w:val="center"/>
        <w:rPr>
          <w:rFonts w:cs="Times New Roman"/>
          <w:szCs w:val="24"/>
        </w:rPr>
      </w:pPr>
      <w:r>
        <w:rPr>
          <w:rFonts w:cs="Times New Roman"/>
          <w:szCs w:val="24"/>
        </w:rPr>
      </w:r>
    </w:p>
    <w:p>
      <w:pPr>
        <w:pStyle w:val="Normal"/>
        <w:spacing w:lineRule="auto" w:line="259" w:before="0" w:after="160"/>
        <w:jc w:val="left"/>
        <w:rPr>
          <w:b/>
          <w:szCs w:val="24"/>
        </w:rPr>
      </w:pPr>
      <w:r>
        <w:rPr>
          <w:b/>
          <w:szCs w:val="24"/>
        </w:rPr>
      </w:r>
      <w:r>
        <w:br w:type="page"/>
      </w:r>
    </w:p>
    <w:p>
      <w:pPr>
        <w:pStyle w:val="Heading1"/>
        <w:spacing w:before="0" w:after="0"/>
        <w:rPr>
          <w:u w:val="single"/>
          <w:lang w:val="en-US"/>
        </w:rPr>
      </w:pPr>
      <w:bookmarkStart w:id="5" w:name="__RefHeading___Toc14188_1656207862"/>
      <w:bookmarkStart w:id="6" w:name="_Toc145590616"/>
      <w:bookmarkEnd w:id="5"/>
      <w:r>
        <w:rPr>
          <w:u w:val="single"/>
          <w:lang w:val="en-US"/>
        </w:rPr>
        <w:t>ABSTRACT</w:t>
      </w:r>
      <w:bookmarkEnd w:id="6"/>
    </w:p>
    <w:p>
      <w:pPr>
        <w:pStyle w:val="Normal"/>
        <w:jc w:val="center"/>
        <w:rPr>
          <w:b/>
          <w:szCs w:val="24"/>
          <w:lang w:val="en-US"/>
        </w:rPr>
      </w:pPr>
      <w:r>
        <w:rPr>
          <w:b/>
          <w:szCs w:val="24"/>
          <w:lang w:val="en-US"/>
        </w:rPr>
      </w:r>
    </w:p>
    <w:p>
      <w:pPr>
        <w:pStyle w:val="Normal"/>
        <w:rPr/>
      </w:pPr>
      <w:r>
        <w:rPr>
          <w:bCs/>
          <w:szCs w:val="24"/>
          <w:lang w:val="en-US"/>
        </w:rPr>
        <w:t>Biodiversity in the plant kingdom plays a vital role in our ecosystem and numerous facets of human life. In this context, this thesis addresses the development of a prototype tool based on deep learning techniques for plant species identification. The overarching goal of this research is to provide an innovative and accurate solution for plant identification through advanced computational approaches.Specific objectives of the thesis focused on assessing the current state of deep learning-based tools for plant species identification, constructing a specialized deep learning architecture for plant classification, developing a prototype tool integrating this classifier, and testing it in a case study at Universidad San Buenaventura, Cali.To execute this research, a methodology combining Rapid Application Development (RAD) and the Cross-Industry Standard Process for Data Mining (CRISP-DM) was adopted. This facilitated an agile and structured approach to tool development.The primary results of this thesis unveil a deep learning-based plant species identification model with an impressive accuracy of 86%. This outcome signifies a substantial improvement over traditional plant identification too</w:t>
        <w:tab/>
        <w:t>ls. The 86% accuracy supports the hypothesis that the developed prototype tool has a positive impact on plant species identification. These findings suggest that the application of deep learning-based approaches in plant species identification holds promising potential for botanical research, biodiversity conservation, and the achievement of high-accuracy models.</w:t>
      </w:r>
    </w:p>
    <w:p>
      <w:pPr>
        <w:pStyle w:val="Normal"/>
        <w:rPr>
          <w:rFonts w:cs="Times New Roman"/>
          <w:szCs w:val="24"/>
          <w:lang w:val="en-US"/>
        </w:rPr>
      </w:pPr>
      <w:r>
        <w:rPr>
          <w:rFonts w:cs="Times New Roman"/>
          <w:szCs w:val="24"/>
          <w:lang w:val="en-US"/>
        </w:rPr>
      </w:r>
    </w:p>
    <w:p>
      <w:pPr>
        <w:pStyle w:val="Normal"/>
        <w:rPr>
          <w:rFonts w:cs="Times New Roman"/>
          <w:szCs w:val="24"/>
          <w:lang w:val="en-US"/>
        </w:rPr>
      </w:pPr>
      <w:r>
        <w:rPr>
          <w:rFonts w:cs="Times New Roman"/>
          <w:szCs w:val="24"/>
          <w:lang w:val="en-US"/>
        </w:rPr>
      </w:r>
    </w:p>
    <w:p>
      <w:pPr>
        <w:pStyle w:val="Normal"/>
        <w:rPr>
          <w:rFonts w:cs="Times New Roman"/>
          <w:szCs w:val="24"/>
          <w:lang w:val="en-US"/>
        </w:rPr>
      </w:pPr>
      <w:r>
        <w:rPr>
          <w:rFonts w:cs="Times New Roman"/>
          <w:szCs w:val="24"/>
          <w:lang w:val="en-US"/>
        </w:rPr>
      </w:r>
    </w:p>
    <w:p>
      <w:pPr>
        <w:pStyle w:val="Normal"/>
        <w:rPr>
          <w:rFonts w:cs="Times New Roman"/>
          <w:szCs w:val="24"/>
          <w:lang w:val="en-US"/>
        </w:rPr>
      </w:pPr>
      <w:r>
        <w:rPr>
          <w:rFonts w:cs="Times New Roman"/>
          <w:szCs w:val="24"/>
          <w:lang w:val="en-US"/>
        </w:rPr>
      </w:r>
    </w:p>
    <w:p>
      <w:pPr>
        <w:pStyle w:val="Normal"/>
        <w:rPr>
          <w:rFonts w:cs="Times New Roman"/>
          <w:szCs w:val="24"/>
          <w:lang w:val="en-US"/>
        </w:rPr>
      </w:pPr>
      <w:r>
        <w:rPr>
          <w:rFonts w:cs="Times New Roman"/>
          <w:szCs w:val="24"/>
          <w:lang w:val="en-US"/>
        </w:rPr>
      </w:r>
    </w:p>
    <w:p>
      <w:pPr>
        <w:pStyle w:val="Normal"/>
        <w:jc w:val="center"/>
        <w:rPr>
          <w:b/>
          <w:lang w:val="en-US"/>
        </w:rPr>
      </w:pPr>
      <w:r>
        <w:rPr>
          <w:b/>
          <w:lang w:val="en-US"/>
        </w:rPr>
      </w:r>
    </w:p>
    <w:p>
      <w:pPr>
        <w:pStyle w:val="Normal"/>
        <w:spacing w:lineRule="auto" w:line="259" w:before="0" w:after="160"/>
        <w:jc w:val="left"/>
        <w:rPr>
          <w:b/>
          <w:lang w:val="en-US"/>
        </w:rPr>
      </w:pPr>
      <w:r>
        <w:rPr>
          <w:b/>
          <w:lang w:val="en-US"/>
        </w:rPr>
      </w:r>
      <w:r>
        <w:br w:type="page"/>
      </w:r>
    </w:p>
    <w:p>
      <w:pPr>
        <w:pStyle w:val="Heading1"/>
        <w:spacing w:before="0" w:after="0"/>
        <w:rPr/>
      </w:pPr>
      <w:bookmarkStart w:id="7" w:name="__RefHeading___Toc14190_1656207862"/>
      <w:bookmarkStart w:id="8" w:name="_Toc437858002"/>
      <w:bookmarkStart w:id="9" w:name="_Toc459198357"/>
      <w:bookmarkStart w:id="10" w:name="_Toc440985125"/>
      <w:bookmarkStart w:id="11" w:name="_Toc437858423"/>
      <w:bookmarkStart w:id="12" w:name="_Toc145590617"/>
      <w:bookmarkEnd w:id="7"/>
      <w:r>
        <w:rPr/>
        <w:t>I. INTRODUCCIÓ</w:t>
      </w:r>
      <w:bookmarkEnd w:id="8"/>
      <w:bookmarkEnd w:id="9"/>
      <w:bookmarkEnd w:id="10"/>
      <w:bookmarkEnd w:id="11"/>
      <w:bookmarkEnd w:id="12"/>
      <w:r>
        <w:rPr/>
        <w:t>N</w:t>
      </w:r>
    </w:p>
    <w:p>
      <w:pPr>
        <w:pStyle w:val="Normal"/>
        <w:spacing w:before="240" w:after="240"/>
        <w:rPr/>
      </w:pPr>
      <w:r>
        <w:rPr>
          <w:rFonts w:eastAsia="Times New Roman" w:cs="Times New Roman"/>
          <w:color w:val="000000"/>
          <w:szCs w:val="24"/>
          <w:lang w:eastAsia="es-ES"/>
        </w:rPr>
        <w:t>Flora es el término colectivo para las plantas en una región o tiempo en particular, es esencial en el bienestar ecológico, económico y social de nuestro planeta. La vida vegetal proporciona alimentos, medicinas y materias primas para diversas industrias, y también ayuda a regular el clima y la atmósfera de la Tierra. Por lo tanto, comprender las características y patrones de la flora es vital para el desarrollo sostenible de las sociedades humanas. Hoy en día Colombia es de los países con mayor biodiversidad del mundo, con más de 50.000 especies de plantas diferentes, que representan aproximadamente el 10% de la biodiversidad mundial</w:t>
      </w:r>
      <w:sdt>
        <w:sdtPr>
          <w:placeholder>
            <w:docPart w:val="DefaultPlaceholder_-1854013440"/>
          </w:placeholder>
          <w:tag w:val="MENDELEY_CITATION_v3_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"/>
          <w:id w:val="-502748573"/>
        </w:sdtPr>
        <w:sdtContent>
          <w:r>
            <w:rPr>
              <w:rFonts w:eastAsia="Times New Roman" w:cs="Times New Roman"/>
              <w:color w:val="000000"/>
              <w:szCs w:val="24"/>
              <w:lang w:eastAsia="es-ES"/>
            </w:rPr>
          </w:r>
          <w:r>
            <w:rPr>
              <w:rFonts w:eastAsia="Times New Roman" w:cs="Times New Roman"/>
              <w:color w:val="000000"/>
              <w:szCs w:val="24"/>
              <w:lang w:eastAsia="es-ES"/>
            </w:rPr>
            <w:t>[1]</w:t>
          </w:r>
        </w:sdtContent>
      </w:sdt>
      <w:r>
        <w:rPr>
          <w:rFonts w:eastAsia="Times New Roman" w:cs="Times New Roman"/>
          <w:color w:val="000000"/>
          <w:szCs w:val="24"/>
          <w:lang w:eastAsia="es-ES"/>
        </w:rPr>
        <w:t>. La flora del país está influenciada por su ubicación, topografía y clima, que varían significativamente entre las diferentes regiones del país. Colombia se divide en cinco regiones naturales: la reg</w:t>
      </w:r>
      <w:r>
        <w:rPr>
          <w:rFonts w:eastAsia="Times New Roman" w:cs="Times New Roman"/>
          <w:color w:val="000000"/>
          <w:szCs w:val="24"/>
          <w:lang w:eastAsia="es-ES"/>
        </w:rPr>
        <w:t>ión andina, la región del Caribe, la región del Pacífico, la región amazónica y la región de la Orinoquia. Cada región tiene su flora distinta, con algunas especies de plantas que se encuentran solamente en regiones específicas. La región andina, que abarca la parte central y occidental de Colombia, es una de las regiones con mayor biodiversidad del país, con una alta concentración de especies de plantas endémicas</w:t>
      </w:r>
      <w:sdt>
        <w:sdtPr>
          <w:placeholder>
            <w:docPart w:val="DefaultPlaceholder_-1854013440"/>
          </w:placeholder>
          <w:tag w:val="MENDELEY_CITATION_v3_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"/>
          <w:id w:val="350623744"/>
        </w:sdtPr>
        <w:sdtContent>
          <w:r>
            <w:rPr>
              <w:rFonts w:eastAsia="Times New Roman" w:cs="Times New Roman"/>
              <w:color w:val="000000"/>
              <w:szCs w:val="24"/>
              <w:lang w:eastAsia="es-ES"/>
            </w:rPr>
          </w:r>
          <w:r>
            <w:rPr>
              <w:rFonts w:eastAsia="Times New Roman" w:cs="Times New Roman"/>
              <w:color w:val="000000"/>
              <w:szCs w:val="24"/>
              <w:lang w:eastAsia="es-ES"/>
            </w:rPr>
            <w:t>[1]</w:t>
          </w:r>
        </w:sdtContent>
      </w:sdt>
      <w:r>
        <w:rPr>
          <w:rFonts w:eastAsia="Times New Roman" w:cs="Times New Roman"/>
          <w:color w:val="000000"/>
          <w:szCs w:val="24"/>
          <w:lang w:eastAsia="es-ES"/>
        </w:rPr>
        <w:t>. La flora de la región se caracteriza por densos bosques nubosos, bosques de robles y vegetació</w:t>
      </w:r>
      <w:r>
        <w:rPr>
          <w:rFonts w:eastAsia="Times New Roman" w:cs="Times New Roman"/>
          <w:color w:val="000000"/>
          <w:szCs w:val="24"/>
          <w:lang w:eastAsia="es-ES"/>
        </w:rPr>
        <w:t>n de páramo, que brindan un hábitat único para una diversa gama de especies de plantas. Algunas de las familias de plantas que se encuentran en esta región incluyen Asteraceae, Bromeliaceae y Orchidaceae.</w:t>
      </w:r>
    </w:p>
    <w:p>
      <w:pPr>
        <w:pStyle w:val="Normal"/>
        <w:spacing w:before="240" w:after="240"/>
        <w:rPr>
          <w:rFonts w:eastAsia="Times New Roman" w:cs="Times New Roman"/>
          <w:szCs w:val="24"/>
          <w:lang w:eastAsia="es-ES"/>
        </w:rPr>
      </w:pPr>
      <w:r>
        <w:rPr>
          <w:rFonts w:eastAsia="Times New Roman" w:cs="Times New Roman"/>
          <w:szCs w:val="24"/>
          <w:lang w:eastAsia="es-ES"/>
        </w:rPr>
      </w:r>
    </w:p>
    <w:p>
      <w:pPr>
        <w:pStyle w:val="Normal"/>
        <w:spacing w:before="240" w:after="240"/>
        <w:rPr/>
      </w:pPr>
      <w:r>
        <w:rPr>
          <w:rFonts w:eastAsia="Times New Roman" w:cs="Times New Roman"/>
          <w:color w:val="000000"/>
          <w:szCs w:val="24"/>
          <w:lang w:eastAsia="es-ES"/>
        </w:rPr>
        <w:t>Colombia cuenta con diferentes regiones con características distintas en cuanto a su flora. En la región del Caribe, ubicada en la costa norte del país, se encuentran bosques secos tropicales y subtropicales, así como manglares. La flora de esta zona ha desarrollado adaptaciones para sobrevivir en condiciones cálidas y secas, destacando la presencia de la familia de los cactus (Cactaceae), que se ha adaptado exitosamente a la aridez de la región. Por otro lado, en la región del Pacífico, localizada en la costa suroeste, se encuentra una selva tropical con una gran biodiversidad. En esta zona, es común encontrar plantas epífitas como bromelias y orquídeas, que crecen sobre otras plantas. En la región amazónica, situada en el sur del país, se encuentra la selva del Amazonas, conocida por su alta biodiversidad. Aquí se pueden encontrar diversas familias de plantas, entre las que destacan Araceae, Arecaceae y Melastomataceae. Finalmente, la región de la Orinoquia, ubicada en la parte oriental de Colombia, se caracteriza por sus pastizales, humedales y bosques de galería. La flora de esta región ha desarrollado adaptaciones para enfrentar las inundaciones estacionales, con la presencia de familias de plantas como Leguminosae y Euphorbiaceae.</w:t>
      </w:r>
    </w:p>
    <w:p>
      <w:pPr>
        <w:pStyle w:val="Normal"/>
        <w:spacing w:before="240" w:after="240"/>
        <w:rPr>
          <w:rFonts w:eastAsia="Times New Roman" w:cs="Times New Roman"/>
          <w:szCs w:val="24"/>
          <w:lang w:eastAsia="es-ES"/>
        </w:rPr>
      </w:pPr>
      <w:r>
        <w:rPr>
          <w:rFonts w:eastAsia="Times New Roman" w:cs="Times New Roman"/>
          <w:szCs w:val="24"/>
          <w:lang w:eastAsia="es-ES"/>
        </w:rPr>
      </w:r>
    </w:p>
    <w:p>
      <w:pPr>
        <w:pStyle w:val="Normal"/>
        <w:spacing w:before="240" w:after="240"/>
        <w:rPr/>
      </w:pPr>
      <w:r>
        <w:rPr>
          <w:rFonts w:eastAsia="Times New Roman" w:cs="Times New Roman"/>
          <w:color w:val="000000"/>
          <w:szCs w:val="24"/>
          <w:lang w:eastAsia="es-ES"/>
        </w:rPr>
        <w:t>En cuanto a los diferentes tipos de hojas, las plantas han desarrollado diversas formas, tamaños y estructuras de hojas, que se han adaptado a sus diferentes hábitats y nichos ecológicos. Las hojas se pueden clasificar ampliamente en función de su forma, disposición y nervadura. </w:t>
      </w:r>
    </w:p>
    <w:p>
      <w:pPr>
        <w:pStyle w:val="Normal"/>
        <w:spacing w:before="240" w:after="240"/>
        <w:ind w:firstLine="680"/>
        <w:rPr/>
      </w:pPr>
      <w:r>
        <w:rPr>
          <w:rFonts w:eastAsia="Times New Roman" w:cs="Times New Roman"/>
          <w:color w:val="000000"/>
          <w:szCs w:val="24"/>
          <w:lang w:eastAsia="es-ES"/>
        </w:rPr>
        <w:t>  </w:t>
      </w:r>
    </w:p>
    <w:p>
      <w:pPr>
        <w:pStyle w:val="Normal"/>
        <w:numPr>
          <w:ilvl w:val="0"/>
          <w:numId w:val="45"/>
        </w:numPr>
        <w:spacing w:before="240" w:after="0"/>
        <w:ind w:hanging="360" w:left="1080"/>
        <w:textAlignment w:val="baseline"/>
        <w:rPr/>
      </w:pPr>
      <w:r>
        <w:rPr>
          <w:rFonts w:eastAsia="Times New Roman" w:cs="Times New Roman"/>
          <w:color w:val="000000"/>
          <w:szCs w:val="24"/>
          <w:lang w:eastAsia="es-ES"/>
        </w:rPr>
        <w:t>Las formas de las hojas se pueden clasificar en varias categorías, que incluyen ovadas, lanceoladas, elípticas, cordadas y palmeadas: </w:t>
      </w:r>
    </w:p>
    <w:p>
      <w:pPr>
        <w:pStyle w:val="Normal"/>
        <w:numPr>
          <w:ilvl w:val="0"/>
          <w:numId w:val="45"/>
        </w:numPr>
        <w:ind w:hanging="360" w:left="1080"/>
        <w:textAlignment w:val="baseline"/>
        <w:rPr/>
      </w:pPr>
      <w:r>
        <w:rPr>
          <w:rFonts w:eastAsia="Times New Roman" w:cs="Times New Roman"/>
          <w:color w:val="000000"/>
          <w:szCs w:val="24"/>
          <w:lang w:eastAsia="es-ES"/>
        </w:rPr>
        <w:t>Las hojas ovadas tienen una forma similar a un óvalo, con una base más ancha que la punta.  </w:t>
      </w:r>
    </w:p>
    <w:p>
      <w:pPr>
        <w:pStyle w:val="Normal"/>
        <w:numPr>
          <w:ilvl w:val="0"/>
          <w:numId w:val="45"/>
        </w:numPr>
        <w:ind w:hanging="360" w:left="1080"/>
        <w:textAlignment w:val="baseline"/>
        <w:rPr/>
      </w:pPr>
      <w:r>
        <w:rPr>
          <w:rFonts w:eastAsia="Times New Roman" w:cs="Times New Roman"/>
          <w:color w:val="000000"/>
          <w:szCs w:val="24"/>
          <w:lang w:eastAsia="es-ES"/>
        </w:rPr>
        <w:t>Las hojas lanceoladas son estrechas y puntiagudas, con una forma que se asemeja a una lanza. </w:t>
      </w:r>
    </w:p>
    <w:p>
      <w:pPr>
        <w:pStyle w:val="Normal"/>
        <w:numPr>
          <w:ilvl w:val="0"/>
          <w:numId w:val="45"/>
        </w:numPr>
        <w:ind w:hanging="360" w:left="1080"/>
        <w:textAlignment w:val="baseline"/>
        <w:rPr/>
      </w:pPr>
      <w:r>
        <w:rPr>
          <w:rFonts w:eastAsia="Times New Roman" w:cs="Times New Roman"/>
          <w:color w:val="000000"/>
          <w:szCs w:val="24"/>
          <w:lang w:eastAsia="es-ES"/>
        </w:rPr>
        <w:t>Las hojas elípticas tienen una forma oblonga, con una base y una punta similares y curvas suavemente hacia afuera.  </w:t>
      </w:r>
    </w:p>
    <w:p>
      <w:pPr>
        <w:pStyle w:val="Normal"/>
        <w:numPr>
          <w:ilvl w:val="0"/>
          <w:numId w:val="45"/>
        </w:numPr>
        <w:ind w:hanging="360" w:left="1080"/>
        <w:textAlignment w:val="baseline"/>
        <w:rPr/>
      </w:pPr>
      <w:r>
        <w:rPr>
          <w:rFonts w:eastAsia="Times New Roman" w:cs="Times New Roman"/>
          <w:color w:val="000000"/>
          <w:szCs w:val="24"/>
          <w:lang w:eastAsia="es-ES"/>
        </w:rPr>
        <w:t>Las hojas cordadas tienen una forma en forma de corazón, con una base ancha y redondeada y una punta puntiaguda. </w:t>
      </w:r>
    </w:p>
    <w:p>
      <w:pPr>
        <w:pStyle w:val="Normal"/>
        <w:numPr>
          <w:ilvl w:val="0"/>
          <w:numId w:val="46"/>
        </w:numPr>
        <w:spacing w:before="0" w:after="240"/>
        <w:ind w:hanging="360" w:left="1080"/>
        <w:textAlignment w:val="baseline"/>
        <w:rPr/>
      </w:pPr>
      <w:r>
        <w:rPr>
          <w:rFonts w:eastAsia="Times New Roman" w:cs="Times New Roman"/>
          <w:color w:val="000000"/>
          <w:szCs w:val="24"/>
          <w:lang w:eastAsia="es-ES"/>
        </w:rPr>
        <w:t>Las hojas palmeadas tienen una forma similar a la de una mano abierta, con múltiples lóbulos que se extienden desde una base central. </w:t>
      </w:r>
    </w:p>
    <w:p>
      <w:pPr>
        <w:pStyle w:val="Normal"/>
        <w:spacing w:before="240" w:after="240"/>
        <w:rPr/>
      </w:pP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Desafortunadamente, muchas de estas especies de plantas no son reconocidas, lo que es un problema importante para el medio ambiente y la economía. En cuanto al ambiente, no reconocer las especies de plantas en Colombia es un problema porque dificulta los esfuerzos para conservar y proteger la biodiversidad del país; muchas de estas especies están en peligro o amenazadas debido a la pérdida de hábitat, la deforestación y otras actividades humanas. Si estas especies de plantas no son reconocidas, se vuelve difícil identificarlas y conservarlas. Esto, a su vez, conduce a una pérdida de biodiversidad. La falta de reconocimiento de las especies de plantas en Colombia tiene implicaciones económicas. Muchas de las especies de plantas del país tienen propiedades medicinales y se utilizan en la medicina tradicional. Sin embargo, si estas plantas no son reconocidas, su potencial para uso comercial es limitado. Esto puede conducir a una pérdida de ingresos y oportunidades laborales en las industrias farmacéutica y de hierbas del país. Además, algunas plantas tienen otros usos comerciales, como alimentos o textiles, pero sin reconocimiento, estas oportunidades también se pierden. Los métodos tradicionales para la identificación de plantas, como las guías de campo y las claves taxonómicas, requieren conocimientos especializados y pueden consumir mucho tiempo. En los últimos años, el aprendizaje profundo ha surgido como una posible solución a este problema. </w:t>
      </w:r>
    </w:p>
    <w:p>
      <w:pPr>
        <w:pStyle w:val="Normal"/>
        <w:spacing w:before="240" w:after="240"/>
        <w:rPr/>
      </w:pP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El aprendizaje profundo es un tipo de inteligencia artificial que utiliza redes neuronales para reconocer patrones en los datos</w:t>
      </w:r>
      <w:sdt>
        <w:sdtPr>
          <w:placeholder>
            <w:docPart w:val="DefaultPlaceholder_-1854013440"/>
          </w:placeholder>
          <w:tag w:val="MENDELEY_CITATION_v3_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"/>
          <w:id w:val="2125425864"/>
        </w:sdtPr>
        <w:sdtContent>
          <w:r>
            <w:rPr>
              <w:rFonts w:eastAsia="Times New Roman" w:cs="Times New Roman"/>
              <w:color w:val="000000"/>
              <w:szCs w:val="24"/>
              <w:lang w:eastAsia="es-ES"/>
            </w:rPr>
          </w:r>
          <w:r>
            <w:rPr>
              <w:rFonts w:eastAsia="Times New Roman" w:cs="Times New Roman"/>
              <w:color w:val="000000"/>
              <w:szCs w:val="24"/>
              <w:lang w:eastAsia="es-ES"/>
            </w:rPr>
            <w:t>[2]</w:t>
          </w:r>
        </w:sdtContent>
      </w:sdt>
      <w:r>
        <w:rPr>
          <w:rFonts w:eastAsia="Times New Roman" w:cs="Times New Roman"/>
          <w:color w:val="000000"/>
          <w:szCs w:val="24"/>
          <w:lang w:eastAsia="es-ES"/>
        </w:rPr>
        <w:t>. Se ha aplicado con éxito a varios campos, inclu</w:t>
      </w:r>
      <w:r>
        <w:rPr>
          <w:rFonts w:eastAsia="Times New Roman" w:cs="Times New Roman"/>
          <w:color w:val="000000"/>
          <w:szCs w:val="24"/>
          <w:lang w:eastAsia="es-ES"/>
        </w:rPr>
        <w:t>ido el reconocimiento de imágenes. Al entrenar una red neuronal en un gran conjunto de datos de imágenes de plantas, es posible crear un algoritmo que pueda reconocer e identificar plantas con precisión y rapidez. Uno de los desafíos más importantes en el reconocimiento de plantas es la gran cantidad de especies involucradas. Colombia, al ser un país extremadamente diverso en especies de plantas, dificulta la creación de un conjunto de datos completo para entrenar una red neuronal. Sin embargo, varios estudios han demostrado que los algoritmos de aprendizaje profundo pueden lograr resultados impresionantes en el reconocimiento de plantas</w:t>
      </w:r>
      <w:sdt>
        <w:sdtPr>
          <w:placeholder>
            <w:docPart w:val="DefaultPlaceholder_-1854013440"/>
          </w:placeholder>
          <w:tag w:val="MENDELEY_CITATION_v3_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"/>
          <w:id w:val="650021108"/>
        </w:sdtPr>
        <w:sdtContent>
          <w:r>
            <w:rPr>
              <w:rFonts w:eastAsia="Times New Roman" w:cs="Times New Roman"/>
              <w:color w:val="000000"/>
              <w:szCs w:val="24"/>
              <w:lang w:eastAsia="es-ES"/>
            </w:rPr>
          </w:r>
          <w:r>
            <w:rPr>
              <w:rFonts w:eastAsia="Times New Roman" w:cs="Times New Roman"/>
              <w:color w:val="000000"/>
              <w:szCs w:val="24"/>
              <w:lang w:eastAsia="es-ES"/>
            </w:rPr>
            <w:t>[2]</w:t>
          </w:r>
        </w:sdtContent>
      </w:sdt>
      <w:r>
        <w:rPr>
          <w:rFonts w:eastAsia="Times New Roman" w:cs="Times New Roman"/>
          <w:color w:val="000000"/>
          <w:szCs w:val="24"/>
          <w:lang w:eastAsia="es-ES"/>
        </w:rPr>
        <w:t xml:space="preserve">. Por ejemplo, un estudio publicado en el </w:t>
      </w:r>
      <w:r>
        <w:rPr>
          <w:rFonts w:eastAsia="Times New Roman" w:cs="Times New Roman"/>
          <w:color w:val="000000"/>
          <w:szCs w:val="24"/>
          <w:lang w:eastAsia="es-ES"/>
        </w:rPr>
        <w:t>Journal of Imaging en 2020 usó un modelo de aprendizaje profundo para clasificar imágenes de plantas en un jardín botánico en China. El algoritmo logró una precisión del 98,2 %, superando a los métodos tradicionales, como las máquinas de vectores de soporte y los árboles de decisión ​.​ </w:t>
      </w:r>
    </w:p>
    <w:p>
      <w:pPr>
        <w:pStyle w:val="Normal"/>
        <w:spacing w:before="240" w:after="240"/>
        <w:rPr/>
      </w:pP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La aplicación de técnicas de deep learning para el reconocimiento de plantas en Colombia podría tener beneficios significativos tanto para las universidades como para la industria agraria. Las instituciones académicas podrían utilizar estas herramientas como apoyo en la enseñanza y la investigación botánica, permitiendo a los estudiantes y profesores de carreras como la agroindustrial identificar plantas de manera más eficiente y precisa. Esto facilita el estudio y la comprensión de la flora local. Además, el uso de técnicas de deep learning en el reconocimiento de plantas brindaría a la industria agraria una herramienta poderosa para mejorar la producción y el manejo de cultivos en Colombia. Los agricultores podrían aprovechar esta tecnología para identificar rápidamente plagas, enfermedades o malezas que afectan a sus cultivos, lo que les permitiría tomar medidas preventivas de manera oportuna, como sugiere el libro.​</w:t>
      </w:r>
      <w:sdt>
        <w:sdtPr>
          <w:placeholder>
            <w:docPart w:val="DefaultPlaceholder_-1854013440"/>
          </w:placeholder>
          <w:tag w:val="MENDELEY_CITATION_v3_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"/>
          <w:id w:val="-1650586447"/>
        </w:sdtPr>
        <w:sdtContent>
          <w:r>
            <w:rPr>
              <w:rFonts w:eastAsia="Times New Roman" w:cs="Times New Roman"/>
              <w:color w:val="000000"/>
              <w:szCs w:val="24"/>
              <w:lang w:eastAsia="es-ES"/>
            </w:rPr>
          </w:r>
          <w:r>
            <w:rPr>
              <w:rFonts w:eastAsia="Times New Roman" w:cs="Times New Roman"/>
              <w:color w:val="000000"/>
              <w:szCs w:val="24"/>
              <w:lang w:eastAsia="es-ES"/>
            </w:rPr>
            <w:t>[3]</w:t>
          </w:r>
        </w:sdtContent>
      </w:sdt>
    </w:p>
    <w:p>
      <w:pPr>
        <w:pStyle w:val="Normal"/>
        <w:spacing w:lineRule="auto" w:line="240" w:before="240" w:after="240"/>
        <w:rPr/>
      </w:pPr>
      <w:r>
        <w:rPr/>
      </w:r>
    </w:p>
    <w:p>
      <w:pPr>
        <w:pStyle w:val="Normal"/>
        <w:spacing w:lineRule="auto" w:line="240" w:before="240" w:after="240"/>
        <w:rPr/>
      </w:pPr>
      <w:r>
        <w:rPr>
          <w:rFonts w:eastAsia="Times New Roman" w:cs="Times New Roman"/>
          <w:b/>
          <w:bCs/>
          <w:color w:val="000000"/>
          <w:szCs w:val="24"/>
          <w:lang w:eastAsia="es-ES"/>
        </w:rPr>
        <w:t>Párrafo descriptivo</w:t>
      </w:r>
    </w:p>
    <w:p>
      <w:pPr>
        <w:pStyle w:val="Normal"/>
        <w:spacing w:before="240" w:after="240"/>
        <w:rPr/>
      </w:pPr>
      <w:r>
        <w:rPr>
          <w:rFonts w:cs="Times New Roman"/>
          <w:color w:val="000000"/>
          <w:szCs w:val="24"/>
        </w:rPr>
        <w:t xml:space="preserve">En el documento se expondrá el recorrido de como la flora </w:t>
      </w:r>
      <w:r>
        <w:rPr>
          <w:rFonts w:cs="Times New Roman"/>
          <w:szCs w:val="24"/>
          <w:shd w:fill="F7F7F8" w:val="clear"/>
        </w:rPr>
        <w:t>desempeña un papel crucial en la ecología, economía y sociedad global. Colombia, con su impresionante diversidad de más de 50,000 especies de plantas</w:t>
      </w:r>
      <w:sdt>
        <w:sdtPr>
          <w:placeholder>
            <w:docPart w:val="DefaultPlaceholder_-1854013440"/>
          </w:placeholder>
          <w:tag w:val="MENDELEY_CITATION_v3_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"/>
          <w:id w:val="1455760501"/>
        </w:sdtPr>
        <w:sdtContent>
          <w:r>
            <w:rPr>
              <w:rFonts w:cs="Times New Roman"/>
              <w:szCs w:val="24"/>
              <w:shd w:fill="F7F7F8" w:val="clear"/>
            </w:rPr>
          </w:r>
          <w:r>
            <w:rPr>
              <w:rFonts w:cs="Times New Roman"/>
              <w:color w:val="000000"/>
              <w:szCs w:val="24"/>
              <w:shd w:fill="F7F7F8" w:val="clear"/>
            </w:rPr>
            <w:t>[1]</w:t>
          </w:r>
        </w:sdtContent>
      </w:sdt>
      <w:r>
        <w:rPr>
          <w:rFonts w:cs="Times New Roman"/>
          <w:szCs w:val="24"/>
          <w:shd w:fill="F7F7F8" w:val="clear"/>
        </w:rPr>
        <w:t>, enfrenta el desafío de no reconocer muchas de estas especies. La inteligencia artificial, específicamente el aprendizaje profundo, ofrece una solución p</w:t>
      </w:r>
      <w:r>
        <w:rPr>
          <w:rFonts w:cs="Times New Roman"/>
          <w:szCs w:val="24"/>
          <w:shd w:fill="F7F7F8" w:val="clear"/>
        </w:rPr>
        <w:t>rometedora para identificar plantas de manera eficiente. Esta tesis explora cómo esta tecnología podría beneficiar a la investigación botánica, la enseñanza y la industria agraria en Colombia.</w:t>
      </w:r>
    </w:p>
    <w:p>
      <w:pPr>
        <w:sectPr>
          <w:type w:val="nextPage"/>
          <w:pgSz w:w="12240" w:h="15840"/>
          <w:pgMar w:left="1418" w:right="1418" w:gutter="0" w:header="0" w:top="1418" w:footer="0" w:bottom="1418"/>
          <w:pgNumType w:fmt="decimal"/>
          <w:formProt w:val="false"/>
          <w:textDirection w:val="lrTb"/>
          <w:docGrid w:type="default" w:linePitch="360" w:charSpace="0"/>
        </w:sectPr>
      </w:pPr>
    </w:p>
    <w:p>
      <w:pPr>
        <w:pStyle w:val="Normal"/>
        <w:rPr>
          <w:rFonts w:cs="Times New Roman"/>
          <w:szCs w:val="24"/>
        </w:rPr>
      </w:pPr>
      <w:r>
        <w:rPr>
          <w:rFonts w:cs="Times New Roman"/>
          <w:szCs w:val="24"/>
        </w:rPr>
      </w:r>
    </w:p>
    <w:p>
      <w:pPr>
        <w:sectPr>
          <w:type w:val="continuous"/>
          <w:pgSz w:w="12240" w:h="15840"/>
          <w:pgMar w:left="1418" w:right="1418" w:gutter="0" w:header="0" w:top="1418" w:footer="0" w:bottom="1418"/>
          <w:cols w:num="2" w:space="708" w:equalWidth="true" w:sep="false"/>
          <w:formProt w:val="false"/>
          <w:textDirection w:val="lrTb"/>
          <w:docGrid w:type="default" w:linePitch="360" w:charSpace="0"/>
        </w:sectPr>
      </w:pPr>
    </w:p>
    <w:p>
      <w:pPr>
        <w:pStyle w:val="Heading1"/>
        <w:rPr/>
      </w:pPr>
      <w:r>
        <w:rPr/>
      </w:r>
    </w:p>
    <w:p>
      <w:pPr>
        <w:pStyle w:val="Heading1"/>
        <w:rPr/>
      </w:pPr>
      <w:bookmarkStart w:id="13" w:name="__RefHeading___Toc14192_1656207862"/>
      <w:bookmarkStart w:id="14" w:name="_Toc145590618"/>
      <w:bookmarkStart w:id="15" w:name="_Toc459198358"/>
      <w:bookmarkStart w:id="16" w:name="_Toc440985126"/>
      <w:bookmarkEnd w:id="13"/>
      <w:r>
        <w:rPr/>
        <w:t>II. PLANTEAMIENTO DEL PROBLEMA</w:t>
      </w:r>
      <w:bookmarkEnd w:id="15"/>
      <w:bookmarkEnd w:id="16"/>
      <w:r>
        <w:rPr/>
        <w:t xml:space="preserve"> </w:t>
      </w:r>
      <w:bookmarkEnd w:id="14"/>
    </w:p>
    <w:p>
      <w:pPr>
        <w:pStyle w:val="NormalWeb"/>
        <w:spacing w:lineRule="auto" w:line="360" w:beforeAutospacing="0" w:before="240" w:afterAutospacing="0" w:after="240"/>
        <w:jc w:val="both"/>
        <w:rPr/>
      </w:pPr>
      <w:r>
        <w:rPr>
          <w:color w:val="000000"/>
        </w:rPr>
        <w:t>En la Universidad San Buenaventura la flora es abundante; sin embargo, la forma en que se da a conocer da mucho de qué desear. Esto se evidencia en el cuidado de las propias etiquetas que tienen los árboles, los años han deteriorado las letras y el ambiente húmedo solo ha ayudado a que el proceso se acelere, adicionalmente el propio árbol muchas veces cubre su letrero y su ubicación resulta inconveniente para muchos transeúntes. </w:t>
      </w:r>
    </w:p>
    <w:p>
      <w:pPr>
        <w:pStyle w:val="NormalWeb"/>
        <w:spacing w:lineRule="auto" w:line="360" w:beforeAutospacing="0" w:before="240" w:afterAutospacing="0" w:after="240"/>
        <w:jc w:val="both"/>
        <w:rPr>
          <w:color w:val="000000"/>
        </w:rPr>
      </w:pPr>
      <w:r>
        <w:rPr>
          <w:color w:val="000000"/>
        </w:rPr>
      </w:r>
    </w:p>
    <w:p>
      <w:pPr>
        <w:pStyle w:val="NormalWeb"/>
        <w:spacing w:lineRule="auto" w:line="360" w:beforeAutospacing="0" w:before="240" w:afterAutospacing="0" w:after="240"/>
        <w:jc w:val="both"/>
        <w:rPr/>
      </w:pPr>
      <w:r>
        <w:rPr>
          <w:color w:val="000000"/>
        </w:rPr>
        <w:t>La etiqueta solo mantiene una información básica de la planta, pero no incita a la persona a conocer más de ella, su historia o el porqué está en esta ubicación. </w:t>
      </w:r>
    </w:p>
    <w:p>
      <w:pPr>
        <w:pStyle w:val="NormalWeb"/>
        <w:spacing w:lineRule="auto" w:line="360" w:beforeAutospacing="0" w:before="240" w:afterAutospacing="0" w:after="240"/>
        <w:jc w:val="both"/>
        <w:rPr>
          <w:color w:val="000000"/>
        </w:rPr>
      </w:pPr>
      <w:r>
        <w:rPr>
          <w:color w:val="000000"/>
        </w:rPr>
      </w:r>
    </w:p>
    <w:p>
      <w:pPr>
        <w:pStyle w:val="NormalWeb"/>
        <w:spacing w:lineRule="auto" w:line="360" w:beforeAutospacing="0" w:before="240" w:afterAutospacing="0" w:after="240"/>
        <w:jc w:val="both"/>
        <w:rPr/>
      </w:pPr>
      <w:r>
        <w:rPr>
          <w:b/>
          <w:bCs/>
          <w:color w:val="000000"/>
        </w:rPr>
        <w:t>Formulación del problema</w:t>
      </w:r>
      <w:r>
        <w:rPr>
          <w:color w:val="000000"/>
        </w:rPr>
        <w:t> </w:t>
      </w:r>
    </w:p>
    <w:p>
      <w:pPr>
        <w:pStyle w:val="NormalWeb"/>
        <w:spacing w:lineRule="auto" w:line="360" w:beforeAutospacing="0" w:before="240" w:afterAutospacing="0" w:after="240"/>
        <w:jc w:val="both"/>
        <w:rPr/>
      </w:pPr>
      <w:r>
        <w:rPr>
          <w:color w:val="000000"/>
        </w:rPr>
        <w:t>Debido a los inconvenientes que se encuentran para informarse sobre las plantas que habitan en la Universidad de San Buenaventura, Cali; Se ha considerado plantear la siguiente pregunta: </w:t>
      </w:r>
    </w:p>
    <w:p>
      <w:pPr>
        <w:pStyle w:val="NormalWeb"/>
        <w:spacing w:lineRule="auto" w:line="360" w:beforeAutospacing="0" w:before="240" w:afterAutospacing="0" w:after="240"/>
        <w:jc w:val="both"/>
        <w:rPr>
          <w:color w:val="000000"/>
        </w:rPr>
      </w:pPr>
      <w:r>
        <w:rPr>
          <w:color w:val="000000"/>
        </w:rPr>
      </w:r>
    </w:p>
    <w:p>
      <w:pPr>
        <w:pStyle w:val="NormalWeb"/>
        <w:spacing w:lineRule="auto" w:line="360" w:beforeAutospacing="0" w:before="240" w:afterAutospacing="0" w:after="240"/>
        <w:jc w:val="both"/>
        <w:rPr/>
      </w:pPr>
      <w:r>
        <w:rPr>
          <w:i/>
          <w:iCs/>
          <w:color w:val="000000"/>
        </w:rPr>
        <w:t>¿</w:t>
      </w:r>
      <w:r>
        <w:rPr>
          <w:b/>
          <w:bCs/>
          <w:i/>
          <w:iCs/>
          <w:color w:val="000000"/>
        </w:rPr>
        <w:t>Cómo las técnicas computacionales de deep learning pueden lograr la identificación de especies de plantas?</w:t>
      </w:r>
      <w:r>
        <w:rPr>
          <w:color w:val="000000"/>
        </w:rPr>
        <w:t> </w:t>
      </w:r>
    </w:p>
    <w:p>
      <w:pPr>
        <w:pStyle w:val="NormalWeb"/>
        <w:spacing w:lineRule="auto" w:line="360" w:beforeAutospacing="0" w:before="240" w:afterAutospacing="0" w:after="240"/>
        <w:jc w:val="both"/>
        <w:rPr>
          <w:color w:val="000000"/>
        </w:rPr>
      </w:pPr>
      <w:r>
        <w:rPr>
          <w:color w:val="000000"/>
        </w:rPr>
      </w:r>
    </w:p>
    <w:p>
      <w:pPr>
        <w:pStyle w:val="NormalWeb"/>
        <w:spacing w:lineRule="auto" w:line="360" w:beforeAutospacing="0" w:before="240" w:afterAutospacing="0" w:after="240"/>
        <w:jc w:val="both"/>
        <w:rPr/>
      </w:pPr>
      <w:r>
        <w:rPr>
          <w:color w:val="000000"/>
        </w:rPr>
        <w:t>En la figura 1 se puede ver un árbol de problemas que toma como problema central el “</w:t>
      </w:r>
      <w:r>
        <w:rPr>
          <w:b/>
          <w:bCs/>
          <w:color w:val="000000"/>
        </w:rPr>
        <w:t>¿Cómo las técnicas computacionales de deep learning pueden lograr la identificación de especies de plantas?</w:t>
      </w:r>
      <w:r>
        <w:rPr>
          <w:color w:val="000000"/>
        </w:rPr>
        <w:t>” y muestra algunos posibles efectos y causas que lo rodean. </w:t>
      </w:r>
    </w:p>
    <w:p>
      <w:pPr>
        <w:pStyle w:val="NormalWeb"/>
        <w:spacing w:beforeAutospacing="0" w:before="240" w:afterAutospacing="0" w:after="240"/>
        <w:rPr>
          <w:color w:val="000000"/>
        </w:rPr>
      </w:pPr>
      <w:r>
        <w:rPr>
          <w:color w:val="000000"/>
        </w:rPr>
      </w:r>
    </w:p>
    <w:p>
      <w:pPr>
        <w:pStyle w:val="NormalWeb"/>
        <w:keepNext w:val="true"/>
        <w:spacing w:beforeAutospacing="0" w:before="240" w:afterAutospacing="0" w:after="240"/>
        <w:jc w:val="center"/>
        <w:rPr/>
      </w:pPr>
      <w:r>
        <w:rPr/>
        <w:drawing>
          <wp:inline distT="0" distB="0" distL="0" distR="0">
            <wp:extent cx="5734050" cy="1676400"/>
            <wp:effectExtent l="0" t="0" r="0" b="0"/>
            <wp:docPr id="5"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
                    <pic:cNvPicPr>
                      <a:picLocks noChangeAspect="1" noChangeArrowheads="1"/>
                    </pic:cNvPicPr>
                  </pic:nvPicPr>
                  <pic:blipFill>
                    <a:blip r:embed="rId8"/>
                    <a:stretch>
                      <a:fillRect/>
                    </a:stretch>
                  </pic:blipFill>
                  <pic:spPr bwMode="auto">
                    <a:xfrm>
                      <a:off x="0" y="0"/>
                      <a:ext cx="5734050" cy="1676400"/>
                    </a:xfrm>
                    <a:prstGeom prst="rect">
                      <a:avLst/>
                    </a:prstGeom>
                  </pic:spPr>
                </pic:pic>
              </a:graphicData>
            </a:graphic>
          </wp:inline>
        </w:drawing>
      </w:r>
    </w:p>
    <w:p>
      <w:pPr>
        <w:pStyle w:val="Caption11"/>
        <w:rPr/>
      </w:pPr>
      <w:bookmarkStart w:id="17" w:name="_Toc145593093"/>
      <w:r>
        <w:rPr/>
        <w:t xml:space="preserve">Fig. </w:t>
      </w:r>
      <w:r>
        <w:rPr/>
        <w:fldChar w:fldCharType="begin"/>
      </w:r>
      <w:r>
        <w:rPr/>
        <w:instrText xml:space="preserve"> SEQ Fig. \* ARABIC </w:instrText>
      </w:r>
      <w:r>
        <w:rPr/>
        <w:fldChar w:fldCharType="separate"/>
      </w:r>
      <w:r>
        <w:rPr/>
        <w:t>1</w:t>
      </w:r>
      <w:r>
        <w:rPr/>
        <w:fldChar w:fldCharType="end"/>
      </w:r>
      <w:r>
        <w:rPr/>
        <w:t>. Árbol de problemas</w:t>
      </w:r>
      <w:bookmarkEnd w:id="17"/>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r>
        <w:br w:type="page"/>
      </w:r>
    </w:p>
    <w:p>
      <w:pPr>
        <w:pStyle w:val="Heading1"/>
        <w:spacing w:before="0" w:after="0"/>
        <w:rPr/>
      </w:pPr>
      <w:bookmarkStart w:id="18" w:name="__RefHeading___Toc14194_1656207862"/>
      <w:bookmarkStart w:id="19" w:name="_Toc459198360"/>
      <w:bookmarkStart w:id="20" w:name="_Toc440985128"/>
      <w:bookmarkStart w:id="21" w:name="_Toc145590619"/>
      <w:bookmarkEnd w:id="18"/>
      <w:r>
        <w:rPr/>
        <w:t>III. JUSTIFICACIÓN</w:t>
      </w:r>
      <w:bookmarkEnd w:id="19"/>
      <w:bookmarkEnd w:id="20"/>
      <w:bookmarkEnd w:id="21"/>
    </w:p>
    <w:p>
      <w:pPr>
        <w:pStyle w:val="NormalWeb"/>
        <w:spacing w:lineRule="auto" w:line="360" w:beforeAutospacing="0" w:before="240" w:afterAutospacing="0" w:after="240"/>
        <w:jc w:val="both"/>
        <w:rPr/>
      </w:pPr>
      <w:r>
        <w:rPr>
          <w:color w:val="000000"/>
        </w:rPr>
        <w:t>En el contexto actual, donde la preservación de la biodiversidad es primordial, es fundamental enfatizar la importancia de comprender y conservar la flora que habita en lugares tan significativos como la Universidad San Buenaventura. Este proyecto se justifica desde diferentes contextos, abordando aspectos como el funcionamiento de los ecosistemas, la mitigación del cambio climático, el valor educativo, las oportunidades de aprendizaje, el significado cultural e histórico, y la aplicación de soluciones de ingeniería de sistemas. </w:t>
      </w:r>
    </w:p>
    <w:p>
      <w:pPr>
        <w:pStyle w:val="NormalWeb"/>
        <w:spacing w:lineRule="auto" w:line="360" w:beforeAutospacing="0" w:before="240" w:afterAutospacing="0" w:after="240"/>
        <w:jc w:val="both"/>
        <w:rPr/>
      </w:pPr>
      <w:r>
        <w:rPr>
          <w:color w:val="000000"/>
        </w:rPr>
        <w:t> </w:t>
      </w:r>
    </w:p>
    <w:p>
      <w:pPr>
        <w:pStyle w:val="NormalWeb"/>
        <w:numPr>
          <w:ilvl w:val="0"/>
          <w:numId w:val="1"/>
        </w:numPr>
        <w:spacing w:lineRule="auto" w:line="360" w:beforeAutospacing="0" w:before="240" w:afterAutospacing="0" w:after="0"/>
        <w:ind w:hanging="360" w:left="1080"/>
        <w:jc w:val="both"/>
        <w:textAlignment w:val="baseline"/>
        <w:rPr/>
      </w:pPr>
      <w:r>
        <w:rPr>
          <w:b/>
          <w:bCs/>
          <w:color w:val="000000"/>
        </w:rPr>
        <w:t>Biodiversidad:</w:t>
      </w:r>
      <w:r>
        <w:rPr>
          <w:color w:val="000000"/>
        </w:rPr>
        <w:t xml:space="preserve"> conocer la flora que habita en la Universidad San Buenaventura es importante para preservar la biodiversidad. La universidad es parte de un ecosistema más grande y las plantas que crecen allí forman una parte importante de la biodiversidad local. Algunas de las razones por las que la biodiversidad es importante incluyen: </w:t>
      </w:r>
    </w:p>
    <w:p>
      <w:pPr>
        <w:pStyle w:val="NormalWeb"/>
        <w:spacing w:lineRule="auto" w:line="360" w:beforeAutospacing="0" w:before="240" w:afterAutospacing="0" w:after="0"/>
        <w:ind w:left="1080"/>
        <w:jc w:val="both"/>
        <w:textAlignment w:val="baseline"/>
        <w:rPr>
          <w:color w:val="000000"/>
        </w:rPr>
      </w:pPr>
      <w:r>
        <w:rPr>
          <w:color w:val="000000"/>
        </w:rPr>
      </w:r>
    </w:p>
    <w:p>
      <w:pPr>
        <w:pStyle w:val="NormalWeb"/>
        <w:numPr>
          <w:ilvl w:val="0"/>
          <w:numId w:val="2"/>
        </w:numPr>
        <w:spacing w:lineRule="auto" w:line="360" w:beforeAutospacing="0" w:before="0" w:afterAutospacing="0" w:after="0"/>
        <w:ind w:hanging="360" w:left="1440"/>
        <w:jc w:val="both"/>
        <w:textAlignment w:val="baseline"/>
        <w:rPr/>
      </w:pPr>
      <w:r>
        <w:rPr>
          <w:i/>
          <w:iCs/>
          <w:color w:val="000000"/>
        </w:rPr>
        <w:t>Funcionamiento de los ecosistemas</w:t>
      </w:r>
      <w:r>
        <w:rPr>
          <w:color w:val="000000"/>
        </w:rPr>
        <w:t>: La biodiversidad tiene gran importancia para el funcionamiento de los ecosistemas. Cada especie en un ecosistema tiene un papel que desempeñar, y eliminar o reducir cualquiera de estas especies puede tener efectos significativos en el funcionamiento del ecosistema en su conjunto. </w:t>
      </w:r>
    </w:p>
    <w:p>
      <w:pPr>
        <w:pStyle w:val="NormalWeb"/>
        <w:spacing w:lineRule="auto" w:line="360" w:beforeAutospacing="0" w:before="0" w:afterAutospacing="0" w:after="0"/>
        <w:ind w:left="1440"/>
        <w:jc w:val="both"/>
        <w:textAlignment w:val="baseline"/>
        <w:rPr>
          <w:color w:val="000000"/>
        </w:rPr>
      </w:pPr>
      <w:r>
        <w:rPr>
          <w:color w:val="000000"/>
        </w:rPr>
      </w:r>
    </w:p>
    <w:p>
      <w:pPr>
        <w:pStyle w:val="NormalWeb"/>
        <w:numPr>
          <w:ilvl w:val="0"/>
          <w:numId w:val="2"/>
        </w:numPr>
        <w:spacing w:lineRule="auto" w:line="360" w:beforeAutospacing="0" w:before="0" w:afterAutospacing="0" w:after="0"/>
        <w:ind w:hanging="360" w:left="1440"/>
        <w:jc w:val="both"/>
        <w:textAlignment w:val="baseline"/>
        <w:rPr/>
      </w:pPr>
      <w:r>
        <w:rPr/>
        <w:t xml:space="preserve"> </w:t>
      </w:r>
      <w:r>
        <w:rPr>
          <w:i/>
          <w:iCs/>
          <w:color w:val="000000"/>
        </w:rPr>
        <w:t>Cambio climático</w:t>
      </w:r>
      <w:r>
        <w:rPr>
          <w:color w:val="000000"/>
        </w:rPr>
        <w:t xml:space="preserve">: La biodiversidad es importante para mitigar y adaptarse al cambio climático. Los ecosistemas pueden actuar como </w:t>
      </w:r>
      <w:r>
        <w:rPr>
          <w:color w:val="000000"/>
          <w:u w:val="single"/>
        </w:rPr>
        <w:t>sumideros</w:t>
      </w:r>
      <w:r>
        <w:rPr>
          <w:color w:val="000000"/>
        </w:rPr>
        <w:t xml:space="preserve"> de carbono, almacenando carbono y reduciendo la cantidad de dióxido de carbono en la atmósfera. Los ecosistemas diversos tienen más posibilidades de adaptarse a las condiciones climáticas cambiantes. </w:t>
      </w:r>
    </w:p>
    <w:p>
      <w:pPr>
        <w:pStyle w:val="NormalWeb"/>
        <w:spacing w:lineRule="auto" w:line="360" w:beforeAutospacing="0" w:before="0" w:afterAutospacing="0" w:after="0"/>
        <w:ind w:left="720"/>
        <w:jc w:val="both"/>
        <w:textAlignment w:val="baseline"/>
        <w:rPr>
          <w:color w:val="000000"/>
        </w:rPr>
      </w:pPr>
      <w:r>
        <w:rPr>
          <w:color w:val="000000"/>
        </w:rPr>
      </w:r>
    </w:p>
    <w:p>
      <w:pPr>
        <w:pStyle w:val="NormalWeb"/>
        <w:numPr>
          <w:ilvl w:val="0"/>
          <w:numId w:val="3"/>
        </w:numPr>
        <w:spacing w:lineRule="auto" w:line="360" w:beforeAutospacing="0" w:before="0" w:afterAutospacing="0" w:after="0"/>
        <w:ind w:hanging="360" w:left="1080"/>
        <w:jc w:val="both"/>
        <w:textAlignment w:val="baseline"/>
        <w:rPr/>
      </w:pPr>
      <w:r>
        <w:rPr>
          <w:b/>
          <w:bCs/>
          <w:color w:val="000000"/>
        </w:rPr>
        <w:t>Valor educacional</w:t>
      </w:r>
      <w:r>
        <w:rPr>
          <w:color w:val="000000"/>
        </w:rPr>
        <w:t>: La Universidad de San Buenaventura es un lugar de aprendizaje, y comprender la flora que habita en la universidad puede brindar valiosas oportunidades educativas para estudiantes y profesores. Él conocimiento de la flora local puede ayudar en la identificación de especies de plantas y sus usos, lo que puede ser beneficioso para la investigación académica y aplicaciones prácticas. Del valor educacional también desembocan: </w:t>
      </w:r>
    </w:p>
    <w:p>
      <w:pPr>
        <w:pStyle w:val="NormalWeb"/>
        <w:spacing w:lineRule="auto" w:line="360" w:beforeAutospacing="0" w:before="0" w:afterAutospacing="0" w:after="0"/>
        <w:ind w:left="1080"/>
        <w:jc w:val="both"/>
        <w:textAlignment w:val="baseline"/>
        <w:rPr/>
      </w:pPr>
      <w:r>
        <w:rPr/>
      </w:r>
    </w:p>
    <w:p>
      <w:pPr>
        <w:pStyle w:val="NormalWeb"/>
        <w:numPr>
          <w:ilvl w:val="0"/>
          <w:numId w:val="4"/>
        </w:numPr>
        <w:spacing w:lineRule="auto" w:line="360" w:beforeAutospacing="0" w:before="0" w:afterAutospacing="0" w:after="0"/>
        <w:jc w:val="both"/>
        <w:textAlignment w:val="baseline"/>
        <w:rPr/>
      </w:pPr>
      <w:r>
        <w:rPr>
          <w:i/>
          <w:iCs/>
          <w:color w:val="000000"/>
        </w:rPr>
        <w:t>Oportunidades de aprendizaje</w:t>
      </w:r>
      <w:r>
        <w:rPr>
          <w:color w:val="000000"/>
        </w:rPr>
        <w:t>: Estudiar las plantas que crecen en la universidad puede brindar valiosas oportunidades de aprendizaje para estudiantes, investigadores y la comunidad en general. Esto puede incluir aprender sobre biología vegetal, ecología y conservación, así como desarrollar habilidades en investigación, análisis de datos y comunicación. </w:t>
      </w:r>
    </w:p>
    <w:p>
      <w:pPr>
        <w:pStyle w:val="NormalWeb"/>
        <w:spacing w:lineRule="auto" w:line="360" w:beforeAutospacing="0" w:before="0" w:afterAutospacing="0" w:after="0"/>
        <w:ind w:left="720"/>
        <w:jc w:val="both"/>
        <w:textAlignment w:val="baseline"/>
        <w:rPr>
          <w:color w:val="000000"/>
        </w:rPr>
      </w:pPr>
      <w:r>
        <w:rPr>
          <w:color w:val="000000"/>
        </w:rPr>
      </w:r>
    </w:p>
    <w:p>
      <w:pPr>
        <w:pStyle w:val="NormalWeb"/>
        <w:numPr>
          <w:ilvl w:val="0"/>
          <w:numId w:val="5"/>
        </w:numPr>
        <w:spacing w:lineRule="auto" w:line="360" w:beforeAutospacing="0" w:before="0" w:afterAutospacing="0" w:after="0"/>
        <w:jc w:val="both"/>
        <w:textAlignment w:val="baseline"/>
        <w:rPr/>
      </w:pPr>
      <w:r>
        <w:rPr>
          <w:i/>
          <w:iCs/>
          <w:color w:val="000000"/>
        </w:rPr>
        <w:t>Significado cultural e histórico</w:t>
      </w:r>
      <w:r>
        <w:rPr>
          <w:color w:val="000000"/>
        </w:rPr>
        <w:t>: Las plantas que crecen en la universidad pueden tener un significado cultural o histórico. Por ejemplo, pueden haber sido utilizados por pueblos indígenas con fines medicinales o espirituales, o pueden haber sido introducidos por los primeros colonos o misioneros. Comprender el contexto cultural e histórico de las plantas puede proporcionar información importante sobre la historia local y regional. </w:t>
      </w:r>
    </w:p>
    <w:p>
      <w:pPr>
        <w:pStyle w:val="NormalWeb"/>
        <w:spacing w:lineRule="auto" w:line="360" w:beforeAutospacing="0" w:before="0" w:afterAutospacing="0" w:after="240"/>
        <w:ind w:left="1080"/>
        <w:jc w:val="both"/>
        <w:textAlignment w:val="baseline"/>
        <w:rPr>
          <w:color w:val="000000"/>
        </w:rPr>
      </w:pPr>
      <w:r>
        <w:rPr>
          <w:color w:val="000000"/>
        </w:rPr>
      </w:r>
    </w:p>
    <w:p>
      <w:pPr>
        <w:pStyle w:val="NormalWeb"/>
        <w:numPr>
          <w:ilvl w:val="0"/>
          <w:numId w:val="6"/>
        </w:numPr>
        <w:spacing w:lineRule="auto" w:line="360" w:beforeAutospacing="0" w:before="0" w:afterAutospacing="0" w:after="240"/>
        <w:ind w:hanging="360" w:left="1080"/>
        <w:jc w:val="both"/>
        <w:textAlignment w:val="baseline"/>
        <w:rPr/>
      </w:pPr>
      <w:r>
        <w:rPr>
          <w:b/>
          <w:bCs/>
          <w:color w:val="000000"/>
        </w:rPr>
        <w:t>Ingeniería de sistemas:</w:t>
      </w:r>
      <w:r>
        <w:rPr>
          <w:color w:val="000000"/>
        </w:rPr>
        <w:t xml:space="preserve"> El reconocimiento de hojas a través de deep learning es un problema de ingeniería de sistemas que puede utilizarse para abordar el tema del desconocimiento de la flora que habita en la Universidad de San Buenaventura. Los algoritmos de deep learning se pueden entrenar para reconocer y clasificar diferentes tipos de hojas, lo que puede ayudar a identificar especies de plantas y monitorear cambios en la flora a lo largo del tiempo. Esto puede facilitar una gestión eficiente del ecosistema universitario o proveer una forma interactiva en la cual conocer de las plantas. </w:t>
      </w:r>
    </w:p>
    <w:p>
      <w:pPr>
        <w:pStyle w:val="NormalWeb"/>
        <w:spacing w:lineRule="auto" w:line="360" w:beforeAutospacing="0" w:before="240" w:afterAutospacing="0" w:after="240"/>
        <w:ind w:firstLine="680"/>
        <w:jc w:val="both"/>
        <w:rPr/>
      </w:pPr>
      <w:r>
        <w:rPr>
          <w:color w:val="000000"/>
        </w:rPr>
        <w:t> </w:t>
      </w:r>
    </w:p>
    <w:p>
      <w:pPr>
        <w:pStyle w:val="NormalWeb"/>
        <w:spacing w:lineRule="auto" w:line="360" w:beforeAutospacing="0" w:before="240" w:afterAutospacing="0" w:after="240"/>
        <w:jc w:val="both"/>
        <w:rPr/>
      </w:pPr>
      <w:r>
        <w:rPr>
          <w:color w:val="000000"/>
        </w:rPr>
        <w:t>El presente proyecto de grado se fundamenta en la necesidad de ofrecer a los visitantes de la Universidad de San Buenaventura, Cali, una experiencia interactiva para el conocimiento de las especies de plantas en sus instalaciones. Con el fin de abordar esta problemática desde la perspectiva de la ingeniería de sistemas, se ha planteado la aplicación de la visión por computadora como área de enfoque. Para evaluar la viabilidad del proyecto, se llevó a cabo una encuesta dirigida a aquellas personas que han visitado la universidad al menos una vez. El objetivo principal de esta encuesta fue comprender si existe una demanda y necesidad por parte de los visitantes de obtener información sobre las plantas de una manera interactiva.</w:t>
      </w:r>
    </w:p>
    <w:p>
      <w:pPr>
        <w:pStyle w:val="NormalWeb"/>
        <w:spacing w:lineRule="auto" w:line="360" w:beforeAutospacing="0" w:before="240" w:afterAutospacing="0" w:after="240"/>
        <w:jc w:val="both"/>
        <w:rPr/>
      </w:pPr>
      <w:r>
        <w:rPr>
          <w:color w:val="000000"/>
        </w:rPr>
        <w:t> </w:t>
      </w:r>
    </w:p>
    <w:p>
      <w:pPr>
        <w:pStyle w:val="NormalWeb"/>
        <w:spacing w:lineRule="auto" w:line="360" w:beforeAutospacing="0" w:before="240" w:afterAutospacing="0" w:after="240"/>
        <w:jc w:val="both"/>
        <w:rPr/>
      </w:pPr>
      <w:r>
        <w:rPr>
          <w:color w:val="000000"/>
        </w:rPr>
        <w:t>La encuesta consistió de 4 secciones donde primero se identificaba el rol de la persona dentro de la universidad; segundo, si su rol corresponde a uno dentro de la universidad a qué facultad pertenecía; tercero, independiente de su rol en la universidad, estaría interesado en conocer sobre la flora que habita dentro de ella y por último si estaba interesado se le mostraba la cuarta sección con la pregunta ‘¿Estarías interesado en conocer de una manera interactiva sobre las plantas que se encuentran en la Universidad?’, que justificaría el proyecto. Con base en los resultados obtenidos en la encuesta, se encontró que un 90,9% contestaron de manera afirmativa la pregunta en el apartado de interés, donde se constató la existencia de un interés significativo por parte de los visitantes de la universidad en conocer más acerca de las plantas presentes en el campus. Esta demanda refuerza la pertinencia y relevancia del proyecto, ya que busca satisfacer una necesidad latente en la comunidad universitaria. </w:t>
      </w:r>
    </w:p>
    <w:p>
      <w:pPr>
        <w:pStyle w:val="Normal"/>
        <w:rPr>
          <w:rFonts w:cs="Times New Roman"/>
          <w:b/>
          <w:szCs w:val="24"/>
          <w:lang w:val="es-ES"/>
        </w:rPr>
      </w:pPr>
      <w:r>
        <w:rPr>
          <w:rFonts w:cs="Times New Roman"/>
          <w:b/>
          <w:szCs w:val="24"/>
          <w:lang w:val="es-ES"/>
        </w:rPr>
      </w:r>
    </w:p>
    <w:p>
      <w:pPr>
        <w:pStyle w:val="Normal"/>
        <w:rPr>
          <w:rFonts w:cs="Times New Roman"/>
          <w:b/>
          <w:szCs w:val="24"/>
        </w:rPr>
      </w:pPr>
      <w:r>
        <w:rPr>
          <w:rFonts w:cs="Times New Roman"/>
          <w:b/>
          <w:szCs w:val="24"/>
        </w:rPr>
      </w:r>
    </w:p>
    <w:p>
      <w:pPr>
        <w:pStyle w:val="Normal"/>
        <w:jc w:val="center"/>
        <w:rPr>
          <w:b/>
        </w:rPr>
      </w:pPr>
      <w:r>
        <w:rPr>
          <w:b/>
        </w:rPr>
      </w:r>
    </w:p>
    <w:p>
      <w:pPr>
        <w:pStyle w:val="Normal"/>
        <w:jc w:val="center"/>
        <w:rPr>
          <w:b/>
        </w:rPr>
      </w:pPr>
      <w:r>
        <w:rPr>
          <w:b/>
        </w:rPr>
      </w:r>
    </w:p>
    <w:p>
      <w:pPr>
        <w:pStyle w:val="Normal"/>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Heading1"/>
        <w:rPr/>
      </w:pPr>
      <w:bookmarkStart w:id="22" w:name="__RefHeading___Toc14196_1656207862"/>
      <w:bookmarkStart w:id="23" w:name="_Toc459198361"/>
      <w:bookmarkStart w:id="24" w:name="_Toc440985129"/>
      <w:bookmarkStart w:id="25" w:name="_Toc145590620"/>
      <w:bookmarkEnd w:id="22"/>
      <w:r>
        <w:rPr/>
        <w:t>IV. OBJETIVOS</w:t>
      </w:r>
      <w:bookmarkEnd w:id="23"/>
      <w:bookmarkEnd w:id="24"/>
      <w:bookmarkEnd w:id="25"/>
    </w:p>
    <w:p>
      <w:pPr>
        <w:pStyle w:val="Normal"/>
        <w:jc w:val="center"/>
        <w:rPr>
          <w:rFonts w:cs="Times New Roman"/>
          <w:b/>
          <w:szCs w:val="24"/>
        </w:rPr>
      </w:pPr>
      <w:r>
        <w:rPr>
          <w:rFonts w:cs="Times New Roman"/>
          <w:b/>
          <w:szCs w:val="24"/>
        </w:rPr>
      </w:r>
    </w:p>
    <w:p>
      <w:pPr>
        <w:pStyle w:val="Heading2"/>
        <w:jc w:val="both"/>
        <w:rPr/>
      </w:pPr>
      <w:bookmarkStart w:id="26" w:name="__RefHeading___Toc3818_716793478"/>
      <w:bookmarkEnd w:id="26"/>
      <w:r>
        <w:rPr>
          <w:iCs/>
          <w:color w:val="000000"/>
        </w:rPr>
        <w:t>A. Objetivo general</w:t>
      </w:r>
      <w:r>
        <w:rPr>
          <w:color w:val="000000"/>
        </w:rPr>
        <w:t> </w:t>
      </w:r>
    </w:p>
    <w:p>
      <w:pPr>
        <w:pStyle w:val="NormalWeb"/>
        <w:spacing w:lineRule="auto" w:line="360" w:beforeAutospacing="0" w:before="240" w:afterAutospacing="0" w:after="240"/>
        <w:jc w:val="both"/>
        <w:rPr/>
      </w:pPr>
      <w:r>
        <w:rPr>
          <w:color w:val="000000"/>
        </w:rPr>
        <w:t> </w:t>
      </w:r>
    </w:p>
    <w:p>
      <w:pPr>
        <w:pStyle w:val="NormalWeb"/>
        <w:spacing w:lineRule="auto" w:line="360" w:beforeAutospacing="0" w:before="240" w:afterAutospacing="0" w:after="240"/>
        <w:ind w:firstLine="720"/>
        <w:jc w:val="both"/>
        <w:rPr/>
      </w:pPr>
      <w:r>
        <w:rPr>
          <w:color w:val="000000"/>
        </w:rPr>
        <w:t>Desarrollar una herramienta prototipo que permita identificar especies de plantas a través de técnicas computacionales de deep learning. </w:t>
      </w:r>
    </w:p>
    <w:p>
      <w:pPr>
        <w:pStyle w:val="NormalWeb"/>
        <w:spacing w:lineRule="auto" w:line="360" w:beforeAutospacing="0" w:before="240" w:afterAutospacing="0" w:after="240"/>
        <w:ind w:firstLine="680"/>
        <w:jc w:val="both"/>
        <w:rPr/>
      </w:pPr>
      <w:r>
        <w:rPr>
          <w:rFonts w:cs="Calibri" w:ascii="Calibri" w:hAnsi="Calibri"/>
          <w:color w:val="000000"/>
          <w:sz w:val="22"/>
          <w:szCs w:val="22"/>
        </w:rPr>
        <w:t> </w:t>
      </w:r>
    </w:p>
    <w:p>
      <w:pPr>
        <w:pStyle w:val="Heading2"/>
        <w:jc w:val="both"/>
        <w:rPr/>
      </w:pPr>
      <w:bookmarkStart w:id="27" w:name="__RefHeading___Toc3820_716793478"/>
      <w:bookmarkEnd w:id="27"/>
      <w:r>
        <w:rPr>
          <w:iCs/>
          <w:color w:val="000000"/>
        </w:rPr>
        <w:t>B. Objetivos específicos</w:t>
      </w:r>
      <w:r>
        <w:rPr>
          <w:color w:val="000000"/>
        </w:rPr>
        <w:t> </w:t>
      </w:r>
    </w:p>
    <w:p>
      <w:pPr>
        <w:pStyle w:val="NormalWeb"/>
        <w:spacing w:lineRule="auto" w:line="360" w:beforeAutospacing="0" w:before="240" w:afterAutospacing="0" w:after="240"/>
        <w:jc w:val="both"/>
        <w:rPr/>
      </w:pPr>
      <w:r>
        <w:rPr>
          <w:color w:val="000000"/>
        </w:rPr>
        <w:t> </w:t>
      </w:r>
    </w:p>
    <w:p>
      <w:pPr>
        <w:pStyle w:val="NormalWeb"/>
        <w:numPr>
          <w:ilvl w:val="0"/>
          <w:numId w:val="7"/>
        </w:numPr>
        <w:spacing w:lineRule="auto" w:line="360" w:beforeAutospacing="0" w:before="240" w:afterAutospacing="0" w:after="0"/>
        <w:ind w:hanging="360" w:left="1080"/>
        <w:jc w:val="both"/>
        <w:textAlignment w:val="baseline"/>
        <w:rPr/>
      </w:pPr>
      <w:r>
        <w:rPr>
          <w:color w:val="000000"/>
        </w:rPr>
        <w:t>Identificar el estado actual de herramientas basadas en deep learning para identificar especies de plantas. </w:t>
      </w:r>
    </w:p>
    <w:p>
      <w:pPr>
        <w:pStyle w:val="NormalWeb"/>
        <w:numPr>
          <w:ilvl w:val="0"/>
          <w:numId w:val="8"/>
        </w:numPr>
        <w:spacing w:lineRule="auto" w:line="360" w:beforeAutospacing="0" w:before="0" w:afterAutospacing="0" w:after="0"/>
        <w:ind w:hanging="360" w:left="1080"/>
        <w:jc w:val="both"/>
        <w:textAlignment w:val="baseline"/>
        <w:rPr/>
      </w:pPr>
      <w:r>
        <w:rPr>
          <w:color w:val="000000"/>
        </w:rPr>
        <w:t>Construir una arquitectura de deep learning para clasificar especies de plantas. </w:t>
      </w:r>
    </w:p>
    <w:p>
      <w:pPr>
        <w:pStyle w:val="NormalWeb"/>
        <w:numPr>
          <w:ilvl w:val="0"/>
          <w:numId w:val="8"/>
        </w:numPr>
        <w:spacing w:lineRule="auto" w:line="360" w:beforeAutospacing="0" w:before="0" w:afterAutospacing="0" w:after="0"/>
        <w:ind w:hanging="360" w:left="1080"/>
        <w:jc w:val="both"/>
        <w:textAlignment w:val="baseline"/>
        <w:rPr/>
      </w:pPr>
      <w:r>
        <w:rPr>
          <w:color w:val="000000"/>
        </w:rPr>
        <w:t>Desarrollar una herramienta prototipo que integre un clasificador de plantas basado en deep learning. </w:t>
      </w:r>
    </w:p>
    <w:p>
      <w:pPr>
        <w:pStyle w:val="NormalWeb"/>
        <w:numPr>
          <w:ilvl w:val="0"/>
          <w:numId w:val="8"/>
        </w:numPr>
        <w:spacing w:lineRule="auto" w:line="360" w:beforeAutospacing="0" w:before="0" w:afterAutospacing="0" w:after="240"/>
        <w:ind w:hanging="360" w:left="1080"/>
        <w:jc w:val="both"/>
        <w:textAlignment w:val="baseline"/>
        <w:rPr/>
      </w:pPr>
      <w:r>
        <w:rPr>
          <w:color w:val="000000"/>
        </w:rPr>
        <w:t>Probar la herramienta prototipo en un caso de estudio en la Universidad San Buenaventura, Cali. </w:t>
      </w:r>
    </w:p>
    <w:p>
      <w:pPr>
        <w:pStyle w:val="Normal"/>
        <w:rPr>
          <w:i/>
          <w:i/>
          <w:lang w:val="es-ES"/>
        </w:rPr>
      </w:pPr>
      <w:r>
        <w:rPr>
          <w:i/>
          <w:lang w:val="es-ES"/>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Heading1"/>
        <w:rPr/>
      </w:pPr>
      <w:bookmarkStart w:id="28" w:name="__RefHeading___Toc14198_1656207862"/>
      <w:bookmarkStart w:id="29" w:name="_Toc145590621"/>
      <w:bookmarkEnd w:id="28"/>
      <w:r>
        <w:rPr/>
        <w:t>V. PROBLEMA DE INVESTIGACIÓN</w:t>
      </w:r>
      <w:bookmarkEnd w:id="29"/>
    </w:p>
    <w:p>
      <w:pPr>
        <w:pStyle w:val="Normal"/>
        <w:jc w:val="center"/>
        <w:rPr>
          <w:rFonts w:cs="Times New Roman"/>
          <w:b/>
          <w:szCs w:val="24"/>
        </w:rPr>
      </w:pPr>
      <w:r>
        <w:rPr>
          <w:rFonts w:cs="Times New Roman"/>
          <w:b/>
          <w:szCs w:val="24"/>
        </w:rPr>
      </w:r>
    </w:p>
    <w:p>
      <w:pPr>
        <w:pStyle w:val="NormalWeb"/>
        <w:spacing w:lineRule="auto" w:line="360" w:beforeAutospacing="0" w:before="240" w:afterAutospacing="0" w:after="240"/>
        <w:jc w:val="both"/>
        <w:rPr/>
      </w:pPr>
      <w:r>
        <w:rPr>
          <w:color w:val="000000"/>
        </w:rPr>
        <w:t xml:space="preserve">El problema de investigación que se aborda en este trabajo, se centra en la aplicación de técnicas computacionales de deep learning para lograr la identificación precisa de especies de plantas. En la actualidad, la identificación de especies vegetales es una tarea fundamental en diversas disciplinas, como la biología, la botánica y la agricultura, pero tradicionalmente ha requerido un conocimiento especializado y un proceso manual intensivo. La pregunta clave que motiva esta investigación es: </w:t>
      </w:r>
      <w:r>
        <w:rPr>
          <w:i/>
          <w:iCs/>
          <w:color w:val="000000"/>
        </w:rPr>
        <w:t>¿</w:t>
      </w:r>
      <w:r>
        <w:rPr>
          <w:b/>
          <w:bCs/>
          <w:i/>
          <w:iCs/>
          <w:color w:val="000000"/>
        </w:rPr>
        <w:t>Cómo las técnicas computacionales de deep learning pueden lograr la identificación de especies de plantas?</w:t>
      </w:r>
      <w:r>
        <w:rPr>
          <w:color w:val="000000"/>
        </w:rPr>
        <w:t xml:space="preserve"> Para lograr responder esta pregunta, la investigación busca explorar cómo las técnicas de aprendizaje profundo pueden aplicarse para desarrollar una herramienta que permita la identificación de especies de plantas en un país tan diverso como Colombia. Además, se pretende evaluar el impacto de esta herramienta en la conservación del medio ambiente en un caso de estudio en una institución educativa.</w:t>
      </w:r>
    </w:p>
    <w:p>
      <w:pPr>
        <w:pStyle w:val="NormalWeb"/>
        <w:spacing w:beforeAutospacing="0" w:before="240" w:afterAutospacing="0" w:after="240"/>
        <w:jc w:val="both"/>
        <w:rPr>
          <w:color w:val="000000"/>
        </w:rPr>
      </w:pPr>
      <w:r>
        <w:rPr>
          <w:color w:val="000000"/>
        </w:rPr>
      </w:r>
    </w:p>
    <w:p>
      <w:pPr>
        <w:pStyle w:val="NormalWeb"/>
        <w:spacing w:beforeAutospacing="0" w:before="240" w:afterAutospacing="0" w:after="240"/>
        <w:jc w:val="both"/>
        <w:rPr>
          <w:color w:val="000000"/>
        </w:rPr>
      </w:pPr>
      <w:r>
        <w:rPr>
          <w:color w:val="000000"/>
        </w:rPr>
      </w:r>
    </w:p>
    <w:p>
      <w:pPr>
        <w:pStyle w:val="NormalWeb"/>
        <w:spacing w:beforeAutospacing="0" w:before="240" w:afterAutospacing="0" w:after="240"/>
        <w:rPr>
          <w:color w:val="000000"/>
        </w:rPr>
      </w:pPr>
      <w:r>
        <w:rPr>
          <w:color w:val="000000"/>
        </w:rPr>
      </w:r>
      <w:r>
        <w:br w:type="page"/>
      </w:r>
    </w:p>
    <w:p>
      <w:pPr>
        <w:pStyle w:val="Heading1"/>
        <w:spacing w:before="0" w:after="0"/>
        <w:rPr/>
      </w:pPr>
      <w:r>
        <w:rPr/>
      </w:r>
    </w:p>
    <w:p>
      <w:pPr>
        <w:pStyle w:val="Heading1"/>
        <w:rPr/>
      </w:pPr>
      <w:bookmarkStart w:id="30" w:name="__RefHeading___Toc14200_1656207862"/>
      <w:bookmarkStart w:id="31" w:name="_Toc459198364"/>
      <w:bookmarkStart w:id="32" w:name="_Toc440985132"/>
      <w:bookmarkStart w:id="33" w:name="_Toc145590622"/>
      <w:bookmarkEnd w:id="30"/>
      <w:r>
        <w:rPr/>
        <w:t>VI. HIPÓTESI</w:t>
      </w:r>
      <w:bookmarkEnd w:id="31"/>
      <w:bookmarkEnd w:id="32"/>
      <w:bookmarkEnd w:id="33"/>
      <w:r>
        <w:rPr/>
        <w:t>S</w:t>
      </w:r>
    </w:p>
    <w:p>
      <w:pPr>
        <w:pStyle w:val="Normal"/>
        <w:rPr/>
      </w:pPr>
      <w:r>
        <w:rPr/>
      </w:r>
    </w:p>
    <w:p>
      <w:pPr>
        <w:pStyle w:val="Heading2"/>
        <w:jc w:val="both"/>
        <w:rPr/>
      </w:pPr>
      <w:bookmarkStart w:id="34" w:name="__RefHeading___Toc3822_716793478"/>
      <w:bookmarkStart w:id="35" w:name="_Toc459198365"/>
      <w:bookmarkStart w:id="36" w:name="_Toc440985133"/>
      <w:bookmarkEnd w:id="34"/>
      <w:r>
        <w:rPr/>
        <w:t>A. Hipótesis de trabaj</w:t>
      </w:r>
      <w:bookmarkEnd w:id="35"/>
      <w:bookmarkEnd w:id="36"/>
      <w:r>
        <w:rPr/>
        <w:t>o</w:t>
      </w:r>
    </w:p>
    <w:p>
      <w:pPr>
        <w:pStyle w:val="Normal"/>
        <w:rPr/>
      </w:pPr>
      <w:r>
        <w:rPr>
          <w:rFonts w:cs="Times New Roman"/>
          <w:bCs/>
          <w:szCs w:val="24"/>
        </w:rPr>
        <w:tab/>
        <w:t>La herramienta prototipo desarrollada utilizando técnicas de deep learning será eficaz en la identificación de especies de plantas y mejorará significativamente la precisión en comparación con las herramientas existentes basadas en métodos tradicionales.</w:t>
      </w:r>
    </w:p>
    <w:p>
      <w:pPr>
        <w:pStyle w:val="Heading2"/>
        <w:jc w:val="both"/>
        <w:rPr/>
      </w:pPr>
      <w:r>
        <w:rPr/>
      </w:r>
    </w:p>
    <w:p>
      <w:pPr>
        <w:pStyle w:val="Heading2"/>
        <w:jc w:val="both"/>
        <w:rPr/>
      </w:pPr>
      <w:bookmarkStart w:id="37" w:name="__RefHeading___Toc3824_716793478"/>
      <w:bookmarkStart w:id="38" w:name="_Toc459198366"/>
      <w:bookmarkStart w:id="39" w:name="_Toc440985134"/>
      <w:bookmarkEnd w:id="37"/>
      <w:r>
        <w:rPr/>
        <w:t>B. Hipótesis estadística</w:t>
      </w:r>
      <w:bookmarkEnd w:id="38"/>
      <w:bookmarkEnd w:id="39"/>
    </w:p>
    <w:p>
      <w:pPr>
        <w:pStyle w:val="Normal"/>
        <w:rPr/>
      </w:pPr>
      <w:r>
        <w:rPr>
          <w:rFonts w:cs="Times New Roman"/>
          <w:szCs w:val="24"/>
        </w:rPr>
        <w:tab/>
        <w:t>Hay una diferencia significativa en la precisión de la identificación de especies de plantas entre la herramienta prototipo basada en deep learning y las herramientas tradicionales de identificación de especies de plantas.</w:t>
      </w:r>
    </w:p>
    <w:p>
      <w:pPr>
        <w:pStyle w:val="Normal"/>
        <w:rPr>
          <w:rFonts w:cs="Times New Roman"/>
          <w:szCs w:val="24"/>
        </w:rPr>
      </w:pPr>
      <w:r>
        <w:rPr>
          <w:rFonts w:cs="Times New Roman"/>
          <w:szCs w:val="24"/>
        </w:rPr>
      </w:r>
    </w:p>
    <w:p>
      <w:pPr>
        <w:pStyle w:val="Normal"/>
        <w:ind w:firstLine="284"/>
        <w:rPr/>
      </w:pPr>
      <w:bookmarkStart w:id="40" w:name="_Toc440985135"/>
      <w:bookmarkStart w:id="41" w:name="_Toc459198367"/>
      <w:r>
        <w:rPr>
          <w:bCs/>
          <w:i/>
        </w:rPr>
        <w:t>1) Hipótesis nul</w:t>
      </w:r>
      <w:bookmarkEnd w:id="40"/>
      <w:bookmarkEnd w:id="41"/>
      <w:r>
        <w:rPr>
          <w:bCs/>
          <w:i/>
        </w:rPr>
        <w:t>a:</w:t>
      </w:r>
    </w:p>
    <w:p>
      <w:pPr>
        <w:pStyle w:val="Normal"/>
        <w:ind w:firstLine="284"/>
        <w:rPr/>
      </w:pPr>
      <w:r>
        <w:rPr>
          <w:bCs/>
        </w:rPr>
        <w:t>La herramienta prototipo desarrollada utilizando técnicas de deep learning no tendrá un efecto significativamente diferente en la precisión de la identificación de especies de plantas en comparación con las herramientas existentes basadas en métodos tradicionales.</w:t>
      </w:r>
    </w:p>
    <w:p>
      <w:pPr>
        <w:pStyle w:val="Normal"/>
        <w:rPr/>
      </w:pPr>
      <w:r>
        <w:rPr/>
      </w:r>
    </w:p>
    <w:p>
      <w:pPr>
        <w:pStyle w:val="Normal"/>
        <w:ind w:firstLine="567"/>
        <w:rPr/>
      </w:pPr>
      <w:bookmarkStart w:id="42" w:name="_Toc440985136"/>
      <w:bookmarkStart w:id="43" w:name="_Toc459198368"/>
      <w:r>
        <w:rPr>
          <w:i/>
        </w:rPr>
        <w:t>a)</w:t>
      </w:r>
      <w:r>
        <w:rPr>
          <w:i/>
          <w:iCs/>
        </w:rPr>
        <w:t xml:space="preserve"> Hipótesis alterna:</w:t>
      </w:r>
      <w:bookmarkEnd w:id="42"/>
      <w:bookmarkEnd w:id="43"/>
      <w:r>
        <w:rPr/>
        <w:t xml:space="preserve"> </w:t>
      </w:r>
    </w:p>
    <w:p>
      <w:pPr>
        <w:pStyle w:val="Normal"/>
        <w:ind w:firstLine="567"/>
        <w:rPr/>
      </w:pPr>
      <w:r>
        <w:rPr/>
        <w:t>La herramienta prototipo desarrollada utilizando técnicas de deep learning mejorará significativamente la precisión en la identificación de especies de plantas en comparación con las herramientas existentes basadas en métodos tradicionales.</w:t>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Heading1"/>
        <w:rPr/>
      </w:pPr>
      <w:bookmarkStart w:id="44" w:name="__RefHeading___Toc14202_1656207862"/>
      <w:bookmarkStart w:id="45" w:name="_Toc459198369"/>
      <w:bookmarkStart w:id="46" w:name="_Toc440985137"/>
      <w:bookmarkStart w:id="47" w:name="_Toc145590623"/>
      <w:bookmarkEnd w:id="44"/>
      <w:r>
        <w:rPr/>
        <w:t>VII. MARCO TEÓRICO</w:t>
      </w:r>
      <w:bookmarkEnd w:id="45"/>
      <w:bookmarkEnd w:id="46"/>
      <w:bookmarkEnd w:id="47"/>
    </w:p>
    <w:p>
      <w:pPr>
        <w:pStyle w:val="Normal"/>
        <w:rPr>
          <w:rFonts w:cs="Times New Roman"/>
          <w:b/>
          <w:szCs w:val="24"/>
        </w:rPr>
      </w:pPr>
      <w:r>
        <w:rPr>
          <w:rFonts w:cs="Times New Roman"/>
          <w:b/>
          <w:szCs w:val="24"/>
        </w:rPr>
      </w:r>
    </w:p>
    <w:p>
      <w:pPr>
        <w:pStyle w:val="BodyText"/>
        <w:spacing w:lineRule="auto" w:line="360"/>
        <w:ind w:firstLine="720"/>
        <w:jc w:val="both"/>
        <w:rPr/>
      </w:pPr>
      <w:r>
        <w:rPr>
          <w:rFonts w:ascii="Times New Roman;Times New Roman" w:hAnsi="Times New Roman;Times New Roman"/>
          <w:color w:val="000000"/>
        </w:rPr>
        <w:t>En la presente investigación se realizó una revisión sistemática de la literatura con el objetivo de analizar críticamente la evidencia existente en relación con la identificación de plantas y el uso de Deep learning. Se utilizó la metodología PRISMA, un enfoque sistemático para llevar a cabo revisiones sistemáticas de literatura en diferentes campos de investigación. Este enfoque se emplea para garantizar la transparencia, reproducibilidad y rigurosidad en el proceso de revisión.</w:t>
      </w:r>
    </w:p>
    <w:p>
      <w:pPr>
        <w:pStyle w:val="BodyText"/>
        <w:spacing w:lineRule="auto" w:line="360"/>
        <w:jc w:val="both"/>
        <w:rPr>
          <w:rFonts w:ascii="Times New Roman;Times New Roman" w:hAnsi="Times New Roman;Times New Roman"/>
          <w:b/>
          <w:i/>
          <w:i/>
          <w:color w:val="000000"/>
        </w:rPr>
      </w:pPr>
      <w:r>
        <w:rPr>
          <w:rFonts w:ascii="Times New Roman;Times New Roman" w:hAnsi="Times New Roman;Times New Roman"/>
          <w:b/>
          <w:i/>
          <w:color w:val="000000"/>
        </w:rPr>
      </w:r>
    </w:p>
    <w:p>
      <w:pPr>
        <w:pStyle w:val="Heading2"/>
        <w:jc w:val="both"/>
        <w:rPr/>
      </w:pPr>
      <w:bookmarkStart w:id="48" w:name="__RefHeading___Toc4143_2754353262"/>
      <w:bookmarkEnd w:id="48"/>
      <w:r>
        <w:rPr>
          <w:rFonts w:ascii="Times New Roman;Times New Roman" w:hAnsi="Times New Roman;Times New Roman"/>
          <w:b/>
          <w:color w:val="000000"/>
        </w:rPr>
        <w:t xml:space="preserve">7.1 </w:t>
      </w:r>
      <w:bookmarkStart w:id="49" w:name="_Ref144754041"/>
      <w:r>
        <w:rPr>
          <w:rFonts w:ascii="Times New Roman;Times New Roman" w:hAnsi="Times New Roman;Times New Roman"/>
          <w:b/>
          <w:color w:val="000000"/>
        </w:rPr>
        <w:t>Selección de fuentes de información</w:t>
      </w:r>
      <w:bookmarkEnd w:id="49"/>
      <w:r>
        <w:rPr>
          <w:rFonts w:ascii="Times New Roman;Times New Roman" w:hAnsi="Times New Roman;Times New Roman"/>
          <w:color w:val="000000"/>
        </w:rPr>
        <w:t> </w:t>
      </w:r>
    </w:p>
    <w:p>
      <w:pPr>
        <w:pStyle w:val="BodyText"/>
        <w:spacing w:lineRule="auto" w:line="360"/>
        <w:ind w:firstLine="705"/>
        <w:jc w:val="both"/>
        <w:rPr/>
      </w:pPr>
      <w:r>
        <w:rPr>
          <w:rFonts w:ascii="Times New Roman;Times New Roman" w:hAnsi="Times New Roman;Times New Roman"/>
          <w:color w:val="000000"/>
        </w:rPr>
        <w:t>Las fuentes de información utilizadas para el RSL (Revisión sistemática de literatura) se escogieron por proporcionar un sistema de búsqueda avanzado, una amplia cantidad de contenido y contar con proyectos de estudio práctico</w:t>
        <w:tab/>
        <w:t>s dentro de ellas, las fuentes escogidas fueron:</w:t>
      </w:r>
    </w:p>
    <w:p>
      <w:pPr>
        <w:pStyle w:val="BodyText"/>
        <w:numPr>
          <w:ilvl w:val="0"/>
          <w:numId w:val="9"/>
        </w:numPr>
        <w:tabs>
          <w:tab w:val="clear" w:pos="708"/>
          <w:tab w:val="left" w:pos="1849" w:leader="none"/>
        </w:tabs>
        <w:spacing w:lineRule="auto" w:line="360"/>
        <w:ind w:hanging="283" w:left="1849"/>
        <w:jc w:val="both"/>
        <w:rPr/>
      </w:pPr>
      <w:r>
        <w:rPr>
          <w:rFonts w:ascii="Times New Roman;Times New Roman" w:hAnsi="Times New Roman;Times New Roman"/>
          <w:color w:val="000000"/>
        </w:rPr>
        <w:t>Google Scholar</w:t>
      </w:r>
    </w:p>
    <w:p>
      <w:pPr>
        <w:pStyle w:val="BodyText"/>
        <w:numPr>
          <w:ilvl w:val="0"/>
          <w:numId w:val="10"/>
        </w:numPr>
        <w:tabs>
          <w:tab w:val="clear" w:pos="708"/>
          <w:tab w:val="left" w:pos="1849" w:leader="none"/>
        </w:tabs>
        <w:spacing w:lineRule="auto" w:line="360"/>
        <w:ind w:hanging="283" w:left="1849"/>
        <w:jc w:val="both"/>
        <w:rPr/>
      </w:pPr>
      <w:r>
        <w:rPr>
          <w:rFonts w:ascii="Times New Roman;Times New Roman" w:hAnsi="Times New Roman;Times New Roman"/>
          <w:color w:val="000000"/>
        </w:rPr>
        <w:t>IEEE Xplore</w:t>
      </w:r>
    </w:p>
    <w:p>
      <w:pPr>
        <w:pStyle w:val="BodyText"/>
        <w:numPr>
          <w:ilvl w:val="0"/>
          <w:numId w:val="11"/>
        </w:numPr>
        <w:tabs>
          <w:tab w:val="clear" w:pos="708"/>
          <w:tab w:val="left" w:pos="1849" w:leader="none"/>
        </w:tabs>
        <w:spacing w:lineRule="auto" w:line="360"/>
        <w:ind w:hanging="283" w:left="1849"/>
        <w:jc w:val="both"/>
        <w:rPr/>
      </w:pPr>
      <w:r>
        <w:rPr>
          <w:rFonts w:ascii="Times New Roman;Times New Roman" w:hAnsi="Times New Roman;Times New Roman"/>
          <w:color w:val="000000"/>
        </w:rPr>
        <w:t>Scopus</w:t>
      </w:r>
    </w:p>
    <w:p>
      <w:pPr>
        <w:pStyle w:val="BodyText"/>
        <w:numPr>
          <w:ilvl w:val="0"/>
          <w:numId w:val="12"/>
        </w:numPr>
        <w:tabs>
          <w:tab w:val="clear" w:pos="708"/>
          <w:tab w:val="left" w:pos="1849" w:leader="none"/>
        </w:tabs>
        <w:spacing w:lineRule="auto" w:line="360"/>
        <w:ind w:hanging="283" w:left="1849"/>
        <w:jc w:val="both"/>
        <w:rPr/>
      </w:pPr>
      <w:r>
        <w:rPr>
          <w:rFonts w:ascii="Times New Roman;Times New Roman" w:hAnsi="Times New Roman;Times New Roman"/>
          <w:color w:val="000000"/>
        </w:rPr>
        <w:t xml:space="preserve"> </w:t>
      </w:r>
      <w:r>
        <w:rPr>
          <w:rFonts w:ascii="Times New Roman;Times New Roman" w:hAnsi="Times New Roman;Times New Roman"/>
          <w:color w:val="000000"/>
        </w:rPr>
        <w:t>BASE</w:t>
      </w:r>
    </w:p>
    <w:p>
      <w:pPr>
        <w:pStyle w:val="BodyText"/>
        <w:numPr>
          <w:ilvl w:val="0"/>
          <w:numId w:val="13"/>
        </w:numPr>
        <w:tabs>
          <w:tab w:val="clear" w:pos="708"/>
          <w:tab w:val="left" w:pos="1849" w:leader="none"/>
        </w:tabs>
        <w:spacing w:lineRule="auto" w:line="360"/>
        <w:ind w:hanging="283" w:left="1849"/>
        <w:jc w:val="both"/>
        <w:rPr/>
      </w:pPr>
      <w:r>
        <w:rPr>
          <w:rFonts w:ascii="Times New Roman;Times New Roman" w:hAnsi="Times New Roman;Times New Roman"/>
          <w:color w:val="000000"/>
        </w:rPr>
        <w:t xml:space="preserve"> </w:t>
      </w:r>
      <w:r>
        <w:rPr>
          <w:rFonts w:ascii="Times New Roman;Times New Roman" w:hAnsi="Times New Roman;Times New Roman"/>
          <w:color w:val="000000"/>
        </w:rPr>
        <w:t>OpenAIRE</w:t>
      </w:r>
    </w:p>
    <w:p>
      <w:pPr>
        <w:pStyle w:val="Heading2"/>
        <w:jc w:val="both"/>
        <w:rPr>
          <w:rFonts w:ascii="Times New Roman;Times New Roman" w:hAnsi="Times New Roman;Times New Roman"/>
          <w:b/>
          <w:color w:val="000000"/>
        </w:rPr>
      </w:pPr>
      <w:r>
        <w:rPr>
          <w:rFonts w:ascii="Times New Roman;Times New Roman" w:hAnsi="Times New Roman;Times New Roman"/>
          <w:b/>
          <w:color w:val="000000"/>
        </w:rPr>
      </w:r>
    </w:p>
    <w:p>
      <w:pPr>
        <w:pStyle w:val="Heading2"/>
        <w:jc w:val="both"/>
        <w:rPr/>
      </w:pPr>
      <w:bookmarkStart w:id="50" w:name="__RefHeading___Toc4155_2754353262"/>
      <w:bookmarkEnd w:id="50"/>
      <w:r>
        <w:rPr>
          <w:rFonts w:ascii="Times New Roman;Times New Roman" w:hAnsi="Times New Roman;Times New Roman"/>
          <w:b/>
          <w:color w:val="000000"/>
        </w:rPr>
        <w:t>7.2 Preguntas de interés</w:t>
      </w:r>
    </w:p>
    <w:p>
      <w:pPr>
        <w:pStyle w:val="BodyText"/>
        <w:spacing w:lineRule="auto" w:line="360"/>
        <w:ind w:firstLine="720"/>
        <w:jc w:val="both"/>
        <w:rPr/>
      </w:pPr>
      <w:r>
        <w:rPr>
          <w:rFonts w:ascii="Times New Roman;Times New Roman" w:hAnsi="Times New Roman;Times New Roman"/>
          <w:color w:val="000000"/>
        </w:rPr>
        <w:t>Para esta investigación se plantearon preguntas de interés donde se busca analizar las diferentes herramientas y metodologías utilizadas para la identificación y clasificación de plantas que se resolverán en el estado actual de la literatura: ¿Qué herramientas existen para clasificar plantas?; ¿qué métodos se han usado para la clasificación?</w:t>
      </w:r>
      <w:r>
        <w:rPr>
          <w:color w:val="000000"/>
        </w:rPr>
        <w:t> </w:t>
      </w:r>
    </w:p>
    <w:p>
      <w:pPr>
        <w:pStyle w:val="BodyText"/>
        <w:spacing w:lineRule="auto" w:line="360"/>
        <w:jc w:val="both"/>
        <w:rPr/>
      </w:pPr>
      <w:r>
        <w:rPr/>
      </w:r>
    </w:p>
    <w:p>
      <w:pPr>
        <w:pStyle w:val="Heading2"/>
        <w:jc w:val="both"/>
        <w:rPr/>
      </w:pPr>
      <w:bookmarkStart w:id="51" w:name="__RefHeading___Toc4145_2754353262"/>
      <w:bookmarkEnd w:id="51"/>
      <w:r>
        <w:rPr>
          <w:b/>
          <w:bCs/>
          <w:iCs/>
        </w:rPr>
        <w:t>7</w:t>
      </w:r>
      <w:r>
        <w:rPr>
          <w:rFonts w:ascii="Times New Roman;Times New Roman" w:hAnsi="Times New Roman;Times New Roman"/>
          <w:b/>
          <w:color w:val="000000"/>
        </w:rPr>
        <w:t>.3 Cadena de búsqueda</w:t>
      </w:r>
      <w:r>
        <w:rPr>
          <w:rFonts w:ascii="Times New Roman;Times New Roman" w:hAnsi="Times New Roman;Times New Roman"/>
          <w:color w:val="000000"/>
        </w:rPr>
        <w:t> </w:t>
      </w:r>
    </w:p>
    <w:p>
      <w:pPr>
        <w:pStyle w:val="BodyText"/>
        <w:spacing w:lineRule="auto" w:line="360"/>
        <w:ind w:firstLine="705"/>
        <w:jc w:val="both"/>
        <w:rPr/>
      </w:pPr>
      <w:r>
        <w:rPr>
          <w:rFonts w:ascii="Times New Roman;Times New Roman" w:hAnsi="Times New Roman;Times New Roman"/>
          <w:color w:val="000000"/>
        </w:rPr>
        <w:t>La cadena de búsqueda utilizada en esta investigación combina varios términos y operadores lógicos para identificar estudios relevantes sobre la identificación de plantas utilizando la visión por computadora y el análisis de imágenes, específicamente utilizando redes neuronales profundas o deep learning.</w:t>
      </w:r>
      <w:r>
        <w:rPr>
          <w:color w:val="000000"/>
        </w:rPr>
        <w:t> </w:t>
      </w:r>
    </w:p>
    <w:p>
      <w:pPr>
        <w:pStyle w:val="BodyText"/>
        <w:spacing w:lineRule="auto" w:line="360"/>
        <w:ind w:firstLine="720"/>
        <w:jc w:val="both"/>
        <w:rPr/>
      </w:pPr>
      <w:r>
        <w:rPr>
          <w:rFonts w:ascii="Times New Roman;Times New Roman" w:hAnsi="Times New Roman;Times New Roman"/>
          <w:i/>
          <w:color w:val="000000"/>
        </w:rPr>
        <w:t>(("hojas" OR "leaves") AND ("visión por computadora" OR "análisis de imágenes") AND ("vegetación" OR "plantas" OR "ecosistemas") AND ("redes neuronales profundas" OR "deep learning")) NOT ("animales" OR "fauna")</w:t>
      </w:r>
      <w:r>
        <w:rPr>
          <w:color w:val="000000"/>
        </w:rPr>
        <w:t> </w:t>
      </w:r>
    </w:p>
    <w:p>
      <w:pPr>
        <w:pStyle w:val="BodyText"/>
        <w:spacing w:lineRule="atLeast" w:line="300"/>
        <w:rPr/>
      </w:pPr>
      <w:r>
        <w:rPr/>
      </w:r>
    </w:p>
    <w:p>
      <w:pPr>
        <w:pStyle w:val="Heading2"/>
        <w:rPr/>
      </w:pPr>
      <w:bookmarkStart w:id="52" w:name="__RefHeading___Toc4147_2754353262"/>
      <w:bookmarkEnd w:id="52"/>
      <w:r>
        <w:rPr>
          <w:rFonts w:ascii="Times New Roman;Times New Roman" w:hAnsi="Times New Roman;Times New Roman"/>
          <w:b/>
          <w:color w:val="000000"/>
        </w:rPr>
        <w:t>7.4 Análisis descriptivo de los resultados de los artículos</w:t>
      </w:r>
      <w:r>
        <w:rPr>
          <w:rFonts w:ascii="Times New Roman;Times New Roman" w:hAnsi="Times New Roman;Times New Roman"/>
          <w:color w:val="000000"/>
        </w:rPr>
        <w:t> </w:t>
      </w:r>
    </w:p>
    <w:p>
      <w:pPr>
        <w:pStyle w:val="BodyText"/>
        <w:tabs>
          <w:tab w:val="clear" w:pos="708"/>
          <w:tab w:val="left" w:pos="1144" w:leader="none"/>
        </w:tabs>
        <w:spacing w:lineRule="atLeast" w:line="360"/>
        <w:jc w:val="center"/>
        <w:rPr>
          <w:rFonts w:ascii="Times New Roman;Times New Roman" w:hAnsi="Times New Roman;Times New Roman"/>
          <w:b/>
          <w:bCs/>
        </w:rPr>
      </w:pPr>
      <w:r>
        <w:rPr>
          <w:rFonts w:ascii="Times New Roman;Times New Roman" w:hAnsi="Times New Roman;Times New Roman"/>
          <w:b/>
          <w:bCs/>
        </w:rPr>
        <w:t>Gráfico prisma</w:t>
      </w:r>
    </w:p>
    <w:p>
      <w:pPr>
        <w:pStyle w:val="BodyText"/>
        <w:tabs>
          <w:tab w:val="clear" w:pos="708"/>
          <w:tab w:val="left" w:pos="1144" w:leader="none"/>
        </w:tabs>
        <w:spacing w:lineRule="atLeast" w:line="360"/>
        <w:rPr/>
      </w:pPr>
      <w:r>
        <w:rPr/>
        <w:tab/>
        <w:t>Este gráfico (Fig. 2) sirve como apoyo junto a la Tabla 1, en la selección de los estudios relevantes y en la representación de los documentos seleccionados que resultan fundamentales para llevar a cabo esta investigación.</w:t>
      </w:r>
    </w:p>
    <w:p>
      <w:pPr>
        <w:pStyle w:val="BodyText"/>
        <w:keepNext w:val="true"/>
        <w:spacing w:lineRule="atLeast" w:line="360"/>
        <w:jc w:val="center"/>
        <w:rPr/>
      </w:pPr>
      <w:r>
        <w:rPr/>
        <w:drawing>
          <wp:inline distT="0" distB="0" distL="0" distR="0">
            <wp:extent cx="3714750" cy="2722245"/>
            <wp:effectExtent l="0" t="0" r="0" b="0"/>
            <wp:docPr id="6"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 descr=""/>
                    <pic:cNvPicPr>
                      <a:picLocks noChangeAspect="1" noChangeArrowheads="1"/>
                    </pic:cNvPicPr>
                  </pic:nvPicPr>
                  <pic:blipFill>
                    <a:blip r:embed="rId9"/>
                    <a:stretch>
                      <a:fillRect/>
                    </a:stretch>
                  </pic:blipFill>
                  <pic:spPr bwMode="auto">
                    <a:xfrm>
                      <a:off x="0" y="0"/>
                      <a:ext cx="3714750" cy="2722245"/>
                    </a:xfrm>
                    <a:prstGeom prst="rect">
                      <a:avLst/>
                    </a:prstGeom>
                  </pic:spPr>
                </pic:pic>
              </a:graphicData>
            </a:graphic>
          </wp:inline>
        </w:drawing>
      </w:r>
    </w:p>
    <w:p>
      <w:pPr>
        <w:pStyle w:val="Caption11"/>
        <w:rPr/>
      </w:pPr>
      <w:bookmarkStart w:id="53" w:name="_Toc145593094"/>
      <w:r>
        <w:rPr/>
        <w:t xml:space="preserve">Fig. </w:t>
      </w:r>
      <w:r>
        <w:rPr/>
        <w:fldChar w:fldCharType="begin"/>
      </w:r>
      <w:r>
        <w:rPr/>
        <w:instrText xml:space="preserve"> SEQ Fig. \* ARABIC </w:instrText>
      </w:r>
      <w:r>
        <w:rPr/>
        <w:fldChar w:fldCharType="separate"/>
      </w:r>
      <w:r>
        <w:rPr/>
        <w:t>2</w:t>
      </w:r>
      <w:r>
        <w:rPr/>
        <w:fldChar w:fldCharType="end"/>
      </w:r>
      <w:r>
        <w:rPr/>
        <w:t>. Gráfico prisma</w:t>
      </w:r>
      <w:bookmarkEnd w:id="53"/>
    </w:p>
    <w:p>
      <w:pPr>
        <w:pStyle w:val="BodyText"/>
        <w:spacing w:lineRule="atLeast" w:line="360"/>
        <w:jc w:val="center"/>
        <w:rPr/>
      </w:pPr>
      <w:r>
        <w:rPr/>
      </w:r>
    </w:p>
    <w:p>
      <w:pPr>
        <w:pStyle w:val="BodyText"/>
        <w:spacing w:lineRule="atLeast" w:line="360"/>
        <w:jc w:val="center"/>
        <w:rPr/>
      </w:pPr>
      <w:r>
        <w:rPr/>
      </w:r>
    </w:p>
    <w:p>
      <w:pPr>
        <w:pStyle w:val="BodyText"/>
        <w:spacing w:lineRule="atLeast" w:line="360"/>
        <w:jc w:val="center"/>
        <w:rPr/>
      </w:pPr>
      <w:r>
        <w:rPr/>
      </w:r>
    </w:p>
    <w:p>
      <w:pPr>
        <w:pStyle w:val="BodyText"/>
        <w:spacing w:lineRule="atLeast" w:line="360"/>
        <w:jc w:val="center"/>
        <w:rPr/>
      </w:pPr>
      <w:r>
        <w:rPr/>
      </w:r>
    </w:p>
    <w:p>
      <w:pPr>
        <w:pStyle w:val="BodyText"/>
        <w:spacing w:lineRule="atLeast" w:line="360"/>
        <w:jc w:val="center"/>
        <w:rPr/>
      </w:pPr>
      <w:r>
        <w:rPr/>
      </w:r>
    </w:p>
    <w:p>
      <w:pPr>
        <w:pStyle w:val="BodyText"/>
        <w:spacing w:lineRule="auto" w:line="360"/>
        <w:jc w:val="both"/>
        <w:rPr/>
      </w:pPr>
      <w:r>
        <w:rPr>
          <w:rFonts w:ascii="Times New Roman;Times New Roman" w:hAnsi="Times New Roman;Times New Roman"/>
          <w:color w:val="000000"/>
        </w:rPr>
        <w:tab/>
        <w:t>Los resultados de la búsqueda se filtraron hasta que el número de referencias no fuese mayor a seis, como se observa en la Tabla 1.</w:t>
      </w:r>
    </w:p>
    <w:p>
      <w:pPr>
        <w:pStyle w:val="BodyText"/>
        <w:spacing w:lineRule="atLeast" w:line="300"/>
        <w:rPr/>
      </w:pPr>
      <w:r>
        <w:rPr/>
        <w:t> </w:t>
      </w:r>
    </w:p>
    <w:p>
      <w:pPr>
        <w:sectPr>
          <w:headerReference w:type="default" r:id="rId10"/>
          <w:type w:val="nextPage"/>
          <w:pgSz w:w="12240" w:h="15840"/>
          <w:pgMar w:left="1134" w:right="1134" w:gutter="0" w:header="0" w:top="1134" w:footer="0" w:bottom="1134"/>
          <w:pgNumType w:fmt="decimal"/>
          <w:formProt w:val="false"/>
          <w:textDirection w:val="lrTb"/>
          <w:docGrid w:type="default" w:linePitch="100" w:charSpace="0"/>
        </w:sectPr>
      </w:pPr>
    </w:p>
    <w:p>
      <w:pPr>
        <w:pStyle w:val="Tabla"/>
        <w:keepNext w:val="true"/>
        <w:jc w:val="center"/>
        <w:rPr/>
      </w:pPr>
      <w:bookmarkStart w:id="54" w:name="_Toc145590673"/>
      <w:r>
        <w:rPr/>
        <w:t xml:space="preserve">Tabla </w:t>
      </w:r>
      <w:r>
        <w:rPr/>
        <w:fldChar w:fldCharType="begin"/>
      </w:r>
      <w:r>
        <w:rPr/>
        <w:instrText xml:space="preserve"> SEQ Tabla \* ARABIC </w:instrText>
      </w:r>
      <w:r>
        <w:rPr/>
        <w:fldChar w:fldCharType="separate"/>
      </w:r>
      <w:r>
        <w:rPr/>
        <w:t>1</w:t>
      </w:r>
      <w:r>
        <w:rPr/>
        <w:fldChar w:fldCharType="end"/>
      </w:r>
      <w:r>
        <w:rPr/>
        <w:t xml:space="preserve">: </w:t>
      </w:r>
      <w:bookmarkStart w:id="55" w:name="Ref_Tabla0_caption_only"/>
      <w:r>
        <w:rPr/>
        <w:t>FILTRACIÓN EN BÚSQUEDA</w:t>
      </w:r>
      <w:bookmarkEnd w:id="54"/>
      <w:bookmarkEnd w:id="55"/>
    </w:p>
    <w:tbl>
      <w:tblPr>
        <w:tblW w:w="997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8"/>
        <w:gridCol w:w="1456"/>
        <w:gridCol w:w="1211"/>
        <w:gridCol w:w="800"/>
        <w:gridCol w:w="718"/>
        <w:gridCol w:w="1208"/>
      </w:tblGrid>
      <w:tr>
        <w:trPr/>
        <w:tc>
          <w:tcPr>
            <w:tcW w:w="4578" w:type="dxa"/>
            <w:tcBorders>
              <w:top w:val="single" w:sz="6" w:space="0" w:color="7F7F7F"/>
              <w:bottom w:val="single" w:sz="6" w:space="0" w:color="7F7F7F"/>
            </w:tcBorders>
            <w:vAlign w:val="center"/>
          </w:tcPr>
          <w:p>
            <w:pPr>
              <w:pStyle w:val="Contenidodelatabla"/>
              <w:spacing w:lineRule="atLeast" w:line="330" w:before="0" w:after="283"/>
              <w:rPr>
                <w:b/>
              </w:rPr>
            </w:pPr>
            <w:r>
              <w:rPr>
                <w:rFonts w:ascii="Times New Roman;Times New Roman" w:hAnsi="Times New Roman;Times New Roman"/>
                <w:b/>
                <w:color w:val="000000"/>
                <w:sz w:val="20"/>
              </w:rPr>
              <w:t>Parámetros </w:t>
            </w:r>
          </w:p>
        </w:tc>
        <w:tc>
          <w:tcPr>
            <w:tcW w:w="1456" w:type="dxa"/>
            <w:tcBorders>
              <w:top w:val="single" w:sz="6" w:space="0" w:color="7F7F7F"/>
              <w:bottom w:val="single" w:sz="6" w:space="0" w:color="7F7F7F"/>
            </w:tcBorders>
            <w:vAlign w:val="center"/>
          </w:tcPr>
          <w:p>
            <w:pPr>
              <w:pStyle w:val="Contenidodelatabla"/>
              <w:spacing w:lineRule="atLeast" w:line="330" w:before="0" w:after="283"/>
              <w:rPr>
                <w:b/>
              </w:rPr>
            </w:pPr>
            <w:r>
              <w:rPr>
                <w:rFonts w:ascii="Times New Roman;Times New Roman" w:hAnsi="Times New Roman;Times New Roman"/>
                <w:b/>
                <w:color w:val="000000"/>
                <w:sz w:val="20"/>
              </w:rPr>
              <w:t>Google Scholar </w:t>
            </w:r>
          </w:p>
        </w:tc>
        <w:tc>
          <w:tcPr>
            <w:tcW w:w="1211" w:type="dxa"/>
            <w:tcBorders>
              <w:top w:val="single" w:sz="6" w:space="0" w:color="7F7F7F"/>
              <w:bottom w:val="single" w:sz="6" w:space="0" w:color="7F7F7F"/>
            </w:tcBorders>
            <w:vAlign w:val="center"/>
          </w:tcPr>
          <w:p>
            <w:pPr>
              <w:pStyle w:val="Contenidodelatabla"/>
              <w:spacing w:lineRule="atLeast" w:line="330" w:before="0" w:after="283"/>
              <w:rPr>
                <w:b/>
              </w:rPr>
            </w:pPr>
            <w:r>
              <w:rPr>
                <w:rFonts w:ascii="Times New Roman;Times New Roman" w:hAnsi="Times New Roman;Times New Roman"/>
                <w:b/>
                <w:color w:val="000000"/>
                <w:sz w:val="20"/>
              </w:rPr>
              <w:t>IEEE Xplore</w:t>
            </w:r>
          </w:p>
        </w:tc>
        <w:tc>
          <w:tcPr>
            <w:tcW w:w="800" w:type="dxa"/>
            <w:tcBorders>
              <w:top w:val="single" w:sz="6" w:space="0" w:color="7F7F7F"/>
              <w:bottom w:val="single" w:sz="6" w:space="0" w:color="7F7F7F"/>
            </w:tcBorders>
            <w:vAlign w:val="center"/>
          </w:tcPr>
          <w:p>
            <w:pPr>
              <w:pStyle w:val="Contenidodelatabla"/>
              <w:spacing w:lineRule="atLeast" w:line="330" w:before="0" w:after="283"/>
              <w:rPr>
                <w:b/>
              </w:rPr>
            </w:pPr>
            <w:r>
              <w:rPr>
                <w:rFonts w:ascii="Times New Roman;Times New Roman" w:hAnsi="Times New Roman;Times New Roman"/>
                <w:b/>
                <w:color w:val="000000"/>
                <w:sz w:val="20"/>
              </w:rPr>
              <w:t>Scopus </w:t>
            </w:r>
          </w:p>
        </w:tc>
        <w:tc>
          <w:tcPr>
            <w:tcW w:w="718" w:type="dxa"/>
            <w:tcBorders>
              <w:top w:val="single" w:sz="6" w:space="0" w:color="7F7F7F"/>
              <w:bottom w:val="single" w:sz="6" w:space="0" w:color="7F7F7F"/>
            </w:tcBorders>
            <w:vAlign w:val="center"/>
          </w:tcPr>
          <w:p>
            <w:pPr>
              <w:pStyle w:val="Contenidodelatabla"/>
              <w:spacing w:lineRule="atLeast" w:line="330" w:before="0" w:after="283"/>
              <w:rPr>
                <w:b/>
              </w:rPr>
            </w:pPr>
            <w:r>
              <w:rPr>
                <w:rFonts w:ascii="Times New Roman;Times New Roman" w:hAnsi="Times New Roman;Times New Roman"/>
                <w:b/>
                <w:color w:val="000000"/>
                <w:sz w:val="20"/>
              </w:rPr>
              <w:t>BASE </w:t>
            </w:r>
          </w:p>
        </w:tc>
        <w:tc>
          <w:tcPr>
            <w:tcW w:w="1208" w:type="dxa"/>
            <w:tcBorders>
              <w:top w:val="single" w:sz="6" w:space="0" w:color="7F7F7F"/>
              <w:bottom w:val="single" w:sz="6" w:space="0" w:color="7F7F7F"/>
            </w:tcBorders>
            <w:vAlign w:val="center"/>
          </w:tcPr>
          <w:p>
            <w:pPr>
              <w:pStyle w:val="Contenidodelatabla"/>
              <w:spacing w:lineRule="atLeast" w:line="330" w:before="0" w:after="283"/>
              <w:rPr>
                <w:b/>
              </w:rPr>
            </w:pPr>
            <w:r>
              <w:rPr>
                <w:rFonts w:ascii="Times New Roman;Times New Roman" w:hAnsi="Times New Roman;Times New Roman"/>
                <w:b/>
                <w:color w:val="000000"/>
                <w:sz w:val="20"/>
              </w:rPr>
              <w:t>OpenAIRE </w:t>
            </w:r>
          </w:p>
        </w:tc>
      </w:tr>
      <w:tr>
        <w:trPr/>
        <w:tc>
          <w:tcPr>
            <w:tcW w:w="4578" w:type="dxa"/>
            <w:tcBorders>
              <w:top w:val="single" w:sz="6" w:space="0" w:color="7F7F7F"/>
              <w:bottom w:val="single" w:sz="6" w:space="0" w:color="7F7F7F"/>
            </w:tcBorders>
            <w:vAlign w:val="center"/>
          </w:tcPr>
          <w:p>
            <w:pPr>
              <w:pStyle w:val="Contenidodelatabla"/>
              <w:spacing w:lineRule="atLeast" w:line="330" w:before="0" w:after="283"/>
              <w:rPr>
                <w:b/>
              </w:rPr>
            </w:pPr>
            <w:r>
              <w:rPr>
                <w:rFonts w:ascii="Times New Roman;Times New Roman" w:hAnsi="Times New Roman;Times New Roman"/>
                <w:b/>
                <w:color w:val="000000"/>
                <w:sz w:val="20"/>
              </w:rPr>
              <w:t>Cadena </w:t>
            </w:r>
          </w:p>
        </w:tc>
        <w:tc>
          <w:tcPr>
            <w:tcW w:w="1456"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94 </w:t>
            </w:r>
          </w:p>
        </w:tc>
        <w:tc>
          <w:tcPr>
            <w:tcW w:w="1211"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7564 </w:t>
            </w:r>
          </w:p>
        </w:tc>
        <w:tc>
          <w:tcPr>
            <w:tcW w:w="800"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59.390 </w:t>
            </w:r>
          </w:p>
        </w:tc>
        <w:tc>
          <w:tcPr>
            <w:tcW w:w="718"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93 </w:t>
            </w:r>
          </w:p>
        </w:tc>
        <w:tc>
          <w:tcPr>
            <w:tcW w:w="1208" w:type="dxa"/>
            <w:tcBorders>
              <w:top w:val="single" w:sz="6" w:space="0" w:color="7F7F7F"/>
              <w:bottom w:val="single" w:sz="6" w:space="0" w:color="7F7F7F"/>
            </w:tcBorders>
            <w:vAlign w:val="center"/>
          </w:tcPr>
          <w:p>
            <w:pPr>
              <w:pStyle w:val="Contenidodelatabla"/>
              <w:spacing w:lineRule="atLeast" w:line="330" w:before="0" w:after="283"/>
              <w:rPr>
                <w:color w:val="000000"/>
              </w:rPr>
            </w:pPr>
            <w:bookmarkStart w:id="56" w:name="_Hlk145283200"/>
            <w:r>
              <w:rPr>
                <w:rFonts w:ascii="Times New Roman;Times New Roman" w:hAnsi="Times New Roman;Times New Roman"/>
                <w:color w:val="000000"/>
                <w:sz w:val="20"/>
              </w:rPr>
              <w:t>1 </w:t>
            </w:r>
            <w:bookmarkEnd w:id="56"/>
          </w:p>
        </w:tc>
      </w:tr>
      <w:tr>
        <w:trPr/>
        <w:tc>
          <w:tcPr>
            <w:tcW w:w="4578" w:type="dxa"/>
            <w:tcBorders/>
            <w:tcMar>
              <w:top w:w="0" w:type="dxa"/>
              <w:bottom w:w="0" w:type="dxa"/>
            </w:tcMar>
            <w:vAlign w:val="center"/>
          </w:tcPr>
          <w:p>
            <w:pPr>
              <w:pStyle w:val="Contenidodelatabla"/>
              <w:spacing w:lineRule="atLeast" w:line="330" w:before="0" w:after="283"/>
              <w:rPr>
                <w:b/>
              </w:rPr>
            </w:pPr>
            <w:r>
              <w:rPr>
                <w:rFonts w:ascii="Times New Roman;Times New Roman" w:hAnsi="Times New Roman;Times New Roman"/>
                <w:b/>
                <w:color w:val="000000"/>
                <w:sz w:val="20"/>
              </w:rPr>
              <w:t>Tipo documento (Libro /Tesis de licenciatura/Proyecto) </w:t>
            </w:r>
          </w:p>
        </w:tc>
        <w:tc>
          <w:tcPr>
            <w:tcW w:w="1456" w:type="dxa"/>
            <w:tcBorders/>
            <w:tcMar>
              <w:top w:w="0" w:type="dxa"/>
              <w:bottom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 </w:t>
            </w:r>
          </w:p>
        </w:tc>
        <w:tc>
          <w:tcPr>
            <w:tcW w:w="1211" w:type="dxa"/>
            <w:tcBorders/>
            <w:tcMar>
              <w:top w:w="0" w:type="dxa"/>
              <w:bottom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501 </w:t>
            </w:r>
          </w:p>
        </w:tc>
        <w:tc>
          <w:tcPr>
            <w:tcW w:w="800" w:type="dxa"/>
            <w:tcBorders/>
            <w:tcMar>
              <w:top w:w="0" w:type="dxa"/>
              <w:bottom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47.795 </w:t>
            </w:r>
          </w:p>
        </w:tc>
        <w:tc>
          <w:tcPr>
            <w:tcW w:w="718" w:type="dxa"/>
            <w:tcBorders/>
            <w:tcMar>
              <w:top w:w="0" w:type="dxa"/>
              <w:bottom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31 </w:t>
            </w:r>
          </w:p>
        </w:tc>
        <w:tc>
          <w:tcPr>
            <w:tcW w:w="1208" w:type="dxa"/>
            <w:tcBorders/>
            <w:tcMar>
              <w:top w:w="0" w:type="dxa"/>
              <w:bottom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 </w:t>
            </w:r>
          </w:p>
        </w:tc>
      </w:tr>
      <w:tr>
        <w:trPr/>
        <w:tc>
          <w:tcPr>
            <w:tcW w:w="4578" w:type="dxa"/>
            <w:tcBorders>
              <w:top w:val="single" w:sz="6" w:space="0" w:color="7F7F7F"/>
              <w:bottom w:val="single" w:sz="6" w:space="0" w:color="7F7F7F"/>
            </w:tcBorders>
            <w:vAlign w:val="center"/>
          </w:tcPr>
          <w:p>
            <w:pPr>
              <w:pStyle w:val="Contenidodelatabla"/>
              <w:spacing w:lineRule="atLeast" w:line="330" w:before="0" w:after="283"/>
              <w:rPr>
                <w:b/>
                <w:lang w:val="en-US"/>
              </w:rPr>
            </w:pPr>
            <w:r>
              <w:rPr>
                <w:rFonts w:ascii="Times New Roman;Times New Roman" w:hAnsi="Times New Roman;Times New Roman"/>
                <w:b/>
                <w:color w:val="000000"/>
                <w:sz w:val="20"/>
                <w:lang w:val="en-US"/>
              </w:rPr>
              <w:t>Tema Deep learning / Artificial Intelligence </w:t>
            </w:r>
          </w:p>
        </w:tc>
        <w:tc>
          <w:tcPr>
            <w:tcW w:w="1456"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 </w:t>
            </w:r>
          </w:p>
        </w:tc>
        <w:tc>
          <w:tcPr>
            <w:tcW w:w="1211"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288 </w:t>
            </w:r>
          </w:p>
        </w:tc>
        <w:tc>
          <w:tcPr>
            <w:tcW w:w="800"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3.273 </w:t>
            </w:r>
          </w:p>
        </w:tc>
        <w:tc>
          <w:tcPr>
            <w:tcW w:w="718"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8 </w:t>
            </w:r>
          </w:p>
        </w:tc>
        <w:tc>
          <w:tcPr>
            <w:tcW w:w="1208"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 </w:t>
            </w:r>
          </w:p>
        </w:tc>
      </w:tr>
      <w:tr>
        <w:trPr/>
        <w:tc>
          <w:tcPr>
            <w:tcW w:w="4578" w:type="dxa"/>
            <w:tcBorders/>
            <w:tcMar>
              <w:top w:w="0" w:type="dxa"/>
              <w:bottom w:w="0" w:type="dxa"/>
            </w:tcMar>
            <w:vAlign w:val="center"/>
          </w:tcPr>
          <w:p>
            <w:pPr>
              <w:pStyle w:val="Contenidodelatabla"/>
              <w:spacing w:lineRule="atLeast" w:line="330" w:before="0" w:after="283"/>
              <w:rPr>
                <w:b/>
              </w:rPr>
            </w:pPr>
            <w:r>
              <w:rPr>
                <w:rFonts w:ascii="Times New Roman;Times New Roman" w:hAnsi="Times New Roman;Times New Roman"/>
                <w:b/>
                <w:color w:val="000000"/>
                <w:sz w:val="20"/>
              </w:rPr>
              <w:t>Año 2022-2023 </w:t>
            </w:r>
          </w:p>
        </w:tc>
        <w:tc>
          <w:tcPr>
            <w:tcW w:w="1456" w:type="dxa"/>
            <w:tcBorders/>
            <w:tcMar>
              <w:top w:w="0" w:type="dxa"/>
              <w:bottom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32 </w:t>
            </w:r>
          </w:p>
        </w:tc>
        <w:tc>
          <w:tcPr>
            <w:tcW w:w="1211" w:type="dxa"/>
            <w:tcBorders/>
            <w:tcMar>
              <w:top w:w="0" w:type="dxa"/>
              <w:bottom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38 </w:t>
            </w:r>
          </w:p>
        </w:tc>
        <w:tc>
          <w:tcPr>
            <w:tcW w:w="800" w:type="dxa"/>
            <w:tcBorders/>
            <w:tcMar>
              <w:top w:w="0" w:type="dxa"/>
              <w:bottom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40 </w:t>
            </w:r>
          </w:p>
        </w:tc>
        <w:tc>
          <w:tcPr>
            <w:tcW w:w="718" w:type="dxa"/>
            <w:tcBorders/>
            <w:tcMar>
              <w:top w:w="0" w:type="dxa"/>
              <w:bottom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 </w:t>
            </w:r>
          </w:p>
        </w:tc>
        <w:tc>
          <w:tcPr>
            <w:tcW w:w="1208" w:type="dxa"/>
            <w:tcBorders/>
            <w:tcMar>
              <w:top w:w="0" w:type="dxa"/>
              <w:bottom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 </w:t>
            </w:r>
          </w:p>
        </w:tc>
      </w:tr>
      <w:tr>
        <w:trPr/>
        <w:tc>
          <w:tcPr>
            <w:tcW w:w="4578" w:type="dxa"/>
            <w:tcBorders>
              <w:top w:val="single" w:sz="6" w:space="0" w:color="7F7F7F"/>
              <w:bottom w:val="single" w:sz="6" w:space="0" w:color="7F7F7F"/>
            </w:tcBorders>
            <w:vAlign w:val="center"/>
          </w:tcPr>
          <w:p>
            <w:pPr>
              <w:pStyle w:val="Contenidodelatabla"/>
              <w:spacing w:lineRule="atLeast" w:line="330" w:before="0" w:after="283"/>
              <w:rPr>
                <w:b/>
              </w:rPr>
            </w:pPr>
            <w:r>
              <w:rPr>
                <w:rFonts w:ascii="Times New Roman;Times New Roman" w:hAnsi="Times New Roman;Times New Roman"/>
                <w:b/>
                <w:color w:val="000000"/>
                <w:sz w:val="20"/>
              </w:rPr>
              <w:t>Relevante 6 por página </w:t>
            </w:r>
          </w:p>
        </w:tc>
        <w:tc>
          <w:tcPr>
            <w:tcW w:w="1456"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6 </w:t>
            </w:r>
          </w:p>
        </w:tc>
        <w:tc>
          <w:tcPr>
            <w:tcW w:w="1211"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6 </w:t>
            </w:r>
          </w:p>
        </w:tc>
        <w:tc>
          <w:tcPr>
            <w:tcW w:w="800"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6 </w:t>
            </w:r>
          </w:p>
        </w:tc>
        <w:tc>
          <w:tcPr>
            <w:tcW w:w="718"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 </w:t>
            </w:r>
          </w:p>
        </w:tc>
        <w:tc>
          <w:tcPr>
            <w:tcW w:w="1208"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 </w:t>
            </w:r>
          </w:p>
        </w:tc>
      </w:tr>
      <w:tr>
        <w:trPr/>
        <w:tc>
          <w:tcPr>
            <w:tcW w:w="4578" w:type="dxa"/>
            <w:tcBorders>
              <w:bottom w:val="single" w:sz="6" w:space="0" w:color="7F7F7F"/>
            </w:tcBorders>
            <w:tcMar>
              <w:top w:w="0" w:type="dxa"/>
            </w:tcMar>
            <w:vAlign w:val="center"/>
          </w:tcPr>
          <w:p>
            <w:pPr>
              <w:pStyle w:val="Contenidodelatabla"/>
              <w:spacing w:lineRule="atLeast" w:line="330" w:before="0" w:after="283"/>
              <w:rPr>
                <w:b/>
              </w:rPr>
            </w:pPr>
            <w:r>
              <w:rPr>
                <w:rFonts w:ascii="Times New Roman;Times New Roman" w:hAnsi="Times New Roman;Times New Roman"/>
                <w:b/>
                <w:color w:val="000000"/>
                <w:sz w:val="20"/>
              </w:rPr>
              <w:t>Total </w:t>
            </w:r>
          </w:p>
        </w:tc>
        <w:tc>
          <w:tcPr>
            <w:tcW w:w="1456" w:type="dxa"/>
            <w:tcBorders>
              <w:bottom w:val="single" w:sz="6" w:space="0" w:color="7F7F7F"/>
            </w:tcBorders>
            <w:tcMar>
              <w:top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6 </w:t>
            </w:r>
          </w:p>
        </w:tc>
        <w:tc>
          <w:tcPr>
            <w:tcW w:w="1211" w:type="dxa"/>
            <w:tcBorders>
              <w:bottom w:val="single" w:sz="6" w:space="0" w:color="7F7F7F"/>
            </w:tcBorders>
            <w:tcMar>
              <w:top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6 </w:t>
            </w:r>
          </w:p>
        </w:tc>
        <w:tc>
          <w:tcPr>
            <w:tcW w:w="800" w:type="dxa"/>
            <w:tcBorders>
              <w:bottom w:val="single" w:sz="6" w:space="0" w:color="7F7F7F"/>
            </w:tcBorders>
            <w:tcMar>
              <w:top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6 </w:t>
            </w:r>
          </w:p>
        </w:tc>
        <w:tc>
          <w:tcPr>
            <w:tcW w:w="718" w:type="dxa"/>
            <w:tcBorders>
              <w:bottom w:val="single" w:sz="6" w:space="0" w:color="7F7F7F"/>
            </w:tcBorders>
            <w:tcMar>
              <w:top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6 </w:t>
            </w:r>
          </w:p>
        </w:tc>
        <w:tc>
          <w:tcPr>
            <w:tcW w:w="1208" w:type="dxa"/>
            <w:tcBorders>
              <w:bottom w:val="single" w:sz="6" w:space="0" w:color="7F7F7F"/>
            </w:tcBorders>
            <w:tcMar>
              <w:top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1 </w:t>
            </w:r>
          </w:p>
        </w:tc>
      </w:tr>
    </w:tbl>
    <w:p>
      <w:pPr>
        <w:pStyle w:val="BodyText"/>
        <w:spacing w:lineRule="atLeast" w:line="300"/>
        <w:rPr/>
      </w:pPr>
      <w:r>
        <w:rPr/>
        <w:t> </w:t>
      </w:r>
    </w:p>
    <w:p>
      <w:pPr>
        <w:pStyle w:val="BodyText"/>
        <w:spacing w:lineRule="atLeast" w:line="360"/>
        <w:ind w:firstLine="720"/>
        <w:jc w:val="center"/>
        <w:rPr/>
      </w:pPr>
      <w:r>
        <w:rPr/>
      </w:r>
    </w:p>
    <w:p>
      <w:pPr>
        <w:pStyle w:val="BodyText"/>
        <w:spacing w:lineRule="auto" w:line="360"/>
        <w:jc w:val="both"/>
        <w:rPr/>
      </w:pPr>
      <w:r>
        <w:rPr>
          <w:rFonts w:ascii="Times New Roman;Times New Roman" w:hAnsi="Times New Roman;Times New Roman"/>
          <w:color w:val="000000"/>
        </w:rPr>
        <w:t xml:space="preserve">Las referencias resultantes se utilizaron para las preguntas que encontrar en la Figura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Ref_Figura0_caption_only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Tabla de referencias totales</w:t>
      </w:r>
      <w:r>
        <w:rPr>
          <w:rFonts w:ascii="Times New Roman;Times New Roman" w:hAnsi="Times New Roman;Times New Roman"/>
          <w:color w:val="000000"/>
        </w:rPr>
        <w:fldChar w:fldCharType="end"/>
      </w:r>
      <w:r>
        <w:rPr>
          <w:rFonts w:ascii="Times New Roman;Times New Roman" w:hAnsi="Times New Roman;Times New Roman"/>
          <w:color w:val="000000"/>
        </w:rPr>
        <w:t>.</w:t>
      </w:r>
    </w:p>
    <w:p>
      <w:pPr>
        <w:pStyle w:val="BodyText"/>
        <w:spacing w:lineRule="atLeast" w:line="360"/>
        <w:jc w:val="center"/>
        <w:rPr/>
      </w:pPr>
      <w:r>
        <w:rPr>
          <w:color w:val="000000"/>
        </w:rPr>
        <w:t> </w:t>
      </w:r>
      <w:r>
        <w:rPr>
          <w:color w:val="000000"/>
        </w:rPr>
        <mc:AlternateContent>
          <mc:Choice Requires="wps">
            <w:drawing>
              <wp:inline distT="0" distB="0" distL="0" distR="0" wp14:anchorId="69A218AE">
                <wp:extent cx="3257550" cy="2308860"/>
                <wp:effectExtent l="0" t="0" r="0" b="0"/>
                <wp:docPr id="8" name="Forma2"/>
                <a:graphic xmlns:a="http://schemas.openxmlformats.org/drawingml/2006/main">
                  <a:graphicData uri="http://schemas.microsoft.com/office/word/2010/wordprocessingShape">
                    <wps:wsp>
                      <wps:cNvSpPr/>
                      <wps:spPr>
                        <a:xfrm>
                          <a:off x="0" y="0"/>
                          <a:ext cx="3257640" cy="230904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3257550" cy="1981200"/>
                                  <wp:effectExtent l="0" t="0" r="0" b="0"/>
                                  <wp:docPr id="10" name="Imagen 1212544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21254471" descr=""/>
                                          <pic:cNvPicPr>
                                            <a:picLocks noChangeAspect="1" noChangeArrowheads="1"/>
                                          </pic:cNvPicPr>
                                        </pic:nvPicPr>
                                        <pic:blipFill>
                                          <a:blip r:embed="rId11"/>
                                          <a:stretch>
                                            <a:fillRect/>
                                          </a:stretch>
                                        </pic:blipFill>
                                        <pic:spPr bwMode="auto">
                                          <a:xfrm>
                                            <a:off x="0" y="0"/>
                                            <a:ext cx="3257550" cy="1981200"/>
                                          </a:xfrm>
                                          <a:prstGeom prst="rect">
                                            <a:avLst/>
                                          </a:prstGeom>
                                        </pic:spPr>
                                      </pic:pic>
                                    </a:graphicData>
                                  </a:graphic>
                                </wp:inline>
                              </w:drawing>
                            </w:r>
                          </w:p>
                          <w:p>
                            <w:pPr>
                              <w:pStyle w:val="Caption11"/>
                              <w:rPr/>
                            </w:pPr>
                            <w:bookmarkStart w:id="57" w:name="_Toc145593095"/>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3</w:t>
                            </w:r>
                            <w:r>
                              <w:rPr>
                                <w:color w:val="000000"/>
                              </w:rPr>
                              <w:fldChar w:fldCharType="end"/>
                            </w:r>
                            <w:r>
                              <w:rPr>
                                <w:color w:val="000000"/>
                              </w:rPr>
                              <w:t>. Tabla de referencias totales</w:t>
                            </w:r>
                            <w:bookmarkEnd w:id="57"/>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xml:space="preserve">: </w:t>
                            </w:r>
                            <w:bookmarkStart w:id="58" w:name="Ref_Figura0_caption_only"/>
                            <w:r>
                              <w:rPr>
                                <w:color w:val="000000"/>
                              </w:rPr>
                              <w:t>Tabla de referencias totales</w:t>
                            </w:r>
                            <w:bookmarkEnd w:id="58"/>
                          </w:p>
                        </w:txbxContent>
                      </wps:txbx>
                      <wps:bodyPr lIns="0" rIns="0" tIns="0" bIns="0" anchor="t">
                        <a:noAutofit/>
                      </wps:bodyPr>
                    </wps:wsp>
                  </a:graphicData>
                </a:graphic>
              </wp:inline>
            </w:drawing>
          </mc:Choice>
          <mc:Fallback>
            <w:pict>
              <v:rect id="shape_0" ID="Forma2" path="m0,0l-2147483645,0l-2147483645,-2147483646l0,-2147483646xe" fillcolor="white" stroked="f" o:allowincell="f" style="position:absolute;margin-left:0pt;margin-top:-181.85pt;width:256.45pt;height:181.75pt;mso-wrap-style:square;v-text-anchor:top;mso-position-vertical:top" wp14:anchorId="69A218AE">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3257550" cy="1981200"/>
                            <wp:effectExtent l="0" t="0" r="0" b="0"/>
                            <wp:docPr id="11" name="Imagen 1212544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21254471" descr=""/>
                                    <pic:cNvPicPr>
                                      <a:picLocks noChangeAspect="1" noChangeArrowheads="1"/>
                                    </pic:cNvPicPr>
                                  </pic:nvPicPr>
                                  <pic:blipFill>
                                    <a:blip r:embed="rId12"/>
                                    <a:stretch>
                                      <a:fillRect/>
                                    </a:stretch>
                                  </pic:blipFill>
                                  <pic:spPr bwMode="auto">
                                    <a:xfrm>
                                      <a:off x="0" y="0"/>
                                      <a:ext cx="3257550" cy="1981200"/>
                                    </a:xfrm>
                                    <a:prstGeom prst="rect">
                                      <a:avLst/>
                                    </a:prstGeom>
                                  </pic:spPr>
                                </pic:pic>
                              </a:graphicData>
                            </a:graphic>
                          </wp:inline>
                        </w:drawing>
                      </w:r>
                    </w:p>
                    <w:p>
                      <w:pPr>
                        <w:pStyle w:val="Caption11"/>
                        <w:rPr/>
                      </w:pPr>
                      <w:bookmarkStart w:id="59" w:name="_Toc145593095"/>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3</w:t>
                      </w:r>
                      <w:r>
                        <w:rPr>
                          <w:color w:val="000000"/>
                        </w:rPr>
                        <w:fldChar w:fldCharType="end"/>
                      </w:r>
                      <w:r>
                        <w:rPr>
                          <w:color w:val="000000"/>
                        </w:rPr>
                        <w:t>. Tabla de referencias totales</w:t>
                      </w:r>
                      <w:bookmarkEnd w:id="59"/>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xml:space="preserve">: </w:t>
                      </w:r>
                      <w:bookmarkStart w:id="60" w:name="Ref_Figura0_caption_only"/>
                      <w:r>
                        <w:rPr>
                          <w:color w:val="000000"/>
                        </w:rPr>
                        <w:t>Tabla de referencias totales</w:t>
                      </w:r>
                      <w:bookmarkEnd w:id="60"/>
                    </w:p>
                  </w:txbxContent>
                </v:textbox>
                <w10:wrap type="square"/>
              </v:rect>
            </w:pict>
          </mc:Fallback>
        </mc:AlternateContent>
      </w:r>
    </w:p>
    <w:p>
      <w:pPr>
        <w:pStyle w:val="BodyText"/>
        <w:spacing w:lineRule="atLeast" w:line="300"/>
        <w:rPr/>
      </w:pPr>
      <w:r>
        <w:rPr/>
        <w:t> </w:t>
      </w:r>
    </w:p>
    <w:p>
      <w:pPr>
        <w:pStyle w:val="Heading3"/>
        <w:rPr/>
      </w:pPr>
      <w:bookmarkStart w:id="61" w:name="__RefHeading___Toc3846_716793478"/>
      <w:bookmarkEnd w:id="61"/>
      <w:r>
        <w:rPr>
          <w:rFonts w:ascii="Times New Roman;Times New Roman" w:hAnsi="Times New Roman;Times New Roman"/>
          <w:b/>
          <w:color w:val="000000"/>
        </w:rPr>
        <w:tab/>
        <w:t>7.4.1 Contribuciones por universidad</w:t>
      </w:r>
      <w:r>
        <w:rPr>
          <w:color w:val="000000"/>
        </w:rPr>
        <w:t> </w:t>
      </w:r>
    </w:p>
    <w:p>
      <w:pPr>
        <w:pStyle w:val="BodyText"/>
        <w:spacing w:lineRule="auto" w:line="360"/>
        <w:ind w:firstLine="705"/>
        <w:jc w:val="both"/>
        <w:rPr/>
      </w:pPr>
      <w:r>
        <w:rPr>
          <w:rFonts w:ascii="Times New Roman;Times New Roman" w:hAnsi="Times New Roman;Times New Roman"/>
          <w:color w:val="000000"/>
        </w:rPr>
        <w:t xml:space="preserve">La primera pregunta se hizo para encontrar si existía alguna universidad en específico que publicará de manera regular artículos relacionados con ciencia de datos en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Ref_Figura1_caption_only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Gráfica de contribución por universida</w:t>
      </w:r>
      <w:r>
        <w:rPr>
          <w:rFonts w:ascii="Times New Roman;Times New Roman" w:hAnsi="Times New Roman;Times New Roman"/>
          <w:color w:val="000000"/>
        </w:rPr>
        <w:fldChar w:fldCharType="end"/>
      </w:r>
      <w:r>
        <w:rPr>
          <w:rFonts w:ascii="Times New Roman;Times New Roman" w:hAnsi="Times New Roman;Times New Roman"/>
          <w:color w:val="000000"/>
        </w:rPr>
        <w:t>d.</w:t>
      </w:r>
    </w:p>
    <w:p>
      <w:pPr>
        <w:pStyle w:val="BodyText"/>
        <w:spacing w:lineRule="atLeast" w:line="360"/>
        <w:ind w:firstLine="720"/>
        <w:jc w:val="center"/>
        <w:rPr/>
      </w:pPr>
      <w:r>
        <w:rPr>
          <w:color w:val="000000"/>
        </w:rPr>
        <w:t> </w:t>
      </w:r>
      <w:r>
        <w:rPr>
          <w:color w:val="000000"/>
        </w:rPr>
        <mc:AlternateContent>
          <mc:Choice Requires="wps">
            <w:drawing>
              <wp:inline distT="0" distB="0" distL="0" distR="0" wp14:anchorId="461B15D7">
                <wp:extent cx="4572000" cy="3147060"/>
                <wp:effectExtent l="0" t="0" r="0" b="0"/>
                <wp:docPr id="9" name="Forma3"/>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1" name="Imagen 2083468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083468208" descr=""/>
                                          <pic:cNvPicPr>
                                            <a:picLocks noChangeAspect="1" noChangeArrowheads="1"/>
                                          </pic:cNvPicPr>
                                        </pic:nvPicPr>
                                        <pic:blipFill>
                                          <a:blip r:embed="rId13"/>
                                          <a:stretch>
                                            <a:fillRect/>
                                          </a:stretch>
                                        </pic:blipFill>
                                        <pic:spPr bwMode="auto">
                                          <a:xfrm>
                                            <a:off x="0" y="0"/>
                                            <a:ext cx="4572000" cy="2819400"/>
                                          </a:xfrm>
                                          <a:prstGeom prst="rect">
                                            <a:avLst/>
                                          </a:prstGeom>
                                        </pic:spPr>
                                      </pic:pic>
                                    </a:graphicData>
                                  </a:graphic>
                                </wp:inline>
                              </w:drawing>
                            </w:r>
                            <w:bookmarkStart w:id="62" w:name="Ref_Figura1_full"/>
                          </w:p>
                          <w:p>
                            <w:pPr>
                              <w:pStyle w:val="Caption11"/>
                              <w:rPr/>
                            </w:pPr>
                            <w:bookmarkStart w:id="63" w:name="_Toc145593096"/>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4</w:t>
                            </w:r>
                            <w:r>
                              <w:rPr>
                                <w:color w:val="000000"/>
                              </w:rPr>
                              <w:fldChar w:fldCharType="end"/>
                            </w:r>
                            <w:r>
                              <w:rPr>
                                <w:color w:val="000000"/>
                              </w:rPr>
                              <w:t>. Gráfica de contribución por universidad</w:t>
                            </w:r>
                            <w:bookmarkEnd w:id="63"/>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xml:space="preserve">: </w:t>
                            </w:r>
                            <w:bookmarkStart w:id="64" w:name="Ref_Figura1_caption_only"/>
                            <w:r>
                              <w:rPr>
                                <w:color w:val="000000"/>
                              </w:rPr>
                              <w:t>Gráfica de contribución por universida</w:t>
                            </w:r>
                            <w:bookmarkEnd w:id="64"/>
                            <w:r>
                              <w:rPr>
                                <w:color w:val="000000"/>
                              </w:rPr>
                              <w:t>d</w:t>
                            </w:r>
                            <w:bookmarkEnd w:id="62"/>
                          </w:p>
                        </w:txbxContent>
                      </wps:txbx>
                      <wps:bodyPr lIns="0" rIns="0" tIns="0" bIns="0" anchor="t">
                        <a:noAutofit/>
                      </wps:bodyPr>
                    </wps:wsp>
                  </a:graphicData>
                </a:graphic>
              </wp:inline>
            </w:drawing>
          </mc:Choice>
          <mc:Fallback>
            <w:pict>
              <v:rect id="shape_0" ID="Forma3" path="m0,0l-2147483645,0l-2147483645,-2147483646l0,-2147483646xe" fillcolor="white" stroked="f" o:allowincell="f" style="position:absolute;margin-left:0pt;margin-top:-247.85pt;width:359.95pt;height:247.75pt;mso-wrap-style:square;v-text-anchor:top;mso-position-vertical:top" wp14:anchorId="461B15D7">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2" name="Imagen 2083468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083468208" descr=""/>
                                    <pic:cNvPicPr>
                                      <a:picLocks noChangeAspect="1" noChangeArrowheads="1"/>
                                    </pic:cNvPicPr>
                                  </pic:nvPicPr>
                                  <pic:blipFill>
                                    <a:blip r:embed="rId14"/>
                                    <a:stretch>
                                      <a:fillRect/>
                                    </a:stretch>
                                  </pic:blipFill>
                                  <pic:spPr bwMode="auto">
                                    <a:xfrm>
                                      <a:off x="0" y="0"/>
                                      <a:ext cx="4572000" cy="2819400"/>
                                    </a:xfrm>
                                    <a:prstGeom prst="rect">
                                      <a:avLst/>
                                    </a:prstGeom>
                                  </pic:spPr>
                                </pic:pic>
                              </a:graphicData>
                            </a:graphic>
                          </wp:inline>
                        </w:drawing>
                      </w:r>
                      <w:bookmarkStart w:id="65" w:name="Ref_Figura1_full"/>
                    </w:p>
                    <w:p>
                      <w:pPr>
                        <w:pStyle w:val="Caption11"/>
                        <w:rPr/>
                      </w:pPr>
                      <w:bookmarkStart w:id="66" w:name="_Toc145593096"/>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4</w:t>
                      </w:r>
                      <w:r>
                        <w:rPr>
                          <w:color w:val="000000"/>
                        </w:rPr>
                        <w:fldChar w:fldCharType="end"/>
                      </w:r>
                      <w:r>
                        <w:rPr>
                          <w:color w:val="000000"/>
                        </w:rPr>
                        <w:t>. Gráfica de contribución por universidad</w:t>
                      </w:r>
                      <w:bookmarkEnd w:id="66"/>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xml:space="preserve">: </w:t>
                      </w:r>
                      <w:bookmarkStart w:id="67" w:name="Ref_Figura1_caption_only"/>
                      <w:r>
                        <w:rPr>
                          <w:color w:val="000000"/>
                        </w:rPr>
                        <w:t>Gráfica de contribución por universida</w:t>
                      </w:r>
                      <w:bookmarkEnd w:id="67"/>
                      <w:r>
                        <w:rPr>
                          <w:color w:val="000000"/>
                        </w:rPr>
                        <w:t>d</w:t>
                      </w:r>
                      <w:bookmarkEnd w:id="65"/>
                    </w:p>
                  </w:txbxContent>
                </v:textbox>
                <w10:wrap type="square"/>
              </v:rect>
            </w:pict>
          </mc:Fallback>
        </mc:AlternateContent>
      </w:r>
    </w:p>
    <w:p>
      <w:pPr>
        <w:pStyle w:val="BodyText"/>
        <w:spacing w:lineRule="atLeast" w:line="360"/>
        <w:ind w:firstLine="720"/>
        <w:jc w:val="center"/>
        <w:rPr/>
      </w:pPr>
      <w:r>
        <w:rPr/>
      </w:r>
    </w:p>
    <w:p>
      <w:pPr>
        <w:pStyle w:val="BodyText"/>
        <w:spacing w:lineRule="auto" w:line="360"/>
        <w:jc w:val="both"/>
        <w:rPr/>
      </w:pPr>
      <w:r>
        <w:rPr>
          <w:rFonts w:ascii="Times New Roman;Times New Roman" w:hAnsi="Times New Roman;Times New Roman"/>
          <w:color w:val="000000"/>
        </w:rPr>
        <w:t>Se encontró que la información encontrada es muy variada y la única universidad que se repite es la ‘Universitat Politècnica de Catalunya’ con dos tesis de grado que incluyen inteligencia artificial y Deep learning.</w:t>
      </w:r>
      <w:r>
        <w:rPr>
          <w:color w:val="000000"/>
        </w:rPr>
        <w:t> </w:t>
      </w:r>
    </w:p>
    <w:p>
      <w:pPr>
        <w:pStyle w:val="Heading3"/>
        <w:rPr/>
      </w:pPr>
      <w:bookmarkStart w:id="68" w:name="__RefHeading___Toc3848_716793478"/>
      <w:bookmarkEnd w:id="68"/>
      <w:r>
        <w:rPr>
          <w:rFonts w:ascii="Times New Roman;Times New Roman" w:hAnsi="Times New Roman;Times New Roman"/>
          <w:b/>
          <w:color w:val="000000"/>
        </w:rPr>
        <w:t>7.4.2 Contribuciones por país</w:t>
      </w:r>
      <w:r>
        <w:rPr>
          <w:color w:val="000000"/>
        </w:rPr>
        <w:t> </w:t>
      </w:r>
    </w:p>
    <w:p>
      <w:pPr>
        <w:pStyle w:val="BodyText"/>
        <w:spacing w:lineRule="atLeast" w:line="360"/>
        <w:ind w:firstLine="705"/>
        <w:rPr/>
      </w:pPr>
      <w:r>
        <w:rPr>
          <w:rFonts w:ascii="Times New Roman;Times New Roman" w:hAnsi="Times New Roman;Times New Roman"/>
          <w:color w:val="000000"/>
        </w:rPr>
        <w:t xml:space="preserve">Se encontró una gran diversidad de países en los artículos en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Ref_Figura2_caption_only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Gráfica de referencias por países</w:t>
      </w:r>
      <w:r>
        <w:rPr>
          <w:rFonts w:ascii="Times New Roman;Times New Roman" w:hAnsi="Times New Roman;Times New Roman"/>
          <w:color w:val="000000"/>
        </w:rPr>
        <w:fldChar w:fldCharType="end"/>
      </w:r>
    </w:p>
    <w:p>
      <w:pPr>
        <w:pStyle w:val="BodyText"/>
        <w:spacing w:lineRule="atLeast" w:line="360"/>
        <w:ind w:firstLine="720"/>
        <w:jc w:val="center"/>
        <w:rPr/>
      </w:pPr>
      <w:r>
        <w:rPr/>
        <mc:AlternateContent>
          <mc:Choice Requires="wps">
            <w:drawing>
              <wp:inline distT="0" distB="0" distL="0" distR="0" wp14:anchorId="5E930E54">
                <wp:extent cx="4572000" cy="3147060"/>
                <wp:effectExtent l="0" t="0" r="0" b="0"/>
                <wp:docPr id="10" name="Forma4"/>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2" name="Imagen 1780444230"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780444230" descr="Insertando imagen..."/>
                                          <pic:cNvPicPr>
                                            <a:picLocks noChangeAspect="1" noChangeArrowheads="1"/>
                                          </pic:cNvPicPr>
                                        </pic:nvPicPr>
                                        <pic:blipFill>
                                          <a:blip r:embed="rId15"/>
                                          <a:stretch>
                                            <a:fillRect/>
                                          </a:stretch>
                                        </pic:blipFill>
                                        <pic:spPr bwMode="auto">
                                          <a:xfrm>
                                            <a:off x="0" y="0"/>
                                            <a:ext cx="4572000" cy="2819400"/>
                                          </a:xfrm>
                                          <a:prstGeom prst="rect">
                                            <a:avLst/>
                                          </a:prstGeom>
                                        </pic:spPr>
                                      </pic:pic>
                                    </a:graphicData>
                                  </a:graphic>
                                </wp:inline>
                              </w:drawing>
                            </w:r>
                          </w:p>
                          <w:p>
                            <w:pPr>
                              <w:pStyle w:val="Caption11"/>
                              <w:rPr/>
                            </w:pPr>
                            <w:bookmarkStart w:id="69" w:name="_Toc145593097"/>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5</w:t>
                            </w:r>
                            <w:r>
                              <w:rPr>
                                <w:color w:val="000000"/>
                              </w:rPr>
                              <w:fldChar w:fldCharType="end"/>
                            </w:r>
                            <w:r>
                              <w:rPr>
                                <w:color w:val="000000"/>
                              </w:rPr>
                              <w:t>. Gráfica de referencias por países</w:t>
                            </w:r>
                            <w:bookmarkEnd w:id="69"/>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xml:space="preserve">: </w:t>
                            </w:r>
                            <w:bookmarkStart w:id="70" w:name="Ref_Figura2_caption_only"/>
                            <w:r>
                              <w:rPr>
                                <w:color w:val="000000"/>
                              </w:rPr>
                              <w:t>Gráfica de referencias por países</w:t>
                            </w:r>
                            <w:bookmarkEnd w:id="70"/>
                          </w:p>
                        </w:txbxContent>
                      </wps:txbx>
                      <wps:bodyPr lIns="0" rIns="0" tIns="0" bIns="0" anchor="t">
                        <a:noAutofit/>
                      </wps:bodyPr>
                    </wps:wsp>
                  </a:graphicData>
                </a:graphic>
              </wp:inline>
            </w:drawing>
          </mc:Choice>
          <mc:Fallback>
            <w:pict>
              <v:rect id="shape_0" ID="Forma4" path="m0,0l-2147483645,0l-2147483645,-2147483646l0,-2147483646xe" fillcolor="white" stroked="f" o:allowincell="f" style="position:absolute;margin-left:0pt;margin-top:-247.85pt;width:359.95pt;height:247.75pt;mso-wrap-style:square;v-text-anchor:top;mso-position-vertical:top" wp14:anchorId="5E930E54">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3" name="Imagen 1780444230"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780444230" descr="Insertando imagen..."/>
                                    <pic:cNvPicPr>
                                      <a:picLocks noChangeAspect="1" noChangeArrowheads="1"/>
                                    </pic:cNvPicPr>
                                  </pic:nvPicPr>
                                  <pic:blipFill>
                                    <a:blip r:embed="rId16"/>
                                    <a:stretch>
                                      <a:fillRect/>
                                    </a:stretch>
                                  </pic:blipFill>
                                  <pic:spPr bwMode="auto">
                                    <a:xfrm>
                                      <a:off x="0" y="0"/>
                                      <a:ext cx="4572000" cy="2819400"/>
                                    </a:xfrm>
                                    <a:prstGeom prst="rect">
                                      <a:avLst/>
                                    </a:prstGeom>
                                  </pic:spPr>
                                </pic:pic>
                              </a:graphicData>
                            </a:graphic>
                          </wp:inline>
                        </w:drawing>
                      </w:r>
                    </w:p>
                    <w:p>
                      <w:pPr>
                        <w:pStyle w:val="Caption11"/>
                        <w:rPr/>
                      </w:pPr>
                      <w:bookmarkStart w:id="71" w:name="_Toc145593097"/>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5</w:t>
                      </w:r>
                      <w:r>
                        <w:rPr>
                          <w:color w:val="000000"/>
                        </w:rPr>
                        <w:fldChar w:fldCharType="end"/>
                      </w:r>
                      <w:r>
                        <w:rPr>
                          <w:color w:val="000000"/>
                        </w:rPr>
                        <w:t>. Gráfica de referencias por países</w:t>
                      </w:r>
                      <w:bookmarkEnd w:id="71"/>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xml:space="preserve">: </w:t>
                      </w:r>
                      <w:bookmarkStart w:id="72" w:name="Ref_Figura2_caption_only"/>
                      <w:r>
                        <w:rPr>
                          <w:color w:val="000000"/>
                        </w:rPr>
                        <w:t>Gráfica de referencias por países</w:t>
                      </w:r>
                      <w:bookmarkEnd w:id="72"/>
                    </w:p>
                  </w:txbxContent>
                </v:textbox>
                <w10:wrap type="square"/>
              </v:rect>
            </w:pict>
          </mc:Fallback>
        </mc:AlternateContent>
      </w:r>
    </w:p>
    <w:p>
      <w:pPr>
        <w:pStyle w:val="BodyText"/>
        <w:spacing w:lineRule="auto" w:line="360"/>
        <w:jc w:val="both"/>
        <w:rPr/>
      </w:pPr>
      <w:r>
        <w:rPr>
          <w:rFonts w:ascii="Times New Roman;Times New Roman" w:hAnsi="Times New Roman;Times New Roman"/>
          <w:color w:val="000000"/>
        </w:rPr>
        <w:t>España se queda con el título del país que más artículos relacionados con la ciencia de datos, mientras que existe un empate entre México, Panamá, Turquía, Francia y Dinamarca con un artículo.</w:t>
      </w:r>
    </w:p>
    <w:p>
      <w:pPr>
        <w:pStyle w:val="Heading3"/>
        <w:jc w:val="both"/>
        <w:rPr/>
      </w:pPr>
      <w:bookmarkStart w:id="73" w:name="__RefHeading___Toc3850_716793478"/>
      <w:bookmarkEnd w:id="73"/>
      <w:r>
        <w:rPr>
          <w:rFonts w:ascii="Times New Roman;Times New Roman" w:hAnsi="Times New Roman;Times New Roman"/>
          <w:b/>
          <w:color w:val="000000"/>
        </w:rPr>
        <w:t>7.4.3 Contribuciones por autores</w:t>
      </w:r>
    </w:p>
    <w:p>
      <w:pPr>
        <w:pStyle w:val="BodyText"/>
        <w:spacing w:lineRule="auto" w:line="360"/>
        <w:ind w:firstLine="705"/>
        <w:jc w:val="both"/>
        <w:rPr/>
      </w:pPr>
      <w:r>
        <w:rPr>
          <w:rFonts w:ascii="Times New Roman;Times New Roman" w:hAnsi="Times New Roman;Times New Roman"/>
          <w:color w:val="000000"/>
        </w:rPr>
        <w:t xml:space="preserve">En esta pregunta se encontró que ninguno de los autores se repitió en los artículos escogidos en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Ref_Figura3_caption_only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Recuentos de Referencias</w:t>
      </w:r>
      <w:r>
        <w:rPr>
          <w:rFonts w:ascii="Times New Roman;Times New Roman" w:hAnsi="Times New Roman;Times New Roman"/>
          <w:color w:val="000000"/>
        </w:rPr>
        <w:fldChar w:fldCharType="end"/>
      </w:r>
      <w:r>
        <w:rPr>
          <w:rFonts w:ascii="Times New Roman;Times New Roman" w:hAnsi="Times New Roman;Times New Roman"/>
          <w:color w:val="000000"/>
        </w:rPr>
        <w:t>.</w:t>
      </w:r>
    </w:p>
    <w:p>
      <w:pPr>
        <w:pStyle w:val="BodyText"/>
        <w:spacing w:lineRule="atLeast" w:line="360"/>
        <w:ind w:firstLine="720"/>
        <w:jc w:val="center"/>
        <w:rPr/>
      </w:pPr>
      <w:r>
        <w:rPr/>
        <mc:AlternateContent>
          <mc:Choice Requires="wps">
            <w:drawing>
              <wp:inline distT="0" distB="0" distL="0" distR="0" wp14:anchorId="001D1337">
                <wp:extent cx="4572000" cy="3147060"/>
                <wp:effectExtent l="0" t="0" r="0" b="0"/>
                <wp:docPr id="11" name="Forma5"/>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3" name="Imagen 1612362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612362119" descr=""/>
                                          <pic:cNvPicPr>
                                            <a:picLocks noChangeAspect="1" noChangeArrowheads="1"/>
                                          </pic:cNvPicPr>
                                        </pic:nvPicPr>
                                        <pic:blipFill>
                                          <a:blip r:embed="rId17"/>
                                          <a:stretch>
                                            <a:fillRect/>
                                          </a:stretch>
                                        </pic:blipFill>
                                        <pic:spPr bwMode="auto">
                                          <a:xfrm>
                                            <a:off x="0" y="0"/>
                                            <a:ext cx="4572000" cy="2819400"/>
                                          </a:xfrm>
                                          <a:prstGeom prst="rect">
                                            <a:avLst/>
                                          </a:prstGeom>
                                        </pic:spPr>
                                      </pic:pic>
                                    </a:graphicData>
                                  </a:graphic>
                                </wp:inline>
                              </w:drawing>
                            </w:r>
                          </w:p>
                          <w:p>
                            <w:pPr>
                              <w:pStyle w:val="Caption11"/>
                              <w:rPr/>
                            </w:pPr>
                            <w:bookmarkStart w:id="74" w:name="_Toc145593098"/>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6</w:t>
                            </w:r>
                            <w:r>
                              <w:rPr>
                                <w:color w:val="000000"/>
                              </w:rPr>
                              <w:fldChar w:fldCharType="end"/>
                            </w:r>
                            <w:r>
                              <w:rPr>
                                <w:color w:val="000000"/>
                              </w:rPr>
                              <w:t>. Recuentos de Referencias</w:t>
                            </w:r>
                            <w:bookmarkEnd w:id="74"/>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xml:space="preserve">: </w:t>
                            </w:r>
                            <w:bookmarkStart w:id="75" w:name="Ref_Figura3_caption_only"/>
                            <w:r>
                              <w:rPr>
                                <w:color w:val="000000"/>
                              </w:rPr>
                              <w:t>Recuentos de Referencias</w:t>
                            </w:r>
                            <w:bookmarkEnd w:id="75"/>
                          </w:p>
                        </w:txbxContent>
                      </wps:txbx>
                      <wps:bodyPr lIns="0" rIns="0" tIns="0" bIns="0" anchor="t">
                        <a:noAutofit/>
                      </wps:bodyPr>
                    </wps:wsp>
                  </a:graphicData>
                </a:graphic>
              </wp:inline>
            </w:drawing>
          </mc:Choice>
          <mc:Fallback>
            <w:pict>
              <v:rect id="shape_0" ID="Forma5" path="m0,0l-2147483645,0l-2147483645,-2147483646l0,-2147483646xe" fillcolor="white" stroked="f" o:allowincell="f" style="position:absolute;margin-left:0pt;margin-top:-247.85pt;width:359.95pt;height:247.75pt;mso-wrap-style:square;v-text-anchor:top;mso-position-vertical:top" wp14:anchorId="001D1337">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4" name="Imagen 1612362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612362119" descr=""/>
                                    <pic:cNvPicPr>
                                      <a:picLocks noChangeAspect="1" noChangeArrowheads="1"/>
                                    </pic:cNvPicPr>
                                  </pic:nvPicPr>
                                  <pic:blipFill>
                                    <a:blip r:embed="rId18"/>
                                    <a:stretch>
                                      <a:fillRect/>
                                    </a:stretch>
                                  </pic:blipFill>
                                  <pic:spPr bwMode="auto">
                                    <a:xfrm>
                                      <a:off x="0" y="0"/>
                                      <a:ext cx="4572000" cy="2819400"/>
                                    </a:xfrm>
                                    <a:prstGeom prst="rect">
                                      <a:avLst/>
                                    </a:prstGeom>
                                  </pic:spPr>
                                </pic:pic>
                              </a:graphicData>
                            </a:graphic>
                          </wp:inline>
                        </w:drawing>
                      </w:r>
                    </w:p>
                    <w:p>
                      <w:pPr>
                        <w:pStyle w:val="Caption11"/>
                        <w:rPr/>
                      </w:pPr>
                      <w:bookmarkStart w:id="76" w:name="_Toc145593098"/>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6</w:t>
                      </w:r>
                      <w:r>
                        <w:rPr>
                          <w:color w:val="000000"/>
                        </w:rPr>
                        <w:fldChar w:fldCharType="end"/>
                      </w:r>
                      <w:r>
                        <w:rPr>
                          <w:color w:val="000000"/>
                        </w:rPr>
                        <w:t>. Recuentos de Referencias</w:t>
                      </w:r>
                      <w:bookmarkEnd w:id="76"/>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xml:space="preserve">: </w:t>
                      </w:r>
                      <w:bookmarkStart w:id="77" w:name="Ref_Figura3_caption_only"/>
                      <w:r>
                        <w:rPr>
                          <w:color w:val="000000"/>
                        </w:rPr>
                        <w:t>Recuentos de Referencias</w:t>
                      </w:r>
                      <w:bookmarkEnd w:id="77"/>
                    </w:p>
                  </w:txbxContent>
                </v:textbox>
                <w10:wrap type="square"/>
              </v:rect>
            </w:pict>
          </mc:Fallback>
        </mc:AlternateContent>
      </w:r>
    </w:p>
    <w:p>
      <w:pPr>
        <w:pStyle w:val="BodyText"/>
        <w:spacing w:lineRule="auto" w:line="360"/>
        <w:jc w:val="both"/>
        <w:rPr/>
      </w:pPr>
      <w:r>
        <w:rPr>
          <w:rFonts w:ascii="Times New Roman;Times New Roman" w:hAnsi="Times New Roman;Times New Roman"/>
          <w:color w:val="000000"/>
        </w:rPr>
        <w:t>Se encuentra que la cantidad total de autores es de cuarenta y el promedio de autores por artículo es dos.</w:t>
      </w:r>
    </w:p>
    <w:p>
      <w:pPr>
        <w:pStyle w:val="Heading3"/>
        <w:jc w:val="both"/>
        <w:rPr>
          <w:rFonts w:ascii="Times New Roman;Times New Roman" w:hAnsi="Times New Roman;Times New Roman"/>
          <w:b/>
          <w:color w:val="000000"/>
        </w:rPr>
      </w:pPr>
      <w:r>
        <w:rPr>
          <w:rFonts w:ascii="Times New Roman;Times New Roman" w:hAnsi="Times New Roman;Times New Roman"/>
          <w:b/>
          <w:color w:val="000000"/>
        </w:rPr>
      </w:r>
    </w:p>
    <w:p>
      <w:pPr>
        <w:pStyle w:val="Heading3"/>
        <w:jc w:val="both"/>
        <w:rPr/>
      </w:pPr>
      <w:bookmarkStart w:id="78" w:name="__RefHeading___Toc4149_2754353262"/>
      <w:bookmarkEnd w:id="78"/>
      <w:r>
        <w:rPr>
          <w:rFonts w:ascii="Times New Roman;Times New Roman" w:hAnsi="Times New Roman;Times New Roman"/>
          <w:b/>
          <w:color w:val="000000"/>
        </w:rPr>
        <w:t>7.4.4 Contribuciones por área de conocimiento</w:t>
      </w:r>
      <w:r>
        <w:rPr>
          <w:color w:val="000000"/>
        </w:rPr>
        <w:t>  </w:t>
      </w:r>
    </w:p>
    <w:p>
      <w:pPr>
        <w:pStyle w:val="BodyText"/>
        <w:spacing w:lineRule="auto" w:line="360"/>
        <w:ind w:firstLine="705"/>
        <w:jc w:val="both"/>
        <w:rPr/>
      </w:pPr>
      <w:r>
        <w:rPr>
          <w:rFonts w:ascii="Times New Roman;Times New Roman" w:hAnsi="Times New Roman;Times New Roman"/>
          <w:color w:val="000000"/>
        </w:rPr>
        <w:t>En esta pregunta se definen cuatro áreas de conocimiento, las cuales son Ingeniería de Sistemas, Agronomía, Ingeniería Electrónica, Ingeniería Biomédica, con el fin de simplificar en donde se encontraban los artículos. También es importante aclarar que un artículo puede caer en varias áreas de conocimiento.</w:t>
      </w:r>
      <w:r>
        <w:rPr>
          <w:color w:val="000000"/>
        </w:rPr>
        <w:t> </w:t>
      </w:r>
    </w:p>
    <w:p>
      <w:pPr>
        <w:pStyle w:val="BodyText"/>
        <w:spacing w:lineRule="auto" w:line="360"/>
        <w:jc w:val="both"/>
        <w:rPr/>
      </w:pPr>
      <w:r>
        <w:rPr>
          <w:rFonts w:ascii="Times New Roman;Times New Roman" w:hAnsi="Times New Roman;Times New Roman"/>
          <w:color w:val="000000"/>
        </w:rPr>
        <w:t xml:space="preserve">A continuación, las gráficas por área de conocimiento en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Ref_Figura4_caption_only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Recuento de ingeniería de sistemas</w:t>
      </w:r>
      <w:r>
        <w:rPr>
          <w:rFonts w:ascii="Times New Roman;Times New Roman" w:hAnsi="Times New Roman;Times New Roman"/>
          <w:color w:val="000000"/>
        </w:rPr>
        <w:fldChar w:fldCharType="end"/>
      </w:r>
      <w:r>
        <w:rPr>
          <w:rFonts w:ascii="Times New Roman;Times New Roman" w:hAnsi="Times New Roman;Times New Roman"/>
          <w:color w:val="000000"/>
        </w:rPr>
        <w:t xml:space="preserve">,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Ref_Figura5_caption_only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Recuento de ingeniería de agronomía</w:t>
      </w:r>
      <w:r>
        <w:rPr>
          <w:rFonts w:ascii="Times New Roman;Times New Roman" w:hAnsi="Times New Roman;Times New Roman"/>
          <w:color w:val="000000"/>
        </w:rPr>
        <w:fldChar w:fldCharType="end"/>
      </w:r>
      <w:r>
        <w:rPr>
          <w:rFonts w:ascii="Times New Roman;Times New Roman" w:hAnsi="Times New Roman;Times New Roman"/>
          <w:color w:val="000000"/>
        </w:rPr>
        <w:t xml:space="preserve">,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Ref_Figura6_caption_only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Recuento de ingeniería de electrónica</w:t>
      </w:r>
      <w:r>
        <w:rPr>
          <w:rFonts w:ascii="Times New Roman;Times New Roman" w:hAnsi="Times New Roman;Times New Roman"/>
          <w:color w:val="000000"/>
        </w:rPr>
        <w:fldChar w:fldCharType="end"/>
      </w:r>
      <w:r>
        <w:rPr>
          <w:rFonts w:ascii="Times New Roman;Times New Roman" w:hAnsi="Times New Roman;Times New Roman"/>
          <w:color w:val="000000"/>
        </w:rPr>
        <w:t xml:space="preserve">,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Ref_Figura7_caption_only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Recuento de ingeniería de biomedicina</w:t>
      </w:r>
      <w:r>
        <w:rPr>
          <w:rFonts w:ascii="Times New Roman;Times New Roman" w:hAnsi="Times New Roman;Times New Roman"/>
          <w:color w:val="000000"/>
        </w:rPr>
        <w:fldChar w:fldCharType="end"/>
      </w:r>
      <w:r>
        <w:rPr>
          <w:rFonts w:ascii="Times New Roman;Times New Roman" w:hAnsi="Times New Roman;Times New Roman"/>
          <w:color w:val="000000"/>
        </w:rPr>
        <w:t>:</w:t>
      </w:r>
    </w:p>
    <w:p>
      <w:pPr>
        <w:pStyle w:val="BodyText"/>
        <w:spacing w:lineRule="atLeast" w:line="360"/>
        <w:ind w:firstLine="720"/>
        <w:jc w:val="center"/>
        <w:rPr/>
      </w:pPr>
      <w:r>
        <w:rPr/>
        <mc:AlternateContent>
          <mc:Choice Requires="wps">
            <w:drawing>
              <wp:inline distT="0" distB="0" distL="0" distR="0" wp14:anchorId="48EA8BB6">
                <wp:extent cx="4572000" cy="3147060"/>
                <wp:effectExtent l="0" t="0" r="0" b="0"/>
                <wp:docPr id="12" name="Forma6"/>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4" name="Imagen 1243288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24328816" descr=""/>
                                          <pic:cNvPicPr>
                                            <a:picLocks noChangeAspect="1" noChangeArrowheads="1"/>
                                          </pic:cNvPicPr>
                                        </pic:nvPicPr>
                                        <pic:blipFill>
                                          <a:blip r:embed="rId19"/>
                                          <a:stretch>
                                            <a:fillRect/>
                                          </a:stretch>
                                        </pic:blipFill>
                                        <pic:spPr bwMode="auto">
                                          <a:xfrm>
                                            <a:off x="0" y="0"/>
                                            <a:ext cx="4572000" cy="2819400"/>
                                          </a:xfrm>
                                          <a:prstGeom prst="rect">
                                            <a:avLst/>
                                          </a:prstGeom>
                                        </pic:spPr>
                                      </pic:pic>
                                    </a:graphicData>
                                  </a:graphic>
                                </wp:inline>
                              </w:drawing>
                            </w:r>
                          </w:p>
                          <w:p>
                            <w:pPr>
                              <w:pStyle w:val="Caption11"/>
                              <w:rPr/>
                            </w:pPr>
                            <w:bookmarkStart w:id="79" w:name="_Toc145593099"/>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7</w:t>
                            </w:r>
                            <w:r>
                              <w:rPr>
                                <w:color w:val="000000"/>
                              </w:rPr>
                              <w:fldChar w:fldCharType="end"/>
                            </w:r>
                            <w:r>
                              <w:rPr>
                                <w:color w:val="000000"/>
                              </w:rPr>
                              <w:t>. Recuento de ingeniería de sistemas</w:t>
                            </w:r>
                            <w:bookmarkEnd w:id="79"/>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xml:space="preserve">: </w:t>
                            </w:r>
                            <w:bookmarkStart w:id="80" w:name="Ref_Figura4_caption_only"/>
                            <w:r>
                              <w:rPr>
                                <w:color w:val="000000"/>
                              </w:rPr>
                              <w:t>Recuento de ingeniería de sistemas</w:t>
                            </w:r>
                            <w:bookmarkEnd w:id="80"/>
                          </w:p>
                        </w:txbxContent>
                      </wps:txbx>
                      <wps:bodyPr lIns="0" rIns="0" tIns="0" bIns="0" anchor="t">
                        <a:noAutofit/>
                      </wps:bodyPr>
                    </wps:wsp>
                  </a:graphicData>
                </a:graphic>
              </wp:inline>
            </w:drawing>
          </mc:Choice>
          <mc:Fallback>
            <w:pict>
              <v:rect id="shape_0" ID="Forma6" path="m0,0l-2147483645,0l-2147483645,-2147483646l0,-2147483646xe" fillcolor="white" stroked="f" o:allowincell="f" style="position:absolute;margin-left:0pt;margin-top:-247.85pt;width:359.95pt;height:247.75pt;mso-wrap-style:square;v-text-anchor:top;mso-position-vertical:top" wp14:anchorId="48EA8BB6">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5" name="Imagen 1243288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4328816" descr=""/>
                                    <pic:cNvPicPr>
                                      <a:picLocks noChangeAspect="1" noChangeArrowheads="1"/>
                                    </pic:cNvPicPr>
                                  </pic:nvPicPr>
                                  <pic:blipFill>
                                    <a:blip r:embed="rId20"/>
                                    <a:stretch>
                                      <a:fillRect/>
                                    </a:stretch>
                                  </pic:blipFill>
                                  <pic:spPr bwMode="auto">
                                    <a:xfrm>
                                      <a:off x="0" y="0"/>
                                      <a:ext cx="4572000" cy="2819400"/>
                                    </a:xfrm>
                                    <a:prstGeom prst="rect">
                                      <a:avLst/>
                                    </a:prstGeom>
                                  </pic:spPr>
                                </pic:pic>
                              </a:graphicData>
                            </a:graphic>
                          </wp:inline>
                        </w:drawing>
                      </w:r>
                    </w:p>
                    <w:p>
                      <w:pPr>
                        <w:pStyle w:val="Caption11"/>
                        <w:rPr/>
                      </w:pPr>
                      <w:bookmarkStart w:id="81" w:name="_Toc145593099"/>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7</w:t>
                      </w:r>
                      <w:r>
                        <w:rPr>
                          <w:color w:val="000000"/>
                        </w:rPr>
                        <w:fldChar w:fldCharType="end"/>
                      </w:r>
                      <w:r>
                        <w:rPr>
                          <w:color w:val="000000"/>
                        </w:rPr>
                        <w:t>. Recuento de ingeniería de sistemas</w:t>
                      </w:r>
                      <w:bookmarkEnd w:id="81"/>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xml:space="preserve">: </w:t>
                      </w:r>
                      <w:bookmarkStart w:id="82" w:name="Ref_Figura4_caption_only"/>
                      <w:r>
                        <w:rPr>
                          <w:color w:val="000000"/>
                        </w:rPr>
                        <w:t>Recuento de ingeniería de sistemas</w:t>
                      </w:r>
                      <w:bookmarkEnd w:id="82"/>
                    </w:p>
                  </w:txbxContent>
                </v:textbox>
                <w10:wrap type="square"/>
              </v:rect>
            </w:pict>
          </mc:Fallback>
        </mc:AlternateContent>
      </w:r>
    </w:p>
    <w:p>
      <w:pPr>
        <w:pStyle w:val="BodyText"/>
        <w:spacing w:lineRule="atLeast" w:line="360"/>
        <w:ind w:firstLine="720"/>
        <w:jc w:val="center"/>
        <w:rPr/>
      </w:pPr>
      <w:r>
        <w:rPr/>
        <mc:AlternateContent>
          <mc:Choice Requires="wps">
            <w:drawing>
              <wp:inline distT="0" distB="0" distL="0" distR="0" wp14:anchorId="0B196F32">
                <wp:extent cx="4572000" cy="3147060"/>
                <wp:effectExtent l="0" t="0" r="0" b="0"/>
                <wp:docPr id="13" name="Forma7"/>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5" name="Imagen 1309970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30997068" descr=""/>
                                          <pic:cNvPicPr>
                                            <a:picLocks noChangeAspect="1" noChangeArrowheads="1"/>
                                          </pic:cNvPicPr>
                                        </pic:nvPicPr>
                                        <pic:blipFill>
                                          <a:blip r:embed="rId21"/>
                                          <a:stretch>
                                            <a:fillRect/>
                                          </a:stretch>
                                        </pic:blipFill>
                                        <pic:spPr bwMode="auto">
                                          <a:xfrm>
                                            <a:off x="0" y="0"/>
                                            <a:ext cx="4572000" cy="2819400"/>
                                          </a:xfrm>
                                          <a:prstGeom prst="rect">
                                            <a:avLst/>
                                          </a:prstGeom>
                                        </pic:spPr>
                                      </pic:pic>
                                    </a:graphicData>
                                  </a:graphic>
                                </wp:inline>
                              </w:drawing>
                            </w:r>
                          </w:p>
                          <w:p>
                            <w:pPr>
                              <w:pStyle w:val="Caption11"/>
                              <w:rPr/>
                            </w:pPr>
                            <w:bookmarkStart w:id="83" w:name="_Toc145593100"/>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8</w:t>
                            </w:r>
                            <w:r>
                              <w:rPr>
                                <w:color w:val="000000"/>
                              </w:rPr>
                              <w:fldChar w:fldCharType="end"/>
                            </w:r>
                            <w:r>
                              <w:rPr>
                                <w:color w:val="000000"/>
                              </w:rPr>
                              <w:t>. Recuento de ingeniería de agronomía</w:t>
                            </w:r>
                            <w:bookmarkEnd w:id="83"/>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xml:space="preserve">: </w:t>
                            </w:r>
                            <w:bookmarkStart w:id="84" w:name="Ref_Figura5_caption_only"/>
                            <w:r>
                              <w:rPr>
                                <w:color w:val="000000"/>
                              </w:rPr>
                              <w:t>Recuento de ingeniería de agronomía</w:t>
                            </w:r>
                            <w:bookmarkEnd w:id="84"/>
                          </w:p>
                        </w:txbxContent>
                      </wps:txbx>
                      <wps:bodyPr lIns="0" rIns="0" tIns="0" bIns="0" anchor="t">
                        <a:noAutofit/>
                      </wps:bodyPr>
                    </wps:wsp>
                  </a:graphicData>
                </a:graphic>
              </wp:inline>
            </w:drawing>
          </mc:Choice>
          <mc:Fallback>
            <w:pict>
              <v:rect id="shape_0" ID="Forma7" path="m0,0l-2147483645,0l-2147483645,-2147483646l0,-2147483646xe" fillcolor="white" stroked="f" o:allowincell="f" style="position:absolute;margin-left:0pt;margin-top:-247.85pt;width:359.95pt;height:247.75pt;mso-wrap-style:square;v-text-anchor:top;mso-position-vertical:top" wp14:anchorId="0B196F32">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6" name="Imagen 1309970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0997068" descr=""/>
                                    <pic:cNvPicPr>
                                      <a:picLocks noChangeAspect="1" noChangeArrowheads="1"/>
                                    </pic:cNvPicPr>
                                  </pic:nvPicPr>
                                  <pic:blipFill>
                                    <a:blip r:embed="rId22"/>
                                    <a:stretch>
                                      <a:fillRect/>
                                    </a:stretch>
                                  </pic:blipFill>
                                  <pic:spPr bwMode="auto">
                                    <a:xfrm>
                                      <a:off x="0" y="0"/>
                                      <a:ext cx="4572000" cy="2819400"/>
                                    </a:xfrm>
                                    <a:prstGeom prst="rect">
                                      <a:avLst/>
                                    </a:prstGeom>
                                  </pic:spPr>
                                </pic:pic>
                              </a:graphicData>
                            </a:graphic>
                          </wp:inline>
                        </w:drawing>
                      </w:r>
                    </w:p>
                    <w:p>
                      <w:pPr>
                        <w:pStyle w:val="Caption11"/>
                        <w:rPr/>
                      </w:pPr>
                      <w:bookmarkStart w:id="85" w:name="_Toc145593100"/>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8</w:t>
                      </w:r>
                      <w:r>
                        <w:rPr>
                          <w:color w:val="000000"/>
                        </w:rPr>
                        <w:fldChar w:fldCharType="end"/>
                      </w:r>
                      <w:r>
                        <w:rPr>
                          <w:color w:val="000000"/>
                        </w:rPr>
                        <w:t>. Recuento de ingeniería de agronomía</w:t>
                      </w:r>
                      <w:bookmarkEnd w:id="85"/>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xml:space="preserve">: </w:t>
                      </w:r>
                      <w:bookmarkStart w:id="86" w:name="Ref_Figura5_caption_only"/>
                      <w:r>
                        <w:rPr>
                          <w:color w:val="000000"/>
                        </w:rPr>
                        <w:t>Recuento de ingeniería de agronomía</w:t>
                      </w:r>
                      <w:bookmarkEnd w:id="86"/>
                    </w:p>
                  </w:txbxContent>
                </v:textbox>
                <w10:wrap type="square"/>
              </v:rect>
            </w:pict>
          </mc:Fallback>
        </mc:AlternateContent>
      </w:r>
    </w:p>
    <w:p>
      <w:pPr>
        <w:pStyle w:val="BodyText"/>
        <w:spacing w:lineRule="atLeast" w:line="360"/>
        <w:ind w:firstLine="720"/>
        <w:jc w:val="center"/>
        <w:rPr/>
      </w:pPr>
      <w:r>
        <w:rPr/>
        <mc:AlternateContent>
          <mc:Choice Requires="wps">
            <w:drawing>
              <wp:inline distT="0" distB="0" distL="0" distR="0" wp14:anchorId="42137D93">
                <wp:extent cx="4572000" cy="3147060"/>
                <wp:effectExtent l="0" t="0" r="0" b="0"/>
                <wp:docPr id="14" name="Forma8"/>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6" name="Imagen 15159240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15924026" descr=""/>
                                          <pic:cNvPicPr>
                                            <a:picLocks noChangeAspect="1" noChangeArrowheads="1"/>
                                          </pic:cNvPicPr>
                                        </pic:nvPicPr>
                                        <pic:blipFill>
                                          <a:blip r:embed="rId23"/>
                                          <a:stretch>
                                            <a:fillRect/>
                                          </a:stretch>
                                        </pic:blipFill>
                                        <pic:spPr bwMode="auto">
                                          <a:xfrm>
                                            <a:off x="0" y="0"/>
                                            <a:ext cx="4572000" cy="2819400"/>
                                          </a:xfrm>
                                          <a:prstGeom prst="rect">
                                            <a:avLst/>
                                          </a:prstGeom>
                                        </pic:spPr>
                                      </pic:pic>
                                    </a:graphicData>
                                  </a:graphic>
                                </wp:inline>
                              </w:drawing>
                            </w:r>
                          </w:p>
                          <w:p>
                            <w:pPr>
                              <w:pStyle w:val="Caption11"/>
                              <w:rPr/>
                            </w:pPr>
                            <w:bookmarkStart w:id="87" w:name="_Toc145593101"/>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9</w:t>
                            </w:r>
                            <w:r>
                              <w:rPr>
                                <w:color w:val="000000"/>
                              </w:rPr>
                              <w:fldChar w:fldCharType="end"/>
                            </w:r>
                            <w:r>
                              <w:rPr>
                                <w:color w:val="000000"/>
                              </w:rPr>
                              <w:t>. Recuento de ingeniería de electrónica</w:t>
                            </w:r>
                            <w:bookmarkEnd w:id="87"/>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xml:space="preserve">: </w:t>
                            </w:r>
                            <w:bookmarkStart w:id="88" w:name="Ref_Figura6_caption_only"/>
                            <w:r>
                              <w:rPr>
                                <w:color w:val="000000"/>
                              </w:rPr>
                              <w:t>Recuento de ingeniería de electrónica</w:t>
                            </w:r>
                            <w:bookmarkEnd w:id="88"/>
                          </w:p>
                        </w:txbxContent>
                      </wps:txbx>
                      <wps:bodyPr lIns="0" rIns="0" tIns="0" bIns="0" anchor="t">
                        <a:noAutofit/>
                      </wps:bodyPr>
                    </wps:wsp>
                  </a:graphicData>
                </a:graphic>
              </wp:inline>
            </w:drawing>
          </mc:Choice>
          <mc:Fallback>
            <w:pict>
              <v:rect id="shape_0" ID="Forma8" path="m0,0l-2147483645,0l-2147483645,-2147483646l0,-2147483646xe" fillcolor="white" stroked="f" o:allowincell="f" style="position:absolute;margin-left:0pt;margin-top:-247.85pt;width:359.95pt;height:247.75pt;mso-wrap-style:square;v-text-anchor:top;mso-position-vertical:top" wp14:anchorId="42137D93">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7" name="Imagen 15159240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515924026" descr=""/>
                                    <pic:cNvPicPr>
                                      <a:picLocks noChangeAspect="1" noChangeArrowheads="1"/>
                                    </pic:cNvPicPr>
                                  </pic:nvPicPr>
                                  <pic:blipFill>
                                    <a:blip r:embed="rId24"/>
                                    <a:stretch>
                                      <a:fillRect/>
                                    </a:stretch>
                                  </pic:blipFill>
                                  <pic:spPr bwMode="auto">
                                    <a:xfrm>
                                      <a:off x="0" y="0"/>
                                      <a:ext cx="4572000" cy="2819400"/>
                                    </a:xfrm>
                                    <a:prstGeom prst="rect">
                                      <a:avLst/>
                                    </a:prstGeom>
                                  </pic:spPr>
                                </pic:pic>
                              </a:graphicData>
                            </a:graphic>
                          </wp:inline>
                        </w:drawing>
                      </w:r>
                    </w:p>
                    <w:p>
                      <w:pPr>
                        <w:pStyle w:val="Caption11"/>
                        <w:rPr/>
                      </w:pPr>
                      <w:bookmarkStart w:id="89" w:name="_Toc145593101"/>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9</w:t>
                      </w:r>
                      <w:r>
                        <w:rPr>
                          <w:color w:val="000000"/>
                        </w:rPr>
                        <w:fldChar w:fldCharType="end"/>
                      </w:r>
                      <w:r>
                        <w:rPr>
                          <w:color w:val="000000"/>
                        </w:rPr>
                        <w:t>. Recuento de ingeniería de electrónica</w:t>
                      </w:r>
                      <w:bookmarkEnd w:id="89"/>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xml:space="preserve">: </w:t>
                      </w:r>
                      <w:bookmarkStart w:id="90" w:name="Ref_Figura6_caption_only"/>
                      <w:r>
                        <w:rPr>
                          <w:color w:val="000000"/>
                        </w:rPr>
                        <w:t>Recuento de ingeniería de electrónica</w:t>
                      </w:r>
                      <w:bookmarkEnd w:id="90"/>
                    </w:p>
                  </w:txbxContent>
                </v:textbox>
                <w10:wrap type="square"/>
              </v:rect>
            </w:pict>
          </mc:Fallback>
        </mc:AlternateContent>
      </w:r>
    </w:p>
    <w:p>
      <w:pPr>
        <w:pStyle w:val="BodyText"/>
        <w:spacing w:lineRule="atLeast" w:line="360"/>
        <w:ind w:firstLine="720"/>
        <w:jc w:val="center"/>
        <w:rPr/>
      </w:pPr>
      <w:r>
        <w:rPr/>
        <mc:AlternateContent>
          <mc:Choice Requires="wps">
            <w:drawing>
              <wp:inline distT="0" distB="0" distL="0" distR="0" wp14:anchorId="2BBDFE32">
                <wp:extent cx="4572000" cy="3147060"/>
                <wp:effectExtent l="0" t="0" r="0" b="0"/>
                <wp:docPr id="15" name="Forma9"/>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7" name="Imagen 1954875532"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954875532" descr="Insertando imagen..."/>
                                          <pic:cNvPicPr>
                                            <a:picLocks noChangeAspect="1" noChangeArrowheads="1"/>
                                          </pic:cNvPicPr>
                                        </pic:nvPicPr>
                                        <pic:blipFill>
                                          <a:blip r:embed="rId25"/>
                                          <a:stretch>
                                            <a:fillRect/>
                                          </a:stretch>
                                        </pic:blipFill>
                                        <pic:spPr bwMode="auto">
                                          <a:xfrm>
                                            <a:off x="0" y="0"/>
                                            <a:ext cx="4572000" cy="2819400"/>
                                          </a:xfrm>
                                          <a:prstGeom prst="rect">
                                            <a:avLst/>
                                          </a:prstGeom>
                                        </pic:spPr>
                                      </pic:pic>
                                    </a:graphicData>
                                  </a:graphic>
                                </wp:inline>
                              </w:drawing>
                            </w:r>
                          </w:p>
                          <w:p>
                            <w:pPr>
                              <w:pStyle w:val="Caption11"/>
                              <w:rPr/>
                            </w:pPr>
                            <w:bookmarkStart w:id="91" w:name="_Toc145593102"/>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10</w:t>
                            </w:r>
                            <w:r>
                              <w:rPr>
                                <w:color w:val="000000"/>
                              </w:rPr>
                              <w:fldChar w:fldCharType="end"/>
                            </w:r>
                            <w:r>
                              <w:rPr>
                                <w:color w:val="000000"/>
                              </w:rPr>
                              <w:t>. Recuento de ingeniería de biomedicina</w:t>
                            </w:r>
                            <w:bookmarkEnd w:id="91"/>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8</w:t>
                            </w:r>
                            <w:r>
                              <w:rPr>
                                <w:color w:val="000000"/>
                              </w:rPr>
                              <w:fldChar w:fldCharType="end"/>
                            </w:r>
                            <w:r>
                              <w:rPr>
                                <w:color w:val="000000"/>
                              </w:rPr>
                              <w:t xml:space="preserve">: </w:t>
                            </w:r>
                            <w:bookmarkStart w:id="92" w:name="Ref_Figura7_caption_only"/>
                            <w:r>
                              <w:rPr>
                                <w:color w:val="000000"/>
                              </w:rPr>
                              <w:t>Recuento de ingeniería de biomedicina</w:t>
                            </w:r>
                            <w:bookmarkEnd w:id="92"/>
                          </w:p>
                        </w:txbxContent>
                      </wps:txbx>
                      <wps:bodyPr lIns="0" rIns="0" tIns="0" bIns="0" anchor="t">
                        <a:noAutofit/>
                      </wps:bodyPr>
                    </wps:wsp>
                  </a:graphicData>
                </a:graphic>
              </wp:inline>
            </w:drawing>
          </mc:Choice>
          <mc:Fallback>
            <w:pict>
              <v:rect id="shape_0" ID="Forma9" path="m0,0l-2147483645,0l-2147483645,-2147483646l0,-2147483646xe" fillcolor="white" stroked="f" o:allowincell="f" style="position:absolute;margin-left:0pt;margin-top:-247.85pt;width:359.95pt;height:247.75pt;mso-wrap-style:square;v-text-anchor:top;mso-position-vertical:top" wp14:anchorId="2BBDFE32">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8" name="Imagen 1954875532"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954875532" descr="Insertando imagen..."/>
                                    <pic:cNvPicPr>
                                      <a:picLocks noChangeAspect="1" noChangeArrowheads="1"/>
                                    </pic:cNvPicPr>
                                  </pic:nvPicPr>
                                  <pic:blipFill>
                                    <a:blip r:embed="rId26"/>
                                    <a:stretch>
                                      <a:fillRect/>
                                    </a:stretch>
                                  </pic:blipFill>
                                  <pic:spPr bwMode="auto">
                                    <a:xfrm>
                                      <a:off x="0" y="0"/>
                                      <a:ext cx="4572000" cy="2819400"/>
                                    </a:xfrm>
                                    <a:prstGeom prst="rect">
                                      <a:avLst/>
                                    </a:prstGeom>
                                  </pic:spPr>
                                </pic:pic>
                              </a:graphicData>
                            </a:graphic>
                          </wp:inline>
                        </w:drawing>
                      </w:r>
                    </w:p>
                    <w:p>
                      <w:pPr>
                        <w:pStyle w:val="Caption11"/>
                        <w:rPr/>
                      </w:pPr>
                      <w:bookmarkStart w:id="93" w:name="_Toc145593102"/>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10</w:t>
                      </w:r>
                      <w:r>
                        <w:rPr>
                          <w:color w:val="000000"/>
                        </w:rPr>
                        <w:fldChar w:fldCharType="end"/>
                      </w:r>
                      <w:r>
                        <w:rPr>
                          <w:color w:val="000000"/>
                        </w:rPr>
                        <w:t>. Recuento de ingeniería de biomedicina</w:t>
                      </w:r>
                      <w:bookmarkEnd w:id="93"/>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8</w:t>
                      </w:r>
                      <w:r>
                        <w:rPr>
                          <w:color w:val="000000"/>
                        </w:rPr>
                        <w:fldChar w:fldCharType="end"/>
                      </w:r>
                      <w:r>
                        <w:rPr>
                          <w:color w:val="000000"/>
                        </w:rPr>
                        <w:t xml:space="preserve">: </w:t>
                      </w:r>
                      <w:bookmarkStart w:id="94" w:name="Ref_Figura7_caption_only"/>
                      <w:r>
                        <w:rPr>
                          <w:color w:val="000000"/>
                        </w:rPr>
                        <w:t>Recuento de ingeniería de biomedicina</w:t>
                      </w:r>
                      <w:bookmarkEnd w:id="94"/>
                    </w:p>
                  </w:txbxContent>
                </v:textbox>
                <w10:wrap type="square"/>
              </v:rect>
            </w:pict>
          </mc:Fallback>
        </mc:AlternateContent>
      </w:r>
    </w:p>
    <w:p>
      <w:pPr>
        <w:pStyle w:val="BodyText"/>
        <w:spacing w:lineRule="auto" w:line="360"/>
        <w:ind w:firstLine="705"/>
        <w:jc w:val="both"/>
        <w:rPr/>
      </w:pPr>
      <w:r>
        <w:rPr>
          <w:rFonts w:ascii="Times New Roman;Times New Roman" w:hAnsi="Times New Roman;Times New Roman"/>
          <w:color w:val="000000"/>
        </w:rPr>
        <w:t>De todas las áreas de conocimiento, Ingeniería en sistemas es la que tiene más artículos vinculados, mientras que Agronomía es el área de conocimiento con menos artículos. Es importante aclarar que Ingeniería en sistemas tiene dentro de ella la ciencia de datos y por ende una mayor probabilidad de tener artículos que la conformen.</w:t>
      </w:r>
    </w:p>
    <w:p>
      <w:pPr>
        <w:pStyle w:val="BodyText"/>
        <w:spacing w:lineRule="auto" w:line="360"/>
        <w:ind w:firstLine="705"/>
        <w:rPr>
          <w:color w:val="000000"/>
        </w:rPr>
      </w:pPr>
      <w:r>
        <w:rPr>
          <w:color w:val="000000"/>
        </w:rPr>
      </w:r>
    </w:p>
    <w:p>
      <w:pPr>
        <w:pStyle w:val="Heading3"/>
        <w:rPr/>
      </w:pPr>
      <w:bookmarkStart w:id="95" w:name="__RefHeading___Toc4151_2754353262"/>
      <w:bookmarkEnd w:id="95"/>
      <w:r>
        <w:rPr>
          <w:b/>
          <w:bCs/>
          <w:color w:val="000000"/>
        </w:rPr>
        <w:t>7</w:t>
      </w:r>
      <w:r>
        <w:rPr>
          <w:rFonts w:ascii="Times New Roman;Times New Roman" w:hAnsi="Times New Roman;Times New Roman"/>
          <w:b/>
          <w:color w:val="000000"/>
        </w:rPr>
        <w:t>.4.5 ¿Qué referencias tiene un proyecto que haga uso de Deep learning?</w:t>
      </w:r>
      <w:r>
        <w:rPr>
          <w:color w:val="000000"/>
        </w:rPr>
        <w:t> </w:t>
      </w:r>
    </w:p>
    <w:p>
      <w:pPr>
        <w:pStyle w:val="BodyText"/>
        <w:spacing w:lineRule="auto" w:line="360"/>
        <w:ind w:firstLine="705"/>
        <w:jc w:val="both"/>
        <w:rPr/>
      </w:pPr>
      <w:r>
        <w:rPr>
          <w:rFonts w:ascii="Times New Roman;Times New Roman" w:hAnsi="Times New Roman;Times New Roman"/>
          <w:color w:val="000000"/>
        </w:rPr>
        <w:t xml:space="preserve">Con esta pregunta se trata de encontrar qué referencias pueden aportar conocimiento de Deep learning, que de manera ideal trabajan con hojas y compartirán sus desafíos en la creación del proyecto en la figura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Ref_Figura8_caption_only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Referencias que tienen un proyecto con Deep Learning</w:t>
      </w:r>
      <w:r>
        <w:rPr>
          <w:rFonts w:ascii="Times New Roman;Times New Roman" w:hAnsi="Times New Roman;Times New Roman"/>
          <w:color w:val="000000"/>
        </w:rPr>
        <w:fldChar w:fldCharType="end"/>
      </w:r>
      <w:r>
        <w:rPr>
          <w:rFonts w:ascii="Times New Roman;Times New Roman" w:hAnsi="Times New Roman;Times New Roman"/>
          <w:color w:val="000000"/>
        </w:rPr>
        <w:t>.</w:t>
      </w:r>
    </w:p>
    <w:p>
      <w:pPr>
        <w:pStyle w:val="BodyText"/>
        <w:spacing w:lineRule="atLeast" w:line="360"/>
        <w:ind w:firstLine="720"/>
        <w:jc w:val="center"/>
        <w:rPr/>
      </w:pPr>
      <w:r>
        <w:rPr/>
        <mc:AlternateContent>
          <mc:Choice Requires="wps">
            <w:drawing>
              <wp:inline distT="0" distB="0" distL="0" distR="0" wp14:anchorId="15222A51">
                <wp:extent cx="4572000" cy="3147060"/>
                <wp:effectExtent l="0" t="0" r="0" b="0"/>
                <wp:docPr id="16" name="Forma10"/>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8" name="Imagen 5631714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563171466" descr=""/>
                                          <pic:cNvPicPr>
                                            <a:picLocks noChangeAspect="1" noChangeArrowheads="1"/>
                                          </pic:cNvPicPr>
                                        </pic:nvPicPr>
                                        <pic:blipFill>
                                          <a:blip r:embed="rId27"/>
                                          <a:stretch>
                                            <a:fillRect/>
                                          </a:stretch>
                                        </pic:blipFill>
                                        <pic:spPr bwMode="auto">
                                          <a:xfrm>
                                            <a:off x="0" y="0"/>
                                            <a:ext cx="4572000" cy="2819400"/>
                                          </a:xfrm>
                                          <a:prstGeom prst="rect">
                                            <a:avLst/>
                                          </a:prstGeom>
                                        </pic:spPr>
                                      </pic:pic>
                                    </a:graphicData>
                                  </a:graphic>
                                </wp:inline>
                              </w:drawing>
                            </w:r>
                          </w:p>
                          <w:p>
                            <w:pPr>
                              <w:pStyle w:val="Caption11"/>
                              <w:rPr/>
                            </w:pPr>
                            <w:bookmarkStart w:id="96" w:name="_Toc145593103"/>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11</w:t>
                            </w:r>
                            <w:r>
                              <w:rPr>
                                <w:color w:val="000000"/>
                              </w:rPr>
                              <w:fldChar w:fldCharType="end"/>
                            </w:r>
                            <w:r>
                              <w:rPr>
                                <w:color w:val="000000"/>
                              </w:rPr>
                              <w:t>. Referencias que tienen un proyecto con Deep Learning</w:t>
                            </w:r>
                            <w:bookmarkEnd w:id="96"/>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xml:space="preserve">: </w:t>
                            </w:r>
                            <w:bookmarkStart w:id="97" w:name="Ref_Figura8_caption_only"/>
                            <w:r>
                              <w:rPr>
                                <w:color w:val="000000"/>
                              </w:rPr>
                              <w:t>Referencias que tienen un proyecto con Deep Learning</w:t>
                            </w:r>
                            <w:bookmarkEnd w:id="97"/>
                          </w:p>
                        </w:txbxContent>
                      </wps:txbx>
                      <wps:bodyPr lIns="0" rIns="0" tIns="0" bIns="0" anchor="t">
                        <a:noAutofit/>
                      </wps:bodyPr>
                    </wps:wsp>
                  </a:graphicData>
                </a:graphic>
              </wp:inline>
            </w:drawing>
          </mc:Choice>
          <mc:Fallback>
            <w:pict>
              <v:rect id="shape_0" ID="Forma10" path="m0,0l-2147483645,0l-2147483645,-2147483646l0,-2147483646xe" fillcolor="white" stroked="f" o:allowincell="f" style="position:absolute;margin-left:0pt;margin-top:-247.85pt;width:359.95pt;height:247.75pt;mso-wrap-style:square;v-text-anchor:top;mso-position-vertical:top" wp14:anchorId="15222A51">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9" name="Imagen 5631714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563171466" descr=""/>
                                    <pic:cNvPicPr>
                                      <a:picLocks noChangeAspect="1" noChangeArrowheads="1"/>
                                    </pic:cNvPicPr>
                                  </pic:nvPicPr>
                                  <pic:blipFill>
                                    <a:blip r:embed="rId28"/>
                                    <a:stretch>
                                      <a:fillRect/>
                                    </a:stretch>
                                  </pic:blipFill>
                                  <pic:spPr bwMode="auto">
                                    <a:xfrm>
                                      <a:off x="0" y="0"/>
                                      <a:ext cx="4572000" cy="2819400"/>
                                    </a:xfrm>
                                    <a:prstGeom prst="rect">
                                      <a:avLst/>
                                    </a:prstGeom>
                                  </pic:spPr>
                                </pic:pic>
                              </a:graphicData>
                            </a:graphic>
                          </wp:inline>
                        </w:drawing>
                      </w:r>
                    </w:p>
                    <w:p>
                      <w:pPr>
                        <w:pStyle w:val="Caption11"/>
                        <w:rPr/>
                      </w:pPr>
                      <w:bookmarkStart w:id="98" w:name="_Toc145593103"/>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11</w:t>
                      </w:r>
                      <w:r>
                        <w:rPr>
                          <w:color w:val="000000"/>
                        </w:rPr>
                        <w:fldChar w:fldCharType="end"/>
                      </w:r>
                      <w:r>
                        <w:rPr>
                          <w:color w:val="000000"/>
                        </w:rPr>
                        <w:t>. Referencias que tienen un proyecto con Deep Learning</w:t>
                      </w:r>
                      <w:bookmarkEnd w:id="98"/>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xml:space="preserve">: </w:t>
                      </w:r>
                      <w:bookmarkStart w:id="99" w:name="Ref_Figura8_caption_only"/>
                      <w:r>
                        <w:rPr>
                          <w:color w:val="000000"/>
                        </w:rPr>
                        <w:t>Referencias que tienen un proyecto con Deep Learning</w:t>
                      </w:r>
                      <w:bookmarkEnd w:id="99"/>
                    </w:p>
                  </w:txbxContent>
                </v:textbox>
                <w10:wrap type="square"/>
              </v:rect>
            </w:pict>
          </mc:Fallback>
        </mc:AlternateContent>
      </w:r>
    </w:p>
    <w:p>
      <w:pPr>
        <w:pStyle w:val="BodyText"/>
        <w:spacing w:lineRule="auto" w:line="360"/>
        <w:jc w:val="both"/>
        <w:rPr/>
      </w:pPr>
      <w:r>
        <w:rPr>
          <w:rFonts w:ascii="Times New Roman;Times New Roman" w:hAnsi="Times New Roman;Times New Roman"/>
          <w:color w:val="000000"/>
        </w:rPr>
        <w:tab/>
        <w:t>Se encuentra que la cantidad de referencias que realizan un proyecto es menor por un porcentaje mínimo y da a entender que se tiene una cantidad de datos interesantes en la cual poder basarse.</w:t>
        <w:tab/>
      </w:r>
    </w:p>
    <w:p>
      <w:pPr>
        <w:pStyle w:val="Heading2"/>
        <w:jc w:val="both"/>
        <w:rPr/>
      </w:pPr>
      <w:bookmarkStart w:id="100" w:name="__RefHeading___Toc3870_716793478"/>
      <w:bookmarkEnd w:id="100"/>
      <w:r>
        <w:rPr>
          <w:rFonts w:ascii="Times New Roman;Times New Roman" w:hAnsi="Times New Roman;Times New Roman"/>
          <w:b/>
          <w:color w:val="000000"/>
        </w:rPr>
        <w:t>7.5 Antecedentes</w:t>
      </w:r>
    </w:p>
    <w:p>
      <w:pPr>
        <w:pStyle w:val="BodyText"/>
        <w:spacing w:lineRule="auto" w:line="360"/>
        <w:jc w:val="both"/>
        <w:rPr/>
      </w:pPr>
      <w:r>
        <w:rPr>
          <w:rFonts w:ascii="Times New Roman;Times New Roman" w:hAnsi="Times New Roman;Times New Roman"/>
          <w:color w:val="000000"/>
        </w:rPr>
        <w:tab/>
        <w:t xml:space="preserve">Los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Ref_Tabla1_caption_only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ANTECEDENTES</w:t>
      </w:r>
      <w:r>
        <w:rPr>
          <w:rFonts w:ascii="Times New Roman;Times New Roman" w:hAnsi="Times New Roman;Times New Roman"/>
          <w:color w:val="000000"/>
        </w:rPr>
        <w:fldChar w:fldCharType="end"/>
      </w:r>
      <w:r>
        <w:rPr>
          <w:rFonts w:ascii="Times New Roman;Times New Roman" w:hAnsi="Times New Roman;Times New Roman"/>
          <w:color w:val="000000"/>
        </w:rPr>
        <w:t xml:space="preserve"> de esta tesis se basan en proyectos de Deep Learning realizados entre los años 2019 y 2023, que se centran en el desarrollo de modelos de Redes Neuronales Convolucionales (CNN) con un rendimiento superior al 80%. Estos proyectos demuestran los avances significativos en el campo del aprendizaje profundo y la capacidad de los modelos CNN para abordar diversos desafíos, principalmente en el área de la agricultura.</w:t>
      </w:r>
    </w:p>
    <w:p>
      <w:pPr>
        <w:pStyle w:val="Normal"/>
        <w:rPr/>
      </w:pPr>
      <w:r>
        <w:rPr/>
      </w:r>
    </w:p>
    <w:p>
      <w:pPr>
        <w:pStyle w:val="Normal"/>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abla"/>
        <w:keepNext w:val="true"/>
        <w:jc w:val="center"/>
        <w:rPr/>
      </w:pPr>
      <w:bookmarkStart w:id="101" w:name="_Toc145590674"/>
      <w:r>
        <w:rPr/>
        <w:t xml:space="preserve">Tabla </w:t>
      </w:r>
      <w:r>
        <w:rPr/>
        <w:fldChar w:fldCharType="begin"/>
      </w:r>
      <w:r>
        <w:rPr/>
        <w:instrText xml:space="preserve"> SEQ Tabla \* ARABIC </w:instrText>
      </w:r>
      <w:r>
        <w:rPr/>
        <w:fldChar w:fldCharType="separate"/>
      </w:r>
      <w:r>
        <w:rPr/>
        <w:t>2</w:t>
      </w:r>
      <w:r>
        <w:rPr/>
        <w:fldChar w:fldCharType="end"/>
      </w:r>
      <w:r>
        <w:rPr/>
        <w:t xml:space="preserve">: </w:t>
      </w:r>
      <w:bookmarkStart w:id="102" w:name="Ref_Tabla1_caption_only"/>
      <w:r>
        <w:rPr/>
        <w:t>ANTECEDENTES</w:t>
      </w:r>
      <w:bookmarkEnd w:id="101"/>
      <w:bookmarkEnd w:id="102"/>
    </w:p>
    <w:tbl>
      <w:tblPr>
        <w:tblW w:w="9972" w:type="dxa"/>
        <w:jc w:val="center"/>
        <w:tblInd w:w="0" w:type="dxa"/>
        <w:tblLayout w:type="fixed"/>
        <w:tblCellMar>
          <w:top w:w="28" w:type="dxa"/>
          <w:left w:w="0" w:type="dxa"/>
          <w:bottom w:w="28" w:type="dxa"/>
          <w:right w:w="0" w:type="dxa"/>
        </w:tblCellMar>
        <w:tblLook w:firstRow="1" w:noVBand="1" w:lastRow="0" w:firstColumn="1" w:lastColumn="0" w:noHBand="0" w:val="04a0"/>
      </w:tblPr>
      <w:tblGrid>
        <w:gridCol w:w="6064"/>
        <w:gridCol w:w="2469"/>
        <w:gridCol w:w="1439"/>
      </w:tblGrid>
      <w:tr>
        <w:trPr/>
        <w:tc>
          <w:tcPr>
            <w:tcW w:w="6064" w:type="dxa"/>
            <w:tcBorders>
              <w:top w:val="single" w:sz="6" w:space="0" w:color="7F7F7F"/>
              <w:bottom w:val="single" w:sz="6" w:space="0" w:color="7F7F7F"/>
            </w:tcBorders>
            <w:vAlign w:val="center"/>
          </w:tcPr>
          <w:p>
            <w:pPr>
              <w:pStyle w:val="Contenidodelatabla"/>
              <w:spacing w:lineRule="atLeast" w:line="285" w:before="0" w:after="283"/>
              <w:jc w:val="center"/>
              <w:rPr>
                <w:b/>
              </w:rPr>
            </w:pPr>
            <w:r>
              <w:rPr>
                <w:rFonts w:ascii="Times New Roman;Times New Roman" w:hAnsi="Times New Roman;Times New Roman"/>
                <w:b/>
                <w:color w:val="000000"/>
                <w:sz w:val="20"/>
              </w:rPr>
              <w:t>Estudio</w:t>
            </w:r>
          </w:p>
        </w:tc>
        <w:tc>
          <w:tcPr>
            <w:tcW w:w="2469" w:type="dxa"/>
            <w:tcBorders>
              <w:top w:val="single" w:sz="6" w:space="0" w:color="7F7F7F"/>
              <w:bottom w:val="single" w:sz="6" w:space="0" w:color="7F7F7F"/>
            </w:tcBorders>
            <w:vAlign w:val="center"/>
          </w:tcPr>
          <w:p>
            <w:pPr>
              <w:pStyle w:val="Contenidodelatabla"/>
              <w:spacing w:lineRule="atLeast" w:line="285" w:before="0" w:after="283"/>
              <w:jc w:val="center"/>
              <w:rPr>
                <w:b/>
              </w:rPr>
            </w:pPr>
            <w:r>
              <w:rPr>
                <w:rFonts w:ascii="Times New Roman;Times New Roman" w:hAnsi="Times New Roman;Times New Roman"/>
                <w:b/>
                <w:color w:val="000000"/>
                <w:sz w:val="20"/>
              </w:rPr>
              <w:t>Medida</w:t>
            </w:r>
          </w:p>
        </w:tc>
        <w:tc>
          <w:tcPr>
            <w:tcW w:w="1439" w:type="dxa"/>
            <w:tcBorders>
              <w:top w:val="single" w:sz="6" w:space="0" w:color="7F7F7F"/>
              <w:bottom w:val="single" w:sz="6" w:space="0" w:color="7F7F7F"/>
            </w:tcBorders>
            <w:vAlign w:val="center"/>
          </w:tcPr>
          <w:p>
            <w:pPr>
              <w:pStyle w:val="Contenidodelatabla"/>
              <w:spacing w:lineRule="atLeast" w:line="285" w:before="0" w:after="283"/>
              <w:jc w:val="center"/>
              <w:rPr>
                <w:b/>
              </w:rPr>
            </w:pPr>
            <w:r>
              <w:rPr>
                <w:rFonts w:ascii="Times New Roman;Times New Roman" w:hAnsi="Times New Roman;Times New Roman"/>
                <w:b/>
                <w:color w:val="000000"/>
                <w:sz w:val="20"/>
              </w:rPr>
              <w:t>Referencia artículo</w:t>
            </w:r>
          </w:p>
        </w:tc>
      </w:tr>
      <w:tr>
        <w:trPr/>
        <w:tc>
          <w:tcPr>
            <w:tcW w:w="6064" w:type="dxa"/>
            <w:tcBorders>
              <w:top w:val="single" w:sz="6" w:space="0" w:color="7F7F7F"/>
              <w:bottom w:val="single" w:sz="6" w:space="0" w:color="7F7F7F"/>
            </w:tcBorders>
            <w:vAlign w:val="center"/>
          </w:tcPr>
          <w:p>
            <w:pPr>
              <w:pStyle w:val="Contenidodelatabla"/>
              <w:spacing w:lineRule="atLeast" w:line="285" w:before="0" w:after="283"/>
              <w:rPr>
                <w:b/>
                <w:lang w:val="en-US"/>
              </w:rPr>
            </w:pPr>
            <w:r>
              <w:rPr>
                <w:rFonts w:ascii="Times New Roman;Times New Roman" w:hAnsi="Times New Roman;Times New Roman"/>
                <w:b/>
                <w:color w:val="000000"/>
                <w:sz w:val="20"/>
                <w:lang w:val="en-US"/>
              </w:rPr>
              <w:t>Object Identification for Autonomous Forest Operations</w:t>
            </w:r>
          </w:p>
        </w:tc>
        <w:tc>
          <w:tcPr>
            <w:tcW w:w="2469" w:type="dxa"/>
            <w:tcBorders>
              <w:top w:val="single" w:sz="6" w:space="0" w:color="7F7F7F"/>
              <w:bottom w:val="single" w:sz="6" w:space="0" w:color="7F7F7F"/>
            </w:tcBorders>
            <w:vAlign w:val="center"/>
          </w:tcPr>
          <w:p>
            <w:pPr>
              <w:pStyle w:val="Contenidodelatabla"/>
              <w:spacing w:lineRule="atLeast" w:line="285" w:before="0" w:after="283"/>
              <w:rPr>
                <w:color w:val="000000"/>
              </w:rPr>
            </w:pPr>
            <w:r>
              <w:rPr>
                <w:rFonts w:ascii="Times New Roman;Times New Roman" w:hAnsi="Times New Roman;Times New Roman"/>
                <w:color w:val="000000"/>
                <w:sz w:val="20"/>
              </w:rPr>
              <w:t>Accuracy, precisión</w:t>
            </w:r>
          </w:p>
        </w:tc>
        <w:tc>
          <w:tcPr>
            <w:tcW w:w="1439" w:type="dxa"/>
            <w:tcBorders>
              <w:top w:val="single" w:sz="6" w:space="0" w:color="7F7F7F"/>
              <w:bottom w:val="single" w:sz="6" w:space="0" w:color="7F7F7F"/>
            </w:tcBorders>
            <w:vAlign w:val="center"/>
          </w:tcPr>
          <w:p>
            <w:pPr>
              <w:pStyle w:val="Contenidodelatabla"/>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"/>
                <w:id w:val="2074994732"/>
              </w:sdtPr>
              <w:sdtContent>
                <w:r>
                  <w:rPr>
                    <w:color w:val="000000"/>
                  </w:rPr>
                </w:r>
                <w:r>
                  <w:rPr>
                    <w:color w:val="000000"/>
                  </w:rPr>
                  <w:t>[4]</w:t>
                </w:r>
              </w:sdtContent>
            </w:sdt>
          </w:p>
        </w:tc>
      </w:tr>
      <w:tr>
        <w:trPr/>
        <w:tc>
          <w:tcPr>
            <w:tcW w:w="6064" w:type="dxa"/>
            <w:tcBorders/>
            <w:tcMar>
              <w:top w:w="0" w:type="dxa"/>
              <w:bottom w:w="0" w:type="dxa"/>
            </w:tcMar>
            <w:vAlign w:val="center"/>
          </w:tcPr>
          <w:p>
            <w:pPr>
              <w:pStyle w:val="Contenidodelatabla"/>
              <w:spacing w:lineRule="atLeast" w:line="285" w:before="0" w:after="283"/>
              <w:rPr>
                <w:b/>
                <w:lang w:val="en-US"/>
              </w:rPr>
            </w:pPr>
            <w:r>
              <w:rPr>
                <w:rFonts w:ascii="Times New Roman;Times New Roman" w:hAnsi="Times New Roman;Times New Roman"/>
                <w:b/>
                <w:color w:val="000000"/>
                <w:sz w:val="20"/>
                <w:lang w:val="en-US"/>
              </w:rPr>
              <w:t>Modernized Power System Optimal Operation &amp; Safety Protection through Mathematical and Artificial Intelligence Techniques.</w:t>
            </w:r>
          </w:p>
        </w:tc>
        <w:tc>
          <w:tcPr>
            <w:tcW w:w="2469" w:type="dxa"/>
            <w:tcBorders/>
            <w:tcMar>
              <w:top w:w="0" w:type="dxa"/>
              <w:bottom w:w="0" w:type="dxa"/>
            </w:tcMar>
            <w:vAlign w:val="center"/>
          </w:tcPr>
          <w:p>
            <w:pPr>
              <w:pStyle w:val="Contenidodelatabla"/>
              <w:spacing w:lineRule="atLeast" w:line="285" w:before="0" w:after="283"/>
              <w:rPr>
                <w:color w:val="000000"/>
              </w:rPr>
            </w:pPr>
            <w:r>
              <w:rPr>
                <w:rFonts w:ascii="Times New Roman;Times New Roman" w:hAnsi="Times New Roman;Times New Roman"/>
                <w:color w:val="000000"/>
                <w:sz w:val="20"/>
              </w:rPr>
              <w:t>Accuracy,precisión</w:t>
            </w:r>
          </w:p>
        </w:tc>
        <w:tc>
          <w:tcPr>
            <w:tcW w:w="1439" w:type="dxa"/>
            <w:tcBorders/>
            <w:tcMar>
              <w:top w:w="0" w:type="dxa"/>
              <w:bottom w:w="0" w:type="dxa"/>
            </w:tcMar>
            <w:vAlign w:val="center"/>
          </w:tcPr>
          <w:p>
            <w:pPr>
              <w:pStyle w:val="Contenidodelatabla"/>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"/>
                <w:id w:val="-896582672"/>
              </w:sdtPr>
              <w:sdtContent>
                <w:r>
                  <w:rPr>
                    <w:color w:val="000000"/>
                  </w:rPr>
                </w:r>
                <w:r>
                  <w:rPr>
                    <w:color w:val="000000"/>
                  </w:rPr>
                  <w:t>[5]</w:t>
                </w:r>
              </w:sdtContent>
            </w:sdt>
          </w:p>
        </w:tc>
      </w:tr>
      <w:tr>
        <w:trPr/>
        <w:tc>
          <w:tcPr>
            <w:tcW w:w="6064" w:type="dxa"/>
            <w:tcBorders>
              <w:top w:val="single" w:sz="6" w:space="0" w:color="7F7F7F"/>
              <w:bottom w:val="single" w:sz="6" w:space="0" w:color="7F7F7F"/>
            </w:tcBorders>
            <w:vAlign w:val="center"/>
          </w:tcPr>
          <w:p>
            <w:pPr>
              <w:pStyle w:val="Contenidodelatabla"/>
              <w:spacing w:lineRule="atLeast" w:line="285" w:before="0" w:after="283"/>
              <w:rPr>
                <w:b/>
                <w:lang w:val="en-US"/>
              </w:rPr>
            </w:pPr>
            <w:r>
              <w:rPr>
                <w:rFonts w:ascii="Times New Roman;Times New Roman" w:hAnsi="Times New Roman;Times New Roman"/>
                <w:b/>
                <w:color w:val="000000"/>
                <w:sz w:val="20"/>
                <w:lang w:val="en-US"/>
              </w:rPr>
              <w:t>Machine learning methods for fault detection and diagnosis of digitalized processing system.</w:t>
            </w:r>
          </w:p>
        </w:tc>
        <w:tc>
          <w:tcPr>
            <w:tcW w:w="2469" w:type="dxa"/>
            <w:tcBorders>
              <w:top w:val="single" w:sz="6" w:space="0" w:color="7F7F7F"/>
              <w:bottom w:val="single" w:sz="6" w:space="0" w:color="7F7F7F"/>
            </w:tcBorders>
            <w:vAlign w:val="center"/>
          </w:tcPr>
          <w:p>
            <w:pPr>
              <w:pStyle w:val="Contenidodelatabla"/>
              <w:spacing w:lineRule="atLeast" w:line="285" w:before="0" w:after="283"/>
              <w:rPr>
                <w:color w:val="000000"/>
              </w:rPr>
            </w:pPr>
            <w:r>
              <w:rPr>
                <w:rFonts w:ascii="Times New Roman;Times New Roman" w:hAnsi="Times New Roman;Times New Roman"/>
                <w:color w:val="000000"/>
                <w:sz w:val="20"/>
              </w:rPr>
              <w:t>accuracy,precisión</w:t>
            </w:r>
          </w:p>
        </w:tc>
        <w:tc>
          <w:tcPr>
            <w:tcW w:w="1439" w:type="dxa"/>
            <w:tcBorders>
              <w:top w:val="single" w:sz="6" w:space="0" w:color="7F7F7F"/>
              <w:bottom w:val="single" w:sz="6" w:space="0" w:color="7F7F7F"/>
            </w:tcBorders>
            <w:vAlign w:val="center"/>
          </w:tcPr>
          <w:p>
            <w:pPr>
              <w:pStyle w:val="Contenidodelatabla"/>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"/>
                <w:id w:val="1382903545"/>
              </w:sdtPr>
              <w:sdtContent>
                <w:r>
                  <w:rPr>
                    <w:color w:val="000000"/>
                  </w:rPr>
                </w:r>
                <w:r>
                  <w:rPr>
                    <w:color w:val="000000"/>
                  </w:rPr>
                  <w:t>[6]</w:t>
                </w:r>
              </w:sdtContent>
            </w:sdt>
          </w:p>
        </w:tc>
      </w:tr>
      <w:tr>
        <w:trPr/>
        <w:tc>
          <w:tcPr>
            <w:tcW w:w="6064" w:type="dxa"/>
            <w:tcBorders/>
            <w:tcMar>
              <w:top w:w="0" w:type="dxa"/>
              <w:bottom w:w="0" w:type="dxa"/>
            </w:tcMar>
            <w:vAlign w:val="center"/>
          </w:tcPr>
          <w:p>
            <w:pPr>
              <w:pStyle w:val="Contenidodelatabla"/>
              <w:spacing w:lineRule="atLeast" w:line="285" w:before="0" w:after="283"/>
              <w:rPr>
                <w:b/>
                <w:lang w:val="en-US"/>
              </w:rPr>
            </w:pPr>
            <w:r>
              <w:rPr>
                <w:rFonts w:ascii="Times New Roman;Times New Roman" w:hAnsi="Times New Roman;Times New Roman"/>
                <w:b/>
                <w:color w:val="000000"/>
                <w:sz w:val="20"/>
                <w:lang w:val="en-US"/>
              </w:rPr>
              <w:t>Convolutional neural network based object detection in a fish ladder : Positional and class imbalance problems using YOLOv3.</w:t>
            </w:r>
          </w:p>
        </w:tc>
        <w:tc>
          <w:tcPr>
            <w:tcW w:w="2469" w:type="dxa"/>
            <w:tcBorders/>
            <w:tcMar>
              <w:top w:w="0" w:type="dxa"/>
              <w:bottom w:w="0" w:type="dxa"/>
            </w:tcMar>
            <w:vAlign w:val="center"/>
          </w:tcPr>
          <w:p>
            <w:pPr>
              <w:pStyle w:val="Contenidodelatabla"/>
              <w:spacing w:lineRule="atLeast" w:line="285" w:before="0" w:after="283"/>
              <w:rPr>
                <w:color w:val="000000"/>
              </w:rPr>
            </w:pPr>
            <w:r>
              <w:rPr>
                <w:rFonts w:ascii="Times New Roman;Times New Roman" w:hAnsi="Times New Roman;Times New Roman"/>
                <w:color w:val="000000"/>
                <w:sz w:val="20"/>
              </w:rPr>
              <w:t>accuracy,recall</w:t>
            </w:r>
          </w:p>
        </w:tc>
        <w:tc>
          <w:tcPr>
            <w:tcW w:w="1439" w:type="dxa"/>
            <w:tcBorders/>
            <w:tcMar>
              <w:top w:w="0" w:type="dxa"/>
              <w:bottom w:w="0" w:type="dxa"/>
            </w:tcMar>
            <w:vAlign w:val="center"/>
          </w:tcPr>
          <w:p>
            <w:pPr>
              <w:pStyle w:val="Contenidodelatabla"/>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"/>
                <w:id w:val="1444887957"/>
              </w:sdtPr>
              <w:sdtContent>
                <w:r>
                  <w:rPr>
                    <w:color w:val="000000"/>
                  </w:rPr>
                </w:r>
                <w:r>
                  <w:rPr>
                    <w:color w:val="000000"/>
                  </w:rPr>
                  <w:t>[7]</w:t>
                </w:r>
              </w:sdtContent>
            </w:sdt>
          </w:p>
        </w:tc>
      </w:tr>
      <w:tr>
        <w:trPr/>
        <w:tc>
          <w:tcPr>
            <w:tcW w:w="6064" w:type="dxa"/>
            <w:tcBorders>
              <w:top w:val="single" w:sz="6" w:space="0" w:color="7F7F7F"/>
              <w:bottom w:val="single" w:sz="6" w:space="0" w:color="7F7F7F"/>
            </w:tcBorders>
            <w:vAlign w:val="center"/>
          </w:tcPr>
          <w:p>
            <w:pPr>
              <w:pStyle w:val="Contenidodelatabla"/>
              <w:spacing w:lineRule="atLeast" w:line="285" w:before="0" w:after="283"/>
              <w:rPr>
                <w:b/>
                <w:lang w:val="en-US"/>
              </w:rPr>
            </w:pPr>
            <w:r>
              <w:rPr>
                <w:rFonts w:ascii="Times New Roman;Times New Roman" w:hAnsi="Times New Roman;Times New Roman"/>
                <w:b/>
                <w:color w:val="000000"/>
                <w:sz w:val="20"/>
                <w:lang w:val="en-US"/>
              </w:rPr>
              <w:t>Detection of Non-Ferrous Materials with Computer Vision</w:t>
            </w:r>
          </w:p>
        </w:tc>
        <w:tc>
          <w:tcPr>
            <w:tcW w:w="2469" w:type="dxa"/>
            <w:tcBorders>
              <w:top w:val="single" w:sz="6" w:space="0" w:color="7F7F7F"/>
              <w:bottom w:val="single" w:sz="6" w:space="0" w:color="7F7F7F"/>
            </w:tcBorders>
            <w:vAlign w:val="center"/>
          </w:tcPr>
          <w:p>
            <w:pPr>
              <w:pStyle w:val="Contenidodelatabla"/>
              <w:spacing w:lineRule="atLeast" w:line="285" w:before="0" w:after="283"/>
              <w:rPr>
                <w:color w:val="000000"/>
              </w:rPr>
            </w:pPr>
            <w:r>
              <w:rPr>
                <w:rFonts w:ascii="Times New Roman;Times New Roman" w:hAnsi="Times New Roman;Times New Roman"/>
                <w:color w:val="000000"/>
                <w:sz w:val="20"/>
              </w:rPr>
              <w:t>accuracy,precision</w:t>
            </w:r>
          </w:p>
        </w:tc>
        <w:tc>
          <w:tcPr>
            <w:tcW w:w="1439" w:type="dxa"/>
            <w:tcBorders>
              <w:top w:val="single" w:sz="6" w:space="0" w:color="7F7F7F"/>
              <w:bottom w:val="single" w:sz="6" w:space="0" w:color="7F7F7F"/>
            </w:tcBorders>
            <w:vAlign w:val="center"/>
          </w:tcPr>
          <w:p>
            <w:pPr>
              <w:pStyle w:val="Contenidodelatabla"/>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"/>
                <w:id w:val="1318840583"/>
              </w:sdtPr>
              <w:sdtContent>
                <w:r>
                  <w:rPr>
                    <w:color w:val="000000"/>
                  </w:rPr>
                </w:r>
                <w:r>
                  <w:rPr>
                    <w:color w:val="000000"/>
                  </w:rPr>
                  <w:t>[8]</w:t>
                </w:r>
              </w:sdtContent>
            </w:sdt>
          </w:p>
        </w:tc>
      </w:tr>
      <w:tr>
        <w:trPr/>
        <w:tc>
          <w:tcPr>
            <w:tcW w:w="6064" w:type="dxa"/>
            <w:tcBorders/>
            <w:tcMar>
              <w:top w:w="0" w:type="dxa"/>
              <w:bottom w:w="0" w:type="dxa"/>
            </w:tcMar>
            <w:vAlign w:val="center"/>
          </w:tcPr>
          <w:p>
            <w:pPr>
              <w:pStyle w:val="Contenidodelatabla"/>
              <w:spacing w:lineRule="atLeast" w:line="285" w:before="0" w:after="283"/>
              <w:rPr>
                <w:b/>
                <w:lang w:val="en-US"/>
              </w:rPr>
            </w:pPr>
            <w:r>
              <w:rPr>
                <w:rFonts w:ascii="Times New Roman;Times New Roman" w:hAnsi="Times New Roman;Times New Roman"/>
                <w:b/>
                <w:color w:val="000000"/>
                <w:sz w:val="20"/>
                <w:lang w:val="en-US"/>
              </w:rPr>
              <w:t>Agricultural harvester sound classification using convolutional neural networks and spectrograms</w:t>
            </w:r>
          </w:p>
        </w:tc>
        <w:tc>
          <w:tcPr>
            <w:tcW w:w="2469" w:type="dxa"/>
            <w:tcBorders/>
            <w:tcMar>
              <w:top w:w="0" w:type="dxa"/>
              <w:bottom w:w="0" w:type="dxa"/>
            </w:tcMar>
            <w:vAlign w:val="center"/>
          </w:tcPr>
          <w:p>
            <w:pPr>
              <w:pStyle w:val="Contenidodelatabla"/>
              <w:spacing w:lineRule="atLeast" w:line="285" w:before="0" w:after="283"/>
              <w:rPr>
                <w:color w:val="000000"/>
              </w:rPr>
            </w:pPr>
            <w:r>
              <w:rPr>
                <w:rFonts w:ascii="Times New Roman;Times New Roman" w:hAnsi="Times New Roman;Times New Roman"/>
                <w:color w:val="000000"/>
                <w:sz w:val="20"/>
              </w:rPr>
              <w:t>accuracy, precision, exactitud global</w:t>
            </w:r>
          </w:p>
        </w:tc>
        <w:tc>
          <w:tcPr>
            <w:tcW w:w="1439" w:type="dxa"/>
            <w:tcBorders/>
            <w:tcMar>
              <w:top w:w="0" w:type="dxa"/>
              <w:bottom w:w="0" w:type="dxa"/>
            </w:tcMar>
            <w:vAlign w:val="center"/>
          </w:tcPr>
          <w:p>
            <w:pPr>
              <w:pStyle w:val="Contenidodelatabla"/>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"/>
                <w:id w:val="-589929658"/>
              </w:sdtPr>
              <w:sdtContent>
                <w:r>
                  <w:rPr>
                    <w:color w:val="000000"/>
                  </w:rPr>
                </w:r>
                <w:r>
                  <w:rPr>
                    <w:color w:val="000000"/>
                  </w:rPr>
                  <w:t>[9]</w:t>
                </w:r>
              </w:sdtContent>
            </w:sdt>
          </w:p>
        </w:tc>
      </w:tr>
      <w:tr>
        <w:trPr/>
        <w:tc>
          <w:tcPr>
            <w:tcW w:w="6064" w:type="dxa"/>
            <w:tcBorders>
              <w:top w:val="single" w:sz="6" w:space="0" w:color="7F7F7F"/>
              <w:bottom w:val="single" w:sz="6" w:space="0" w:color="7F7F7F"/>
            </w:tcBorders>
            <w:vAlign w:val="center"/>
          </w:tcPr>
          <w:p>
            <w:pPr>
              <w:pStyle w:val="Contenidodelatabla"/>
              <w:spacing w:lineRule="atLeast" w:line="285" w:before="0" w:after="283"/>
              <w:rPr>
                <w:b/>
                <w:lang w:val="en-US"/>
              </w:rPr>
            </w:pPr>
            <w:r>
              <w:rPr>
                <w:rFonts w:ascii="Times New Roman;Times New Roman" w:hAnsi="Times New Roman;Times New Roman"/>
                <w:b/>
                <w:color w:val="000000"/>
                <w:sz w:val="20"/>
                <w:lang w:val="en-US"/>
              </w:rPr>
              <w:t>Machine Learning Modeling for Image Segmentation in Manufacturing and Agriculture Applications</w:t>
            </w:r>
          </w:p>
        </w:tc>
        <w:tc>
          <w:tcPr>
            <w:tcW w:w="2469" w:type="dxa"/>
            <w:tcBorders>
              <w:top w:val="single" w:sz="6" w:space="0" w:color="7F7F7F"/>
              <w:bottom w:val="single" w:sz="6" w:space="0" w:color="7F7F7F"/>
            </w:tcBorders>
            <w:vAlign w:val="center"/>
          </w:tcPr>
          <w:p>
            <w:pPr>
              <w:pStyle w:val="Contenidodelatabla"/>
              <w:spacing w:lineRule="atLeast" w:line="285" w:before="0" w:after="283"/>
              <w:rPr>
                <w:color w:val="000000"/>
              </w:rPr>
            </w:pPr>
            <w:r>
              <w:rPr>
                <w:rFonts w:ascii="Times New Roman;Times New Roman" w:hAnsi="Times New Roman;Times New Roman"/>
                <w:color w:val="000000"/>
                <w:sz w:val="20"/>
              </w:rPr>
              <w:t>accuracy, recall, precision</w:t>
            </w:r>
          </w:p>
        </w:tc>
        <w:tc>
          <w:tcPr>
            <w:tcW w:w="1439" w:type="dxa"/>
            <w:tcBorders>
              <w:top w:val="single" w:sz="6" w:space="0" w:color="7F7F7F"/>
              <w:bottom w:val="single" w:sz="6" w:space="0" w:color="7F7F7F"/>
            </w:tcBorders>
            <w:vAlign w:val="center"/>
          </w:tcPr>
          <w:p>
            <w:pPr>
              <w:pStyle w:val="Contenidodelatabla"/>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"/>
                <w:id w:val="-207422952"/>
              </w:sdtPr>
              <w:sdtContent>
                <w:r>
                  <w:rPr>
                    <w:color w:val="000000"/>
                  </w:rPr>
                </w:r>
                <w:r>
                  <w:rPr>
                    <w:color w:val="000000"/>
                  </w:rPr>
                  <w:t>[10]</w:t>
                </w:r>
              </w:sdtContent>
            </w:sdt>
          </w:p>
        </w:tc>
      </w:tr>
      <w:tr>
        <w:trPr/>
        <w:tc>
          <w:tcPr>
            <w:tcW w:w="6064" w:type="dxa"/>
            <w:tcBorders/>
            <w:tcMar>
              <w:top w:w="0" w:type="dxa"/>
              <w:bottom w:w="0" w:type="dxa"/>
            </w:tcMar>
            <w:vAlign w:val="center"/>
          </w:tcPr>
          <w:p>
            <w:pPr>
              <w:pStyle w:val="Contenidodelatabla"/>
              <w:spacing w:lineRule="atLeast" w:line="285" w:before="0" w:after="283"/>
              <w:rPr>
                <w:b/>
                <w:lang w:val="en-US"/>
              </w:rPr>
            </w:pPr>
            <w:r>
              <w:rPr>
                <w:rFonts w:ascii="Times New Roman;Times New Roman" w:hAnsi="Times New Roman;Times New Roman"/>
                <w:b/>
                <w:color w:val="000000"/>
                <w:sz w:val="20"/>
                <w:lang w:val="en-US"/>
              </w:rPr>
              <w:t>Classification of invasive species in Finland with deep learning</w:t>
            </w:r>
          </w:p>
        </w:tc>
        <w:tc>
          <w:tcPr>
            <w:tcW w:w="2469" w:type="dxa"/>
            <w:tcBorders/>
            <w:tcMar>
              <w:top w:w="0" w:type="dxa"/>
              <w:bottom w:w="0" w:type="dxa"/>
            </w:tcMar>
            <w:vAlign w:val="center"/>
          </w:tcPr>
          <w:p>
            <w:pPr>
              <w:pStyle w:val="Contenidodelatabla"/>
              <w:spacing w:lineRule="atLeast" w:line="285" w:before="0" w:after="283"/>
              <w:rPr>
                <w:color w:val="000000"/>
              </w:rPr>
            </w:pPr>
            <w:r>
              <w:rPr>
                <w:rFonts w:ascii="Times New Roman;Times New Roman" w:hAnsi="Times New Roman;Times New Roman"/>
                <w:color w:val="000000"/>
                <w:sz w:val="20"/>
              </w:rPr>
              <w:t>Matriz de confusión</w:t>
            </w:r>
          </w:p>
        </w:tc>
        <w:tc>
          <w:tcPr>
            <w:tcW w:w="1439" w:type="dxa"/>
            <w:tcBorders/>
            <w:tcMar>
              <w:top w:w="0" w:type="dxa"/>
              <w:bottom w:w="0" w:type="dxa"/>
            </w:tcMar>
            <w:vAlign w:val="center"/>
          </w:tcPr>
          <w:p>
            <w:pPr>
              <w:pStyle w:val="Contenidodelatabla"/>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"/>
                <w:id w:val="1280150390"/>
              </w:sdtPr>
              <w:sdtContent>
                <w:r>
                  <w:rPr>
                    <w:color w:val="000000"/>
                  </w:rPr>
                </w:r>
                <w:r>
                  <w:rPr>
                    <w:color w:val="000000"/>
                  </w:rPr>
                  <w:t>[11]</w:t>
                </w:r>
              </w:sdtContent>
            </w:sdt>
          </w:p>
        </w:tc>
      </w:tr>
      <w:tr>
        <w:trPr/>
        <w:tc>
          <w:tcPr>
            <w:tcW w:w="6064" w:type="dxa"/>
            <w:tcBorders>
              <w:top w:val="single" w:sz="6" w:space="0" w:color="7F7F7F"/>
              <w:bottom w:val="single" w:sz="6" w:space="0" w:color="7F7F7F"/>
            </w:tcBorders>
            <w:vAlign w:val="center"/>
          </w:tcPr>
          <w:p>
            <w:pPr>
              <w:pStyle w:val="Contenidodelatabla"/>
              <w:spacing w:lineRule="atLeast" w:line="285" w:before="0" w:after="283"/>
              <w:rPr>
                <w:b/>
                <w:lang w:val="en-US"/>
              </w:rPr>
            </w:pPr>
            <w:r>
              <w:rPr>
                <w:rFonts w:ascii="Times New Roman;Times New Roman" w:hAnsi="Times New Roman;Times New Roman"/>
                <w:b/>
                <w:color w:val="000000"/>
                <w:sz w:val="20"/>
                <w:lang w:val="en-US"/>
              </w:rPr>
              <w:t>Unconventional strategies for aphid management using smart computer vision models in sorghum</w:t>
            </w:r>
          </w:p>
        </w:tc>
        <w:tc>
          <w:tcPr>
            <w:tcW w:w="2469" w:type="dxa"/>
            <w:tcBorders>
              <w:top w:val="single" w:sz="6" w:space="0" w:color="7F7F7F"/>
              <w:bottom w:val="single" w:sz="6" w:space="0" w:color="7F7F7F"/>
            </w:tcBorders>
            <w:vAlign w:val="center"/>
          </w:tcPr>
          <w:p>
            <w:pPr>
              <w:pStyle w:val="Contenidodelatabla"/>
              <w:spacing w:lineRule="atLeast" w:line="285" w:before="0" w:after="283"/>
              <w:rPr>
                <w:color w:val="000000"/>
              </w:rPr>
            </w:pPr>
            <w:r>
              <w:rPr>
                <w:rFonts w:ascii="Times New Roman;Times New Roman" w:hAnsi="Times New Roman;Times New Roman"/>
                <w:color w:val="000000"/>
                <w:sz w:val="20"/>
              </w:rPr>
              <w:t>Precision y recall</w:t>
            </w:r>
          </w:p>
        </w:tc>
        <w:tc>
          <w:tcPr>
            <w:tcW w:w="1439" w:type="dxa"/>
            <w:tcBorders>
              <w:top w:val="single" w:sz="6" w:space="0" w:color="7F7F7F"/>
              <w:bottom w:val="single" w:sz="6" w:space="0" w:color="7F7F7F"/>
            </w:tcBorders>
            <w:vAlign w:val="center"/>
          </w:tcPr>
          <w:p>
            <w:pPr>
              <w:pStyle w:val="Contenidodelatabla"/>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"/>
                <w:id w:val="737278659"/>
              </w:sdtPr>
              <w:sdtContent>
                <w:r>
                  <w:rPr>
                    <w:color w:val="000000"/>
                  </w:rPr>
                </w:r>
                <w:r>
                  <w:rPr>
                    <w:color w:val="000000"/>
                  </w:rPr>
                  <w:t>[12]</w:t>
                </w:r>
              </w:sdtContent>
            </w:sdt>
          </w:p>
        </w:tc>
      </w:tr>
      <w:tr>
        <w:trPr/>
        <w:tc>
          <w:tcPr>
            <w:tcW w:w="6064" w:type="dxa"/>
            <w:tcBorders>
              <w:bottom w:val="single" w:sz="6" w:space="0" w:color="7F7F7F"/>
            </w:tcBorders>
            <w:tcMar>
              <w:top w:w="0" w:type="dxa"/>
            </w:tcMar>
            <w:vAlign w:val="center"/>
          </w:tcPr>
          <w:p>
            <w:pPr>
              <w:pStyle w:val="Contenidodelatabla"/>
              <w:spacing w:lineRule="atLeast" w:line="285" w:before="0" w:after="283"/>
              <w:rPr>
                <w:b/>
                <w:lang w:val="en-US"/>
              </w:rPr>
            </w:pPr>
            <w:r>
              <w:rPr>
                <w:rFonts w:ascii="Times New Roman;Times New Roman" w:hAnsi="Times New Roman;Times New Roman"/>
                <w:b/>
                <w:color w:val="000000"/>
                <w:sz w:val="20"/>
                <w:lang w:val="en-US"/>
              </w:rPr>
              <w:t>Berry Density Estimation With Deep Learning: estimating Density of Bilberry and Lingonberry Harvest with Object Detection</w:t>
            </w:r>
          </w:p>
        </w:tc>
        <w:tc>
          <w:tcPr>
            <w:tcW w:w="2469" w:type="dxa"/>
            <w:tcBorders>
              <w:bottom w:val="single" w:sz="6" w:space="0" w:color="7F7F7F"/>
            </w:tcBorders>
            <w:tcMar>
              <w:top w:w="0" w:type="dxa"/>
            </w:tcMar>
            <w:vAlign w:val="center"/>
          </w:tcPr>
          <w:p>
            <w:pPr>
              <w:pStyle w:val="Contenidodelatabla"/>
              <w:spacing w:lineRule="atLeast" w:line="285" w:before="0" w:after="283"/>
              <w:rPr>
                <w:color w:val="000000"/>
              </w:rPr>
            </w:pPr>
            <w:r>
              <w:rPr>
                <w:rFonts w:ascii="Times New Roman;Times New Roman" w:hAnsi="Times New Roman;Times New Roman"/>
                <w:color w:val="000000"/>
                <w:sz w:val="20"/>
              </w:rPr>
              <w:t>Accuracy, precision, recall y matriz de confusión</w:t>
            </w:r>
          </w:p>
        </w:tc>
        <w:tc>
          <w:tcPr>
            <w:tcW w:w="1439" w:type="dxa"/>
            <w:tcBorders>
              <w:bottom w:val="single" w:sz="6" w:space="0" w:color="7F7F7F"/>
            </w:tcBorders>
            <w:tcMar>
              <w:top w:w="0" w:type="dxa"/>
            </w:tcMar>
            <w:vAlign w:val="center"/>
          </w:tcPr>
          <w:p>
            <w:pPr>
              <w:pStyle w:val="Contenidodelatabla"/>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"/>
                <w:id w:val="-79529455"/>
              </w:sdtPr>
              <w:sdtContent>
                <w:r>
                  <w:rPr>
                    <w:color w:val="000000"/>
                  </w:rPr>
                </w:r>
                <w:r>
                  <w:rPr>
                    <w:color w:val="000000"/>
                  </w:rPr>
                  <w:t>[13]</w:t>
                </w:r>
              </w:sdtContent>
            </w:sdt>
          </w:p>
        </w:tc>
      </w:tr>
    </w:tbl>
    <w:p>
      <w:pPr>
        <w:pStyle w:val="Heading2"/>
        <w:ind w:left="709"/>
        <w:jc w:val="both"/>
        <w:rPr/>
      </w:pPr>
      <w:bookmarkStart w:id="103" w:name="__RefHeading___Toc3856_716793478"/>
      <w:bookmarkEnd w:id="103"/>
      <w:r>
        <w:rPr>
          <w:rFonts w:ascii="Times New Roman;Times New Roman" w:hAnsi="Times New Roman;Times New Roman"/>
          <w:b/>
          <w:color w:val="000000"/>
        </w:rPr>
        <w:t>7.6 Estado actual de la literatura</w:t>
      </w:r>
    </w:p>
    <w:p>
      <w:pPr>
        <w:pStyle w:val="BodyText"/>
        <w:tabs>
          <w:tab w:val="clear" w:pos="708"/>
          <w:tab w:val="left" w:pos="1144" w:leader="none"/>
        </w:tabs>
        <w:spacing w:lineRule="auto" w:line="360"/>
        <w:ind w:left="1144"/>
        <w:jc w:val="both"/>
        <w:rPr/>
      </w:pPr>
      <w:r>
        <w:rPr>
          <w:rFonts w:ascii="Times New Roman;Times New Roman" w:hAnsi="Times New Roman;Times New Roman"/>
          <w:color w:val="000000"/>
        </w:rPr>
        <w:t>En este espacio se responden a las dos preguntas planteadas anteriormente con los antecedentes de la Tabla 2.</w:t>
      </w:r>
    </w:p>
    <w:p>
      <w:pPr>
        <w:pStyle w:val="Heading3"/>
        <w:jc w:val="both"/>
        <w:rPr/>
      </w:pPr>
      <w:bookmarkStart w:id="104" w:name="__RefHeading___Toc3858_716793478"/>
      <w:bookmarkEnd w:id="104"/>
      <w:r>
        <w:rPr>
          <w:rFonts w:ascii="Times New Roman;Times New Roman" w:hAnsi="Times New Roman;Times New Roman"/>
          <w:b/>
          <w:color w:val="000000"/>
        </w:rPr>
        <w:t>7.6.1 ¿Qué herramientas existen para clasificar plantas?</w:t>
      </w:r>
      <w:r>
        <w:rPr>
          <w:rFonts w:ascii="Times New Roman;Times New Roman" w:hAnsi="Times New Roman;Times New Roman"/>
          <w:color w:val="000000"/>
        </w:rPr>
        <w:t> </w:t>
      </w:r>
    </w:p>
    <w:p>
      <w:pPr>
        <w:pStyle w:val="BodyText"/>
        <w:numPr>
          <w:ilvl w:val="0"/>
          <w:numId w:val="14"/>
        </w:numPr>
        <w:tabs>
          <w:tab w:val="clear" w:pos="708"/>
          <w:tab w:val="left" w:pos="2149" w:leader="none"/>
        </w:tabs>
        <w:spacing w:lineRule="auto" w:line="360"/>
        <w:ind w:firstLine="392" w:left="2149"/>
        <w:jc w:val="both"/>
        <w:rPr/>
      </w:pPr>
      <w:r>
        <w:rPr>
          <w:rFonts w:ascii="Times New Roman;Times New Roman" w:hAnsi="Times New Roman;Times New Roman"/>
          <w:color w:val="000000"/>
        </w:rPr>
        <w:t xml:space="preserve">El estudio se centra en la detección y localización de obstáculos para operaciones en los bosques, donde se busca identificar ciertos tipos de objetos que se encuentran en él y estimar la posición de troncos en el bosque, se realizan 3 métodos donde se centran en la precisión, de estos métodos 2 de ellos utilizaron redes neuronales y dan como resultado una precisión de 97% </w:t>
      </w:r>
      <w:sdt>
        <w:sdtPr>
          <w:placeholder>
            <w:docPart w:val="DefaultPlaceholder_-1854013440"/>
          </w:placeholder>
          <w:tag w:val="MENDELEY_CITATION_v3_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"/>
          <w:id w:val="-388582574"/>
        </w:sdtPr>
        <w:sdtContent>
          <w:r>
            <w:rPr>
              <w:rFonts w:ascii="Times New Roman;Times New Roman" w:hAnsi="Times New Roman;Times New Roman"/>
              <w:color w:val="000000"/>
            </w:rPr>
          </w:r>
          <w:r>
            <w:rPr>
              <w:rFonts w:ascii="Times New Roman;Times New Roman" w:hAnsi="Times New Roman;Times New Roman"/>
              <w:color w:val="000000"/>
            </w:rPr>
            <w:t>[4]</w:t>
          </w:r>
        </w:sdtContent>
      </w:sdt>
      <w:r>
        <w:rPr>
          <w:rFonts w:ascii="Times New Roman;Times New Roman" w:hAnsi="Times New Roman;Times New Roman"/>
          <w:color w:val="000000"/>
        </w:rPr>
        <w:t>.</w:t>
      </w:r>
    </w:p>
    <w:p>
      <w:pPr>
        <w:pStyle w:val="BodyText"/>
        <w:numPr>
          <w:ilvl w:val="0"/>
          <w:numId w:val="15"/>
        </w:numPr>
        <w:tabs>
          <w:tab w:val="clear" w:pos="708"/>
          <w:tab w:val="left" w:pos="2149" w:leader="none"/>
        </w:tabs>
        <w:spacing w:lineRule="auto" w:line="360"/>
        <w:ind w:firstLine="392" w:left="2149"/>
        <w:jc w:val="both"/>
        <w:rPr/>
      </w:pPr>
      <w:r>
        <w:rPr>
          <w:rFonts w:ascii="Times New Roman;Times New Roman" w:hAnsi="Times New Roman;Times New Roman"/>
          <w:color w:val="000000"/>
        </w:rPr>
        <w:t>Este estudio propone algoritmos matemáticos e inteligencia artificial utilizando técnicas de deep learning para realizar predicciones y detecciones con las que se pueda optimizar la operación del sistema eléctrico y detectar fallas, con el objetivo de garantizar un sistema económico y resistente. En el estudio se desarrollan 2 modelos los cuales cada uno tiene un diferente entrenamiento donde un modelo puede dar una precisión hasta del 100% en diferentes distancias en la que lo utilizan para mejorar la eficiencia del sistema</w:t>
      </w:r>
      <w:sdt>
        <w:sdtPr>
          <w:placeholder>
            <w:docPart w:val="DefaultPlaceholder_-1854013440"/>
          </w:placeholder>
          <w:tag w:val="MENDELEY_CITATION_v3_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"/>
          <w:id w:val="1414973603"/>
        </w:sdtPr>
        <w:sdtContent>
          <w:r>
            <w:rPr>
              <w:rFonts w:ascii="Times New Roman;Times New Roman" w:hAnsi="Times New Roman;Times New Roman"/>
              <w:color w:val="000000"/>
            </w:rPr>
          </w:r>
          <w:r>
            <w:rPr>
              <w:rFonts w:ascii="Times New Roman;Times New Roman" w:hAnsi="Times New Roman;Times New Roman"/>
              <w:color w:val="000000"/>
            </w:rPr>
            <w:t>[5]</w:t>
          </w:r>
        </w:sdtContent>
      </w:sdt>
      <w:r>
        <w:rPr>
          <w:rFonts w:ascii="Times New Roman;Times New Roman" w:hAnsi="Times New Roman;Times New Roman"/>
          <w:color w:val="000000"/>
        </w:rPr>
        <w:t>.</w:t>
      </w:r>
    </w:p>
    <w:p>
      <w:pPr>
        <w:pStyle w:val="BodyText"/>
        <w:numPr>
          <w:ilvl w:val="0"/>
          <w:numId w:val="16"/>
        </w:numPr>
        <w:tabs>
          <w:tab w:val="clear" w:pos="708"/>
          <w:tab w:val="left" w:pos="2149" w:leader="none"/>
        </w:tabs>
        <w:spacing w:lineRule="auto" w:line="360"/>
        <w:ind w:firstLine="392" w:left="2149"/>
        <w:jc w:val="both"/>
        <w:rPr/>
      </w:pPr>
      <w:r>
        <w:rPr>
          <w:rFonts w:ascii="Times New Roman;Times New Roman" w:hAnsi="Times New Roman;Times New Roman"/>
          <w:color w:val="000000"/>
        </w:rPr>
        <w:t>Este proyecto utiliza técnicas de deep learning para clasificar los sonidos de las máquinas agrícolas y predecir su estado. Se propone un método que genera imágenes de espectrogramas y utiliza redes neuronales convolucionales en conjunto con un enfoque de conjunto de apilamiento para mejorar la precisión del sistema. El proyecto logra una precisión de clasificación del 96%</w:t>
      </w:r>
      <w:sdt>
        <w:sdtPr>
          <w:placeholder>
            <w:docPart w:val="DefaultPlaceholder_-1854013440"/>
          </w:placeholder>
          <w:tag w:val="MENDELEY_CITATION_v3_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"/>
          <w:id w:val="568845551"/>
        </w:sdtPr>
        <w:sdtContent>
          <w:r>
            <w:rPr>
              <w:rFonts w:ascii="Times New Roman;Times New Roman" w:hAnsi="Times New Roman;Times New Roman"/>
              <w:color w:val="000000"/>
            </w:rPr>
          </w:r>
          <w:r>
            <w:rPr>
              <w:rFonts w:ascii="Times New Roman;Times New Roman" w:hAnsi="Times New Roman;Times New Roman"/>
              <w:color w:val="000000"/>
            </w:rPr>
            <w:t>[6]</w:t>
          </w:r>
        </w:sdtContent>
      </w:sdt>
      <w:r>
        <w:rPr>
          <w:rFonts w:ascii="Times New Roman;Times New Roman" w:hAnsi="Times New Roman;Times New Roman"/>
          <w:color w:val="000000"/>
        </w:rPr>
        <w:t>.</w:t>
      </w:r>
    </w:p>
    <w:p>
      <w:pPr>
        <w:pStyle w:val="BodyText"/>
        <w:numPr>
          <w:ilvl w:val="0"/>
          <w:numId w:val="17"/>
        </w:numPr>
        <w:tabs>
          <w:tab w:val="clear" w:pos="708"/>
          <w:tab w:val="left" w:pos="2149" w:leader="none"/>
        </w:tabs>
        <w:spacing w:lineRule="auto" w:line="360"/>
        <w:ind w:firstLine="392" w:left="2149"/>
        <w:jc w:val="both"/>
        <w:rPr/>
      </w:pPr>
      <w:r>
        <w:rPr>
          <w:rFonts w:ascii="Times New Roman;Times New Roman" w:hAnsi="Times New Roman;Times New Roman"/>
          <w:color w:val="000000"/>
        </w:rPr>
        <w:t>Se desarrolló una aplicación que utiliza técnicas de aprendizaje profundo para clasificar plantas invasoras en Finlandia, específicamente lupino, Hieracium (uña de gato) e Impatiens (alegría del hogar), basándose en imágenes de las plantas. El algoritmo se implementó en Python utilizando las bibliotecas PyTorch y fastai. Los experimentos se realizaron en Google Research Colab y la aplicación se desplegó en Heroku. La aplicación puede reconocer plantas invasoras con una tasa de éxito de prueba superior al 90%. Este reconocimiento es un paso fundamental para eliminar las plantas invasoras del entorno</w:t>
      </w:r>
      <w:sdt>
        <w:sdtPr>
          <w:placeholder>
            <w:docPart w:val="DefaultPlaceholder_-1854013440"/>
          </w:placeholder>
          <w:tag w:val="MENDELEY_CITATION_v3_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"/>
          <w:id w:val="-1290728883"/>
        </w:sdtPr>
        <w:sdtContent>
          <w:r>
            <w:rPr>
              <w:rFonts w:ascii="Times New Roman;Times New Roman" w:hAnsi="Times New Roman;Times New Roman"/>
              <w:color w:val="000000"/>
            </w:rPr>
          </w:r>
          <w:r>
            <w:rPr>
              <w:rFonts w:ascii="Times New Roman;Times New Roman" w:hAnsi="Times New Roman;Times New Roman"/>
              <w:color w:val="000000"/>
            </w:rPr>
            <w:t>[7]</w:t>
          </w:r>
        </w:sdtContent>
      </w:sdt>
      <w:r>
        <w:rPr>
          <w:rFonts w:ascii="Times New Roman;Times New Roman" w:hAnsi="Times New Roman;Times New Roman"/>
          <w:color w:val="000000"/>
        </w:rPr>
        <w:t>.</w:t>
      </w:r>
    </w:p>
    <w:p>
      <w:pPr>
        <w:pStyle w:val="BodyText"/>
        <w:spacing w:lineRule="atLeast" w:line="300"/>
        <w:rPr/>
      </w:pPr>
      <w:r>
        <w:rPr/>
        <w:t> </w:t>
      </w:r>
      <w:r>
        <w:rPr>
          <w:rFonts w:ascii="WordVisiCarriageReturn MSFontSe" w:hAnsi="WordVisiCarriageReturn MSFontSe"/>
        </w:rPr>
        <w:br/>
      </w:r>
      <w:r>
        <w:rPr/>
        <w:t> </w:t>
      </w:r>
    </w:p>
    <w:p>
      <w:pPr>
        <w:pStyle w:val="Normal"/>
        <w:rPr/>
      </w:pPr>
      <w:r>
        <w:rPr/>
      </w:r>
    </w:p>
    <w:p>
      <w:pPr>
        <w:pStyle w:val="Normal"/>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abla"/>
        <w:keepNext w:val="true"/>
        <w:jc w:val="center"/>
        <w:rPr/>
      </w:pPr>
      <w:bookmarkStart w:id="105" w:name="_Toc145590675"/>
      <w:r>
        <w:rPr/>
        <w:t xml:space="preserve">Tabla </w:t>
      </w:r>
      <w:r>
        <w:rPr/>
        <w:fldChar w:fldCharType="begin"/>
      </w:r>
      <w:r>
        <w:rPr/>
        <w:instrText xml:space="preserve"> SEQ Tabla \* ARABIC </w:instrText>
      </w:r>
      <w:r>
        <w:rPr/>
        <w:fldChar w:fldCharType="separate"/>
      </w:r>
      <w:r>
        <w:rPr/>
        <w:t>3</w:t>
      </w:r>
      <w:r>
        <w:rPr/>
        <w:fldChar w:fldCharType="end"/>
      </w:r>
      <w:r>
        <w:rPr/>
        <w:t>: HERRAMIENTAS</w:t>
      </w:r>
      <w:bookmarkEnd w:id="105"/>
    </w:p>
    <w:tbl>
      <w:tblPr>
        <w:tblW w:w="9975" w:type="dxa"/>
        <w:jc w:val="center"/>
        <w:tblInd w:w="0" w:type="dxa"/>
        <w:tblLayout w:type="fixed"/>
        <w:tblCellMar>
          <w:top w:w="28" w:type="dxa"/>
          <w:left w:w="0" w:type="dxa"/>
          <w:bottom w:w="28" w:type="dxa"/>
          <w:right w:w="0" w:type="dxa"/>
        </w:tblCellMar>
        <w:tblLook w:firstRow="1" w:noVBand="1" w:lastRow="0" w:firstColumn="1" w:lastColumn="0" w:noHBand="0" w:val="04a0"/>
      </w:tblPr>
      <w:tblGrid>
        <w:gridCol w:w="4589"/>
        <w:gridCol w:w="1145"/>
        <w:gridCol w:w="1440"/>
        <w:gridCol w:w="1658"/>
        <w:gridCol w:w="1143"/>
      </w:tblGrid>
      <w:tr>
        <w:trPr/>
        <w:tc>
          <w:tcPr>
            <w:tcW w:w="4589" w:type="dxa"/>
            <w:tcBorders>
              <w:top w:val="single" w:sz="6" w:space="0" w:color="7F7F7F"/>
              <w:bottom w:val="single" w:sz="6" w:space="0" w:color="7F7F7F"/>
            </w:tcBorders>
            <w:vAlign w:val="center"/>
          </w:tcPr>
          <w:p>
            <w:pPr>
              <w:pStyle w:val="Contenidodelatabla"/>
              <w:spacing w:lineRule="atLeast" w:line="330" w:before="0" w:after="283"/>
              <w:jc w:val="center"/>
              <w:rPr>
                <w:b/>
              </w:rPr>
            </w:pPr>
            <w:r>
              <w:rPr>
                <w:rFonts w:ascii="Times New Roman;Times New Roman" w:hAnsi="Times New Roman;Times New Roman"/>
                <w:b/>
                <w:color w:val="000000"/>
                <w:sz w:val="20"/>
              </w:rPr>
              <w:t>Nombre herramienta</w:t>
            </w:r>
          </w:p>
        </w:tc>
        <w:tc>
          <w:tcPr>
            <w:tcW w:w="1145" w:type="dxa"/>
            <w:tcBorders>
              <w:top w:val="single" w:sz="6" w:space="0" w:color="7F7F7F"/>
              <w:bottom w:val="single" w:sz="6" w:space="0" w:color="7F7F7F"/>
            </w:tcBorders>
            <w:vAlign w:val="center"/>
          </w:tcPr>
          <w:p>
            <w:pPr>
              <w:pStyle w:val="Contenidodelatabla"/>
              <w:spacing w:lineRule="atLeast" w:line="330" w:before="0" w:after="283"/>
              <w:jc w:val="center"/>
              <w:rPr>
                <w:b/>
              </w:rPr>
            </w:pPr>
            <w:r>
              <w:rPr>
                <w:rFonts w:ascii="Times New Roman;Times New Roman" w:hAnsi="Times New Roman;Times New Roman"/>
                <w:b/>
                <w:color w:val="000000"/>
                <w:sz w:val="20"/>
              </w:rPr>
              <w:t>Lenguaje</w:t>
            </w:r>
          </w:p>
        </w:tc>
        <w:tc>
          <w:tcPr>
            <w:tcW w:w="1440" w:type="dxa"/>
            <w:tcBorders>
              <w:top w:val="single" w:sz="6" w:space="0" w:color="7F7F7F"/>
              <w:bottom w:val="single" w:sz="6" w:space="0" w:color="7F7F7F"/>
            </w:tcBorders>
            <w:vAlign w:val="center"/>
          </w:tcPr>
          <w:p>
            <w:pPr>
              <w:pStyle w:val="Contenidodelatabla"/>
              <w:spacing w:lineRule="atLeast" w:line="330" w:before="0" w:after="283"/>
              <w:jc w:val="center"/>
              <w:rPr>
                <w:b/>
              </w:rPr>
            </w:pPr>
            <w:r>
              <w:rPr>
                <w:rFonts w:ascii="Times New Roman;Times New Roman" w:hAnsi="Times New Roman;Times New Roman"/>
                <w:b/>
                <w:color w:val="000000"/>
                <w:sz w:val="20"/>
              </w:rPr>
              <w:t>Disponibilidad</w:t>
            </w:r>
          </w:p>
        </w:tc>
        <w:tc>
          <w:tcPr>
            <w:tcW w:w="1658" w:type="dxa"/>
            <w:tcBorders>
              <w:top w:val="single" w:sz="6" w:space="0" w:color="7F7F7F"/>
              <w:bottom w:val="single" w:sz="6" w:space="0" w:color="7F7F7F"/>
            </w:tcBorders>
            <w:vAlign w:val="center"/>
          </w:tcPr>
          <w:p>
            <w:pPr>
              <w:pStyle w:val="Contenidodelatabla"/>
              <w:spacing w:lineRule="atLeast" w:line="330" w:before="0" w:after="283"/>
              <w:jc w:val="center"/>
              <w:rPr>
                <w:b/>
              </w:rPr>
            </w:pPr>
            <w:r>
              <w:rPr>
                <w:rFonts w:ascii="Times New Roman;Times New Roman" w:hAnsi="Times New Roman;Times New Roman"/>
                <w:b/>
                <w:color w:val="000000"/>
                <w:sz w:val="20"/>
              </w:rPr>
              <w:t>Tipo de clasificación</w:t>
            </w:r>
          </w:p>
        </w:tc>
        <w:tc>
          <w:tcPr>
            <w:tcW w:w="1143" w:type="dxa"/>
            <w:tcBorders>
              <w:top w:val="single" w:sz="6" w:space="0" w:color="7F7F7F"/>
              <w:bottom w:val="single" w:sz="6" w:space="0" w:color="7F7F7F"/>
            </w:tcBorders>
            <w:vAlign w:val="center"/>
          </w:tcPr>
          <w:p>
            <w:pPr>
              <w:pStyle w:val="Contenidodelatabla"/>
              <w:spacing w:lineRule="atLeast" w:line="330" w:before="0" w:after="283"/>
              <w:jc w:val="center"/>
              <w:rPr>
                <w:b/>
              </w:rPr>
            </w:pPr>
            <w:r>
              <w:rPr>
                <w:rFonts w:ascii="Times New Roman;Times New Roman" w:hAnsi="Times New Roman;Times New Roman"/>
                <w:b/>
                <w:color w:val="000000"/>
                <w:sz w:val="20"/>
              </w:rPr>
              <w:t>Referencia artículo</w:t>
            </w:r>
          </w:p>
        </w:tc>
      </w:tr>
      <w:tr>
        <w:trPr/>
        <w:tc>
          <w:tcPr>
            <w:tcW w:w="4589" w:type="dxa"/>
            <w:tcBorders>
              <w:top w:val="single" w:sz="6" w:space="0" w:color="7F7F7F"/>
              <w:bottom w:val="single" w:sz="6" w:space="0" w:color="7F7F7F"/>
            </w:tcBorders>
            <w:vAlign w:val="center"/>
          </w:tcPr>
          <w:p>
            <w:pPr>
              <w:pStyle w:val="Contenidodelatabla"/>
              <w:spacing w:lineRule="atLeast" w:line="330" w:before="0" w:after="283"/>
              <w:rPr>
                <w:b/>
                <w:lang w:val="en-US"/>
              </w:rPr>
            </w:pPr>
            <w:r>
              <w:rPr>
                <w:rFonts w:ascii="Times New Roman;Times New Roman" w:hAnsi="Times New Roman;Times New Roman"/>
                <w:b/>
                <w:color w:val="000000"/>
                <w:sz w:val="20"/>
                <w:lang w:val="en-US"/>
              </w:rPr>
              <w:t>Object Identification for Autonomous Forest Operations</w:t>
            </w:r>
          </w:p>
        </w:tc>
        <w:tc>
          <w:tcPr>
            <w:tcW w:w="1145"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Python</w:t>
            </w:r>
          </w:p>
        </w:tc>
        <w:tc>
          <w:tcPr>
            <w:tcW w:w="1440"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app,hardware</w:t>
            </w:r>
          </w:p>
        </w:tc>
        <w:tc>
          <w:tcPr>
            <w:tcW w:w="1658"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Troncos,obstáculos</w:t>
            </w:r>
          </w:p>
        </w:tc>
        <w:tc>
          <w:tcPr>
            <w:tcW w:w="1143" w:type="dxa"/>
            <w:tcBorders>
              <w:top w:val="single" w:sz="6" w:space="0" w:color="7F7F7F"/>
              <w:bottom w:val="single" w:sz="6" w:space="0" w:color="7F7F7F"/>
            </w:tcBorders>
            <w:vAlign w:val="center"/>
          </w:tcPr>
          <w:p>
            <w:pPr>
              <w:pStyle w:val="Contenidodelatabla"/>
              <w:spacing w:lineRule="atLeast" w:line="330" w:before="0" w:after="283"/>
              <w:rPr>
                <w:color w:val="000000"/>
              </w:rPr>
            </w:pPr>
            <w:r>
              <w:rPr>
                <w:color w:val="000000"/>
              </w:rPr>
              <w:t xml:space="preserve">       </w:t>
            </w:r>
            <w:sdt>
              <w:sdtPr>
                <w:placeholder>
                  <w:docPart w:val="DefaultPlaceholder_-1854013440"/>
                </w:placeholder>
                <w:tag w:val="MENDELEY_CITATION_v3_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"/>
                <w:id w:val="-2034868675"/>
              </w:sdtPr>
              <w:sdtContent>
                <w:r>
                  <w:rPr>
                    <w:color w:val="000000"/>
                  </w:rPr>
                </w:r>
                <w:r>
                  <w:rPr>
                    <w:color w:val="000000"/>
                  </w:rPr>
                  <w:t>[4]</w:t>
                </w:r>
              </w:sdtContent>
            </w:sdt>
          </w:p>
        </w:tc>
      </w:tr>
      <w:tr>
        <w:trPr/>
        <w:tc>
          <w:tcPr>
            <w:tcW w:w="4589" w:type="dxa"/>
            <w:tcBorders/>
            <w:tcMar>
              <w:top w:w="0" w:type="dxa"/>
              <w:bottom w:w="0" w:type="dxa"/>
            </w:tcMar>
            <w:vAlign w:val="center"/>
          </w:tcPr>
          <w:p>
            <w:pPr>
              <w:pStyle w:val="Contenidodelatabla"/>
              <w:spacing w:lineRule="atLeast" w:line="330" w:before="0" w:after="283"/>
              <w:rPr>
                <w:b/>
                <w:lang w:val="en-US"/>
              </w:rPr>
            </w:pPr>
            <w:r>
              <w:rPr>
                <w:rFonts w:ascii="Times New Roman;Times New Roman" w:hAnsi="Times New Roman;Times New Roman"/>
                <w:b/>
                <w:color w:val="000000"/>
                <w:sz w:val="20"/>
                <w:lang w:val="en-US"/>
              </w:rPr>
              <w:t>Modernized Power System Optimal Operation &amp; Safety Protection through Mathematical and Artificial Intelligence Techniques.</w:t>
            </w:r>
          </w:p>
        </w:tc>
        <w:tc>
          <w:tcPr>
            <w:tcW w:w="1145" w:type="dxa"/>
            <w:tcBorders/>
            <w:tcMar>
              <w:top w:w="0" w:type="dxa"/>
              <w:bottom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Python</w:t>
            </w:r>
          </w:p>
        </w:tc>
        <w:tc>
          <w:tcPr>
            <w:tcW w:w="1440" w:type="dxa"/>
            <w:tcBorders/>
            <w:tcMar>
              <w:top w:w="0" w:type="dxa"/>
              <w:bottom w:w="0" w:type="dxa"/>
            </w:tcMar>
            <w:vAlign w:val="center"/>
          </w:tcPr>
          <w:p>
            <w:pPr>
              <w:pStyle w:val="Contenidodelatabla"/>
              <w:spacing w:lineRule="atLeast" w:line="240" w:before="0" w:after="283"/>
              <w:rPr/>
            </w:pPr>
            <w:r>
              <w:rPr/>
            </w:r>
          </w:p>
        </w:tc>
        <w:tc>
          <w:tcPr>
            <w:tcW w:w="1658" w:type="dxa"/>
            <w:tcBorders/>
            <w:tcMar>
              <w:top w:w="0" w:type="dxa"/>
              <w:bottom w:w="0" w:type="dxa"/>
            </w:tcMar>
            <w:vAlign w:val="center"/>
          </w:tcPr>
          <w:p>
            <w:pPr>
              <w:pStyle w:val="Contenidodelatabla"/>
              <w:spacing w:lineRule="atLeast" w:line="240" w:before="0" w:after="283"/>
              <w:rPr/>
            </w:pPr>
            <w:r>
              <w:rPr/>
            </w:r>
          </w:p>
        </w:tc>
        <w:tc>
          <w:tcPr>
            <w:tcW w:w="1143" w:type="dxa"/>
            <w:tcBorders/>
            <w:tcMar>
              <w:top w:w="0" w:type="dxa"/>
              <w:bottom w:w="0" w:type="dxa"/>
            </w:tcMar>
            <w:vAlign w:val="center"/>
          </w:tcPr>
          <w:p>
            <w:pPr>
              <w:pStyle w:val="Contenidodelatabla"/>
              <w:spacing w:lineRule="atLeast" w:line="330" w:before="0" w:after="283"/>
              <w:rPr>
                <w:color w:val="000000"/>
              </w:rPr>
            </w:pPr>
            <w:r>
              <w:rPr>
                <w:color w:val="000000"/>
              </w:rPr>
              <w:t xml:space="preserve">       </w:t>
            </w:r>
            <w:sdt>
              <w:sdtPr>
                <w:placeholder>
                  <w:docPart w:val="DefaultPlaceholder_-1854013440"/>
                </w:placeholder>
                <w:tag w:val="MENDELEY_CITATION_v3_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"/>
                <w:id w:val="695118467"/>
              </w:sdtPr>
              <w:sdtContent>
                <w:r>
                  <w:rPr>
                    <w:color w:val="000000"/>
                  </w:rPr>
                </w:r>
                <w:r>
                  <w:rPr>
                    <w:color w:val="000000"/>
                  </w:rPr>
                  <w:t>[5]</w:t>
                </w:r>
              </w:sdtContent>
            </w:sdt>
          </w:p>
        </w:tc>
      </w:tr>
      <w:tr>
        <w:trPr/>
        <w:tc>
          <w:tcPr>
            <w:tcW w:w="4589" w:type="dxa"/>
            <w:tcBorders>
              <w:top w:val="single" w:sz="6" w:space="0" w:color="7F7F7F"/>
              <w:bottom w:val="single" w:sz="6" w:space="0" w:color="7F7F7F"/>
            </w:tcBorders>
            <w:vAlign w:val="center"/>
          </w:tcPr>
          <w:p>
            <w:pPr>
              <w:pStyle w:val="Contenidodelatabla"/>
              <w:spacing w:lineRule="atLeast" w:line="330" w:before="0" w:after="283"/>
              <w:rPr>
                <w:b/>
                <w:lang w:val="en-US"/>
              </w:rPr>
            </w:pPr>
            <w:r>
              <w:rPr>
                <w:rFonts w:ascii="Times New Roman;Times New Roman" w:hAnsi="Times New Roman;Times New Roman"/>
                <w:b/>
                <w:color w:val="000000"/>
                <w:sz w:val="20"/>
                <w:lang w:val="en-US"/>
              </w:rPr>
              <w:t>Agricultural harvester sound classification using convolutional neural networks and spectrograms</w:t>
            </w:r>
          </w:p>
        </w:tc>
        <w:tc>
          <w:tcPr>
            <w:tcW w:w="1145"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Python</w:t>
            </w:r>
          </w:p>
        </w:tc>
        <w:tc>
          <w:tcPr>
            <w:tcW w:w="1440"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app</w:t>
            </w:r>
          </w:p>
        </w:tc>
        <w:tc>
          <w:tcPr>
            <w:tcW w:w="1658" w:type="dxa"/>
            <w:tcBorders>
              <w:top w:val="single" w:sz="6" w:space="0" w:color="7F7F7F"/>
              <w:bottom w:val="single" w:sz="6" w:space="0" w:color="7F7F7F"/>
            </w:tcBorders>
            <w:vAlign w:val="center"/>
          </w:tcPr>
          <w:p>
            <w:pPr>
              <w:pStyle w:val="Contenidodelatabla"/>
              <w:spacing w:lineRule="atLeast" w:line="330" w:before="0" w:after="283"/>
              <w:rPr>
                <w:color w:val="000000"/>
              </w:rPr>
            </w:pPr>
            <w:r>
              <w:rPr>
                <w:rFonts w:ascii="Times New Roman;Times New Roman" w:hAnsi="Times New Roman;Times New Roman"/>
                <w:color w:val="000000"/>
                <w:sz w:val="20"/>
              </w:rPr>
              <w:t>Imágenes de sonidos</w:t>
            </w:r>
          </w:p>
        </w:tc>
        <w:tc>
          <w:tcPr>
            <w:tcW w:w="1143" w:type="dxa"/>
            <w:tcBorders>
              <w:top w:val="single" w:sz="6" w:space="0" w:color="7F7F7F"/>
              <w:bottom w:val="single" w:sz="6" w:space="0" w:color="7F7F7F"/>
            </w:tcBorders>
            <w:vAlign w:val="center"/>
          </w:tcPr>
          <w:p>
            <w:pPr>
              <w:pStyle w:val="Contenidodelatabla"/>
              <w:spacing w:lineRule="atLeast" w:line="240" w:before="0" w:after="283"/>
              <w:rPr/>
            </w:pPr>
            <w:r>
              <w:rPr/>
              <w:t xml:space="preserve">       </w:t>
            </w:r>
            <w:sdt>
              <w:sdtPr>
                <w:placeholder>
                  <w:docPart w:val="DefaultPlaceholder_-1854013440"/>
                </w:placeholder>
                <w:tag w:val="MENDELEY_CITATION_v3_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"/>
                <w:id w:val="-792976632"/>
              </w:sdtPr>
              <w:sdtContent>
                <w:r>
                  <w:rPr/>
                </w:r>
                <w:r>
                  <w:rPr>
                    <w:color w:val="000000"/>
                  </w:rPr>
                  <w:t>[9]</w:t>
                </w:r>
              </w:sdtContent>
            </w:sdt>
          </w:p>
        </w:tc>
      </w:tr>
      <w:tr>
        <w:trPr/>
        <w:tc>
          <w:tcPr>
            <w:tcW w:w="4589" w:type="dxa"/>
            <w:tcBorders>
              <w:bottom w:val="single" w:sz="6" w:space="0" w:color="7F7F7F"/>
            </w:tcBorders>
            <w:tcMar>
              <w:top w:w="0" w:type="dxa"/>
            </w:tcMar>
            <w:vAlign w:val="center"/>
          </w:tcPr>
          <w:p>
            <w:pPr>
              <w:pStyle w:val="Contenidodelatabla"/>
              <w:spacing w:lineRule="atLeast" w:line="330" w:before="0" w:after="283"/>
              <w:rPr>
                <w:b/>
                <w:lang w:val="en-US"/>
              </w:rPr>
            </w:pPr>
            <w:r>
              <w:rPr>
                <w:rFonts w:ascii="Times New Roman;Times New Roman" w:hAnsi="Times New Roman;Times New Roman"/>
                <w:b/>
                <w:color w:val="000000"/>
                <w:sz w:val="20"/>
                <w:lang w:val="en-US"/>
              </w:rPr>
              <w:t>Classification of invasive species in Finland with deep learning</w:t>
            </w:r>
          </w:p>
        </w:tc>
        <w:tc>
          <w:tcPr>
            <w:tcW w:w="1145" w:type="dxa"/>
            <w:tcBorders>
              <w:bottom w:val="single" w:sz="6" w:space="0" w:color="7F7F7F"/>
            </w:tcBorders>
            <w:tcMar>
              <w:top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Python</w:t>
            </w:r>
          </w:p>
        </w:tc>
        <w:tc>
          <w:tcPr>
            <w:tcW w:w="1440" w:type="dxa"/>
            <w:tcBorders>
              <w:bottom w:val="single" w:sz="6" w:space="0" w:color="7F7F7F"/>
            </w:tcBorders>
            <w:tcMar>
              <w:top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app</w:t>
            </w:r>
          </w:p>
        </w:tc>
        <w:tc>
          <w:tcPr>
            <w:tcW w:w="1658" w:type="dxa"/>
            <w:tcBorders>
              <w:bottom w:val="single" w:sz="6" w:space="0" w:color="7F7F7F"/>
            </w:tcBorders>
            <w:tcMar>
              <w:top w:w="0" w:type="dxa"/>
            </w:tcMar>
            <w:vAlign w:val="center"/>
          </w:tcPr>
          <w:p>
            <w:pPr>
              <w:pStyle w:val="Contenidodelatabla"/>
              <w:spacing w:lineRule="atLeast" w:line="330" w:before="0" w:after="283"/>
              <w:rPr>
                <w:color w:val="000000"/>
              </w:rPr>
            </w:pPr>
            <w:r>
              <w:rPr>
                <w:rFonts w:ascii="Times New Roman;Times New Roman" w:hAnsi="Times New Roman;Times New Roman"/>
                <w:color w:val="000000"/>
                <w:sz w:val="20"/>
              </w:rPr>
              <w:t>Plantas</w:t>
            </w:r>
          </w:p>
        </w:tc>
        <w:tc>
          <w:tcPr>
            <w:tcW w:w="1143" w:type="dxa"/>
            <w:tcBorders>
              <w:bottom w:val="single" w:sz="6" w:space="0" w:color="7F7F7F"/>
            </w:tcBorders>
            <w:tcMar>
              <w:top w:w="0" w:type="dxa"/>
            </w:tcMar>
            <w:vAlign w:val="center"/>
          </w:tcPr>
          <w:p>
            <w:pPr>
              <w:pStyle w:val="Contenidodelatabla"/>
              <w:spacing w:lineRule="atLeast" w:line="240" w:before="0" w:after="283"/>
              <w:rPr/>
            </w:pPr>
            <w:r>
              <w:rPr/>
              <w:t xml:space="preserve">       </w:t>
            </w:r>
            <w:sdt>
              <w:sdtPr>
                <w:placeholder>
                  <w:docPart w:val="DefaultPlaceholder_-1854013440"/>
                </w:placeholder>
                <w:tag w:val="MENDELEY_CITATION_v3_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"/>
                <w:id w:val="-129169836"/>
              </w:sdtPr>
              <w:sdtContent>
                <w:r>
                  <w:rPr/>
                </w:r>
                <w:r>
                  <w:rPr>
                    <w:color w:val="000000"/>
                  </w:rPr>
                  <w:t>[11]</w:t>
                </w:r>
              </w:sdtContent>
            </w:sdt>
          </w:p>
        </w:tc>
      </w:tr>
    </w:tbl>
    <w:p>
      <w:pPr>
        <w:pStyle w:val="Heading3"/>
        <w:ind w:hanging="0" w:left="1004"/>
        <w:rPr/>
      </w:pPr>
      <w:r>
        <w:rPr/>
      </w:r>
      <w:bookmarkStart w:id="106" w:name="__RefHeading___Toc4153_2754353262"/>
      <w:bookmarkStart w:id="107" w:name="__RefHeading___Toc4153_2754353262"/>
      <w:bookmarkEnd w:id="107"/>
    </w:p>
    <w:p>
      <w:pPr>
        <w:pStyle w:val="Heading3"/>
        <w:jc w:val="both"/>
        <w:rPr/>
      </w:pPr>
      <w:bookmarkStart w:id="108" w:name="__RefHeading___Toc14602_2573545134"/>
      <w:bookmarkEnd w:id="108"/>
      <w:r>
        <w:rPr>
          <w:b/>
          <w:bCs/>
          <w:iCs/>
        </w:rPr>
        <w:t>7</w:t>
      </w:r>
      <w:r>
        <w:rPr>
          <w:rFonts w:ascii="Times New Roman;Times New Roman" w:hAnsi="Times New Roman;Times New Roman"/>
          <w:b/>
          <w:color w:val="000000"/>
        </w:rPr>
        <w:t>.6.2 ¿Qué métodos se han usado para la clasificación?</w:t>
      </w:r>
      <w:r>
        <w:rPr>
          <w:rFonts w:ascii="Times New Roman;Times New Roman" w:hAnsi="Times New Roman;Times New Roman"/>
          <w:color w:val="000000"/>
        </w:rPr>
        <w:t> </w:t>
      </w:r>
    </w:p>
    <w:p>
      <w:pPr>
        <w:pStyle w:val="BodyText"/>
        <w:numPr>
          <w:ilvl w:val="0"/>
          <w:numId w:val="18"/>
        </w:numPr>
        <w:tabs>
          <w:tab w:val="clear" w:pos="708"/>
          <w:tab w:val="left" w:pos="1789" w:leader="none"/>
        </w:tabs>
        <w:spacing w:lineRule="auto" w:line="360"/>
        <w:ind w:firstLine="47" w:left="1789"/>
        <w:jc w:val="both"/>
        <w:rPr/>
      </w:pPr>
      <w:r>
        <w:rPr>
          <w:rFonts w:ascii="Times New Roman;Times New Roman" w:hAnsi="Times New Roman;Times New Roman"/>
          <w:color w:val="000000"/>
        </w:rPr>
        <w:t>Este estudio se enfoca en el desequilibrio de datos en la detección de peces en imágenes. El desequilibrio de datos ocurre cuando los datos están sesgados hacia ciertas propiedades, lo que puede llevar a que el modelo funcione bien en algunas propiedades, pero mal en otras. Se identifican dos tipos de desequilibrio en el conjunto de datos: desequilibrio de clases y desequilibrio posicional. Se proponen métodos para abordar estos desequilibrios y mejorar el rendimiento de un modelo de detección de objetos basado en CNN de la familia YOLO. El objetivo es lograr una mejor generalización y resultados más precisos mediante la modificación del modelo o los datos de entrada. Los resultados al combinar muestran ciertas similitudes con otros entrenamientos realizados y estos dan un resultado de accuracy de un 97%</w:t>
      </w:r>
      <w:sdt>
        <w:sdtPr>
          <w:placeholder>
            <w:docPart w:val="DefaultPlaceholder_-1854013440"/>
          </w:placeholder>
          <w:tag w:val="MENDELEY_CITATION_v3_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"/>
          <w:id w:val="-1664694004"/>
        </w:sdtPr>
        <w:sdtContent>
          <w:r>
            <w:rPr>
              <w:rFonts w:ascii="Times New Roman;Times New Roman" w:hAnsi="Times New Roman;Times New Roman"/>
              <w:color w:val="000000"/>
            </w:rPr>
          </w:r>
          <w:r>
            <w:rPr>
              <w:rFonts w:ascii="Times New Roman;Times New Roman" w:hAnsi="Times New Roman;Times New Roman"/>
              <w:color w:val="000000"/>
            </w:rPr>
            <w:t>[7]</w:t>
          </w:r>
        </w:sdtContent>
      </w:sdt>
      <w:r>
        <w:rPr>
          <w:rFonts w:ascii="Times New Roman;Times New Roman" w:hAnsi="Times New Roman;Times New Roman"/>
          <w:color w:val="000000"/>
        </w:rPr>
        <w:t>. </w:t>
      </w:r>
    </w:p>
    <w:p>
      <w:pPr>
        <w:pStyle w:val="BodyText"/>
        <w:numPr>
          <w:ilvl w:val="0"/>
          <w:numId w:val="19"/>
        </w:numPr>
        <w:tabs>
          <w:tab w:val="clear" w:pos="708"/>
          <w:tab w:val="left" w:pos="1789" w:leader="none"/>
        </w:tabs>
        <w:spacing w:lineRule="auto" w:line="360"/>
        <w:ind w:firstLine="47" w:left="1789"/>
        <w:jc w:val="both"/>
        <w:rPr/>
      </w:pPr>
      <w:r>
        <w:rPr>
          <w:rFonts w:ascii="Times New Roman;Times New Roman" w:hAnsi="Times New Roman;Times New Roman"/>
          <w:color w:val="000000"/>
        </w:rPr>
        <w:t xml:space="preserve">Este proyecto se enfoca en tareas de segmentación de imágenes en diversas aplicaciones, como el monitoreo de fabricación aditiva, clasificación de cobertura del suelo agrícola y control de calidad del grabado láser. El marco propuesto de Machine Learning (ML) utiliza modelos como clasificadores de aumento de gradiente y redes neuronales convolucionales profundas para mejorar y automatizar la segmentación de imágenes. El último modelo adopta un enfoque de Transfer Learning (TL) para monitorear características de grabado láser, utilizando un modelo previamente entrenado (VGG16). Se logra una precisión del 96% en la medición del ancho de grabado, rectitud de línea y Área de grabados y desechos </w:t>
      </w:r>
      <w:sdt>
        <w:sdtPr>
          <w:placeholder>
            <w:docPart w:val="DefaultPlaceholder_-1854013440"/>
          </w:placeholder>
          <w:tag w:val="MENDELEY_CITATION_v3_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"/>
          <w:id w:val="524286816"/>
        </w:sdtPr>
        <w:sdtContent>
          <w:r>
            <w:rPr>
              <w:rFonts w:ascii="Times New Roman;Times New Roman" w:hAnsi="Times New Roman;Times New Roman"/>
              <w:color w:val="000000"/>
            </w:rPr>
          </w:r>
          <w:r>
            <w:rPr>
              <w:rFonts w:ascii="Times New Roman;Times New Roman" w:hAnsi="Times New Roman;Times New Roman"/>
              <w:color w:val="000000"/>
            </w:rPr>
            <w:t>[10]</w:t>
          </w:r>
        </w:sdtContent>
      </w:sdt>
      <w:r>
        <w:rPr>
          <w:rFonts w:ascii="Times New Roman;Times New Roman" w:hAnsi="Times New Roman;Times New Roman"/>
          <w:color w:val="000000"/>
        </w:rPr>
        <w:t>. </w:t>
      </w:r>
    </w:p>
    <w:p>
      <w:pPr>
        <w:pStyle w:val="BodyText"/>
        <w:numPr>
          <w:ilvl w:val="0"/>
          <w:numId w:val="20"/>
        </w:numPr>
        <w:tabs>
          <w:tab w:val="clear" w:pos="708"/>
          <w:tab w:val="left" w:pos="1789" w:leader="none"/>
        </w:tabs>
        <w:spacing w:lineRule="auto" w:line="360"/>
        <w:ind w:firstLine="47" w:left="1789"/>
        <w:jc w:val="both"/>
        <w:rPr/>
      </w:pPr>
      <w:r>
        <w:rPr>
          <w:rFonts w:ascii="Times New Roman;Times New Roman" w:hAnsi="Times New Roman;Times New Roman"/>
          <w:color w:val="000000"/>
        </w:rPr>
        <w:t xml:space="preserve">Se desarrollaron métodos alternativos utilizando modelos inteligentes de visión por computadora para monitorear y gestionar las plagas de pulgones en los cultivos de sorgo. Los experimentos mostraron que el aprendizaje profundo puede clasificar las densidades de pulgones en imágenes con una precisión del 86% y determinar si están por encima o por debajo del umbral de pulverización con una precisión del 97%. Estos resultados demuestran la viabilidad del aprendizaje profundo en la detección y conteo automatizado de pulgones, actividades cruciales en el monitoreo de plagas de pulgones </w:t>
      </w:r>
      <w:sdt>
        <w:sdtPr>
          <w:placeholder>
            <w:docPart w:val="DefaultPlaceholder_-1854013440"/>
          </w:placeholder>
          <w:tag w:val="MENDELEY_CITATION_v3_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"/>
          <w:id w:val="921071736"/>
        </w:sdtPr>
        <w:sdtContent>
          <w:r>
            <w:rPr>
              <w:rFonts w:ascii="Times New Roman;Times New Roman" w:hAnsi="Times New Roman;Times New Roman"/>
              <w:color w:val="000000"/>
            </w:rPr>
          </w:r>
          <w:r>
            <w:rPr>
              <w:rFonts w:ascii="Times New Roman;Times New Roman" w:hAnsi="Times New Roman;Times New Roman"/>
              <w:color w:val="000000"/>
            </w:rPr>
            <w:t>[12]</w:t>
          </w:r>
        </w:sdtContent>
      </w:sdt>
      <w:r>
        <w:rPr>
          <w:rFonts w:ascii="Times New Roman;Times New Roman" w:hAnsi="Times New Roman;Times New Roman"/>
          <w:color w:val="000000"/>
        </w:rPr>
        <w:t>. </w:t>
      </w:r>
    </w:p>
    <w:p>
      <w:pPr>
        <w:pStyle w:val="BodyText"/>
        <w:numPr>
          <w:ilvl w:val="0"/>
          <w:numId w:val="21"/>
        </w:numPr>
        <w:tabs>
          <w:tab w:val="clear" w:pos="708"/>
          <w:tab w:val="left" w:pos="1789" w:leader="none"/>
        </w:tabs>
        <w:spacing w:lineRule="auto" w:line="360"/>
        <w:ind w:firstLine="47" w:left="1789"/>
        <w:jc w:val="both"/>
        <w:rPr/>
      </w:pPr>
      <w:r>
        <w:rPr>
          <w:rFonts w:ascii="Times New Roman;Times New Roman" w:hAnsi="Times New Roman;Times New Roman"/>
          <w:color w:val="000000"/>
        </w:rPr>
        <w:t>El proyecto se enfoca en estimar la cosecha de bayas utilizando técnicas de aprendizaje profundo. Actualmente, la estimación se realiza manualmente contando las bayas en un área específica. El proceso de estimación de la densidad de las bayas se divide en dos partes. En la primera parte, se utiliza la detección de objetos YOLOv5 para detectar arándanos y arándanos rojos en diferentes etapas de crecimiento. Se aplican métodos de división para evitar la pérdida de información de píxeles. El proyecto describe el proceso completo de entrenamiento del modelo YOLOv5, desde la anotación y edición de datos hasta el entrenamiento del modelo. Se sugieren mejoras futuras para el conjunto de datos. La precisión final del modelo alcanza el 98%</w:t>
      </w:r>
      <w:sdt>
        <w:sdtPr>
          <w:placeholder>
            <w:docPart w:val="DefaultPlaceholder_-1854013440"/>
          </w:placeholder>
          <w:tag w:val="MENDELEY_CITATION_v3_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"/>
          <w:id w:val="-664237575"/>
        </w:sdtPr>
        <w:sdtContent>
          <w:r>
            <w:rPr>
              <w:rFonts w:ascii="Times New Roman;Times New Roman" w:hAnsi="Times New Roman;Times New Roman"/>
              <w:color w:val="000000"/>
            </w:rPr>
          </w:r>
          <w:r>
            <w:rPr>
              <w:rFonts w:ascii="Times New Roman;Times New Roman" w:hAnsi="Times New Roman;Times New Roman"/>
              <w:color w:val="000000"/>
            </w:rPr>
            <w:t>[13]</w:t>
          </w:r>
        </w:sdtContent>
      </w:sdt>
      <w:r>
        <w:rPr>
          <w:rFonts w:ascii="Times New Roman;Times New Roman" w:hAnsi="Times New Roman;Times New Roman"/>
          <w:color w:val="000000"/>
        </w:rPr>
        <w:t>.</w:t>
      </w:r>
      <w:r>
        <w:rPr>
          <w:rFonts w:ascii="Liberation Serif;Liberation Ser" w:hAnsi="Liberation Serif;Liberation Ser"/>
          <w:color w:val="000000"/>
        </w:rPr>
        <w:t> </w:t>
      </w:r>
    </w:p>
    <w:p>
      <w:pPr>
        <w:pStyle w:val="BodyText"/>
        <w:tabs>
          <w:tab w:val="clear" w:pos="708"/>
          <w:tab w:val="left" w:pos="1789" w:leader="none"/>
        </w:tabs>
        <w:spacing w:lineRule="atLeast" w:line="315"/>
        <w:ind w:left="1789"/>
        <w:rPr>
          <w:rFonts w:ascii="Liberation Serif;Liberation Ser" w:hAnsi="Liberation Serif;Liberation Ser"/>
        </w:rPr>
      </w:pPr>
      <w:r>
        <w:rPr>
          <w:rFonts w:ascii="Liberation Serif;Liberation Ser" w:hAnsi="Liberation Serif;Liberation Ser"/>
        </w:rPr>
      </w:r>
    </w:p>
    <w:p>
      <w:pPr>
        <w:sectPr>
          <w:type w:val="continuous"/>
          <w:pgSz w:w="12240" w:h="15840"/>
          <w:pgMar w:left="1134" w:right="1134" w:gutter="0" w:header="0" w:top="1134" w:footer="0" w:bottom="1134"/>
          <w:formProt w:val="false"/>
          <w:textDirection w:val="lrTb"/>
          <w:docGrid w:type="default" w:linePitch="100" w:charSpace="0"/>
        </w:sectPr>
      </w:pPr>
    </w:p>
    <w:p>
      <w:pPr>
        <w:pStyle w:val="Tabla"/>
        <w:keepNext w:val="true"/>
        <w:jc w:val="center"/>
        <w:rPr/>
      </w:pPr>
      <w:bookmarkStart w:id="109" w:name="_Toc145590676"/>
      <w:r>
        <w:rPr/>
        <w:t xml:space="preserve">Tabla </w:t>
      </w:r>
      <w:r>
        <w:rPr/>
        <w:fldChar w:fldCharType="begin"/>
      </w:r>
      <w:r>
        <w:rPr/>
        <w:instrText xml:space="preserve"> SEQ Tabla \* ARABIC </w:instrText>
      </w:r>
      <w:r>
        <w:rPr/>
        <w:fldChar w:fldCharType="separate"/>
      </w:r>
      <w:r>
        <w:rPr/>
        <w:t>4</w:t>
      </w:r>
      <w:r>
        <w:rPr/>
        <w:fldChar w:fldCharType="end"/>
      </w:r>
      <w:r>
        <w:rPr/>
        <w:t>: MÉTODOS</w:t>
      </w:r>
      <w:bookmarkEnd w:id="109"/>
    </w:p>
    <w:tbl>
      <w:tblPr>
        <w:tblW w:w="8014" w:type="dxa"/>
        <w:jc w:val="center"/>
        <w:tblInd w:w="0" w:type="dxa"/>
        <w:tblLayout w:type="fixed"/>
        <w:tblCellMar>
          <w:top w:w="28" w:type="dxa"/>
          <w:left w:w="0" w:type="dxa"/>
          <w:bottom w:w="28" w:type="dxa"/>
          <w:right w:w="0" w:type="dxa"/>
        </w:tblCellMar>
        <w:tblLook w:firstRow="1" w:noVBand="1" w:lastRow="0" w:firstColumn="1" w:lastColumn="0" w:noHBand="0" w:val="04a0"/>
      </w:tblPr>
      <w:tblGrid>
        <w:gridCol w:w="1057"/>
        <w:gridCol w:w="1012"/>
        <w:gridCol w:w="4100"/>
        <w:gridCol w:w="1844"/>
      </w:tblGrid>
      <w:tr>
        <w:trPr/>
        <w:tc>
          <w:tcPr>
            <w:tcW w:w="1057" w:type="dxa"/>
            <w:tcBorders>
              <w:top w:val="single" w:sz="6" w:space="0" w:color="7F7F7F"/>
              <w:bottom w:val="single" w:sz="6" w:space="0" w:color="7F7F7F"/>
            </w:tcBorders>
            <w:vAlign w:val="center"/>
          </w:tcPr>
          <w:p>
            <w:pPr>
              <w:pStyle w:val="Contenidodelatabla"/>
              <w:spacing w:lineRule="atLeast" w:line="285" w:before="0" w:after="283"/>
              <w:jc w:val="center"/>
              <w:rPr>
                <w:b/>
              </w:rPr>
            </w:pPr>
            <w:r>
              <w:rPr>
                <w:rFonts w:ascii="Times New Roman;Times New Roman" w:hAnsi="Times New Roman;Times New Roman"/>
                <w:b/>
                <w:color w:val="000000"/>
                <w:sz w:val="20"/>
              </w:rPr>
              <w:t>Algoritmo</w:t>
            </w:r>
          </w:p>
        </w:tc>
        <w:tc>
          <w:tcPr>
            <w:tcW w:w="1012" w:type="dxa"/>
            <w:tcBorders>
              <w:top w:val="single" w:sz="6" w:space="0" w:color="7F7F7F"/>
              <w:bottom w:val="single" w:sz="6" w:space="0" w:color="7F7F7F"/>
            </w:tcBorders>
            <w:vAlign w:val="center"/>
          </w:tcPr>
          <w:p>
            <w:pPr>
              <w:pStyle w:val="Contenidodelatabla"/>
              <w:spacing w:lineRule="atLeast" w:line="285" w:before="0" w:after="283"/>
              <w:jc w:val="center"/>
              <w:rPr>
                <w:b/>
              </w:rPr>
            </w:pPr>
            <w:r>
              <w:rPr>
                <w:rFonts w:ascii="Times New Roman;Times New Roman" w:hAnsi="Times New Roman;Times New Roman"/>
                <w:b/>
                <w:color w:val="000000"/>
                <w:sz w:val="20"/>
              </w:rPr>
              <w:t>Categoría</w:t>
            </w:r>
          </w:p>
        </w:tc>
        <w:tc>
          <w:tcPr>
            <w:tcW w:w="4100" w:type="dxa"/>
            <w:tcBorders>
              <w:top w:val="single" w:sz="6" w:space="0" w:color="7F7F7F"/>
              <w:bottom w:val="single" w:sz="6" w:space="0" w:color="7F7F7F"/>
            </w:tcBorders>
            <w:vAlign w:val="center"/>
          </w:tcPr>
          <w:p>
            <w:pPr>
              <w:pStyle w:val="Contenidodelatabla"/>
              <w:spacing w:lineRule="atLeast" w:line="285" w:before="0" w:after="283"/>
              <w:jc w:val="center"/>
              <w:rPr>
                <w:b/>
              </w:rPr>
            </w:pPr>
            <w:r>
              <w:rPr>
                <w:rFonts w:ascii="Times New Roman;Times New Roman" w:hAnsi="Times New Roman;Times New Roman"/>
                <w:b/>
                <w:color w:val="000000"/>
                <w:sz w:val="20"/>
              </w:rPr>
              <w:t>Métrica de evaluación</w:t>
            </w:r>
          </w:p>
        </w:tc>
        <w:tc>
          <w:tcPr>
            <w:tcW w:w="1844" w:type="dxa"/>
            <w:tcBorders>
              <w:top w:val="single" w:sz="6" w:space="0" w:color="7F7F7F"/>
              <w:bottom w:val="single" w:sz="6" w:space="0" w:color="7F7F7F"/>
            </w:tcBorders>
            <w:vAlign w:val="center"/>
          </w:tcPr>
          <w:p>
            <w:pPr>
              <w:pStyle w:val="Contenidodelatabla"/>
              <w:spacing w:lineRule="atLeast" w:line="285" w:before="0" w:after="283"/>
              <w:jc w:val="center"/>
              <w:rPr>
                <w:b/>
              </w:rPr>
            </w:pPr>
            <w:r>
              <w:rPr>
                <w:rFonts w:ascii="Times New Roman;Times New Roman" w:hAnsi="Times New Roman;Times New Roman"/>
                <w:b/>
                <w:color w:val="000000"/>
                <w:sz w:val="20"/>
              </w:rPr>
              <w:t>Referencia artículo</w:t>
            </w:r>
          </w:p>
        </w:tc>
      </w:tr>
      <w:tr>
        <w:trPr/>
        <w:tc>
          <w:tcPr>
            <w:tcW w:w="1057" w:type="dxa"/>
            <w:tcBorders>
              <w:top w:val="single" w:sz="6" w:space="0" w:color="7F7F7F"/>
              <w:bottom w:val="single" w:sz="6" w:space="0" w:color="7F7F7F"/>
            </w:tcBorders>
            <w:vAlign w:val="center"/>
          </w:tcPr>
          <w:p>
            <w:pPr>
              <w:pStyle w:val="Contenidodelatabla"/>
              <w:spacing w:lineRule="atLeast" w:line="285" w:before="0" w:after="283"/>
              <w:rPr>
                <w:b/>
              </w:rPr>
            </w:pPr>
            <w:r>
              <w:rPr>
                <w:rFonts w:ascii="Times New Roman;Times New Roman" w:hAnsi="Times New Roman;Times New Roman"/>
                <w:b/>
                <w:color w:val="000000"/>
                <w:sz w:val="20"/>
              </w:rPr>
              <w:t>CNN</w:t>
            </w:r>
          </w:p>
        </w:tc>
        <w:tc>
          <w:tcPr>
            <w:tcW w:w="1012" w:type="dxa"/>
            <w:tcBorders>
              <w:top w:val="single" w:sz="6" w:space="0" w:color="7F7F7F"/>
              <w:bottom w:val="single" w:sz="6" w:space="0" w:color="7F7F7F"/>
            </w:tcBorders>
            <w:vAlign w:val="center"/>
          </w:tcPr>
          <w:p>
            <w:pPr>
              <w:pStyle w:val="Contenidodelatabla"/>
              <w:spacing w:lineRule="atLeast" w:line="285" w:before="0" w:after="283"/>
              <w:rPr>
                <w:color w:val="000000"/>
              </w:rPr>
            </w:pPr>
            <w:r>
              <w:rPr>
                <w:rFonts w:ascii="Times New Roman;Times New Roman" w:hAnsi="Times New Roman;Times New Roman"/>
                <w:color w:val="000000"/>
                <w:sz w:val="20"/>
              </w:rPr>
              <w:t>Regresión</w:t>
            </w:r>
          </w:p>
        </w:tc>
        <w:tc>
          <w:tcPr>
            <w:tcW w:w="4100" w:type="dxa"/>
            <w:tcBorders>
              <w:top w:val="single" w:sz="6" w:space="0" w:color="7F7F7F"/>
              <w:bottom w:val="single" w:sz="6" w:space="0" w:color="7F7F7F"/>
            </w:tcBorders>
            <w:vAlign w:val="center"/>
          </w:tcPr>
          <w:p>
            <w:pPr>
              <w:pStyle w:val="Contenidodelatabla"/>
              <w:spacing w:lineRule="atLeast" w:line="285" w:before="0" w:after="283"/>
              <w:jc w:val="center"/>
              <w:rPr/>
            </w:pPr>
            <w:r>
              <w:rPr>
                <w:rFonts w:ascii="Times New Roman;Times New Roman" w:hAnsi="Times New Roman;Times New Roman"/>
                <w:color w:val="000000"/>
                <w:sz w:val="20"/>
              </w:rPr>
              <w:t>Acurracy</w:t>
            </w:r>
          </w:p>
        </w:tc>
        <w:tc>
          <w:tcPr>
            <w:tcW w:w="1844" w:type="dxa"/>
            <w:tcBorders>
              <w:top w:val="single" w:sz="6" w:space="0" w:color="7F7F7F"/>
              <w:bottom w:val="single" w:sz="6" w:space="0" w:color="7F7F7F"/>
            </w:tcBorders>
            <w:vAlign w:val="center"/>
          </w:tcPr>
          <w:p>
            <w:pPr>
              <w:pStyle w:val="Contenidodelatabla"/>
              <w:spacing w:lineRule="atLeast" w:line="285" w:before="0" w:after="283"/>
              <w:jc w:val="center"/>
              <w:rPr>
                <w:color w:val="000000"/>
              </w:rPr>
            </w:pPr>
            <w:sdt>
              <w:sdtPr>
                <w:placeholder>
                  <w:docPart w:val="DefaultPlaceholder_-1854013440"/>
                </w:placeholder>
                <w:tag w:val="MENDELEY_CITATION_v3_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"/>
                <w:id w:val="266119200"/>
              </w:sdtPr>
              <w:sdtContent>
                <w:r>
                  <w:rPr/>
                </w:r>
                <w:r>
                  <w:rPr/>
                  <w:t>[7]</w:t>
                </w:r>
              </w:sdtContent>
            </w:sdt>
          </w:p>
        </w:tc>
      </w:tr>
      <w:tr>
        <w:trPr/>
        <w:tc>
          <w:tcPr>
            <w:tcW w:w="1057" w:type="dxa"/>
            <w:tcBorders/>
            <w:tcMar>
              <w:top w:w="0" w:type="dxa"/>
              <w:bottom w:w="0" w:type="dxa"/>
            </w:tcMar>
            <w:vAlign w:val="center"/>
          </w:tcPr>
          <w:p>
            <w:pPr>
              <w:pStyle w:val="Contenidodelatabla"/>
              <w:spacing w:lineRule="atLeast" w:line="285" w:before="0" w:after="283"/>
              <w:rPr>
                <w:b/>
              </w:rPr>
            </w:pPr>
            <w:r>
              <w:rPr>
                <w:rFonts w:ascii="Times New Roman;Times New Roman" w:hAnsi="Times New Roman;Times New Roman"/>
                <w:b/>
                <w:color w:val="000000"/>
                <w:sz w:val="20"/>
              </w:rPr>
              <w:t>CNN</w:t>
            </w:r>
          </w:p>
        </w:tc>
        <w:tc>
          <w:tcPr>
            <w:tcW w:w="1012" w:type="dxa"/>
            <w:tcBorders/>
            <w:tcMar>
              <w:top w:w="0" w:type="dxa"/>
              <w:bottom w:w="0" w:type="dxa"/>
            </w:tcMar>
            <w:vAlign w:val="center"/>
          </w:tcPr>
          <w:p>
            <w:pPr>
              <w:pStyle w:val="Contenidodelatabla"/>
              <w:spacing w:lineRule="atLeast" w:line="285" w:before="0" w:after="283"/>
              <w:rPr>
                <w:color w:val="000000"/>
              </w:rPr>
            </w:pPr>
            <w:r>
              <w:rPr>
                <w:rFonts w:ascii="Times New Roman;Times New Roman" w:hAnsi="Times New Roman;Times New Roman"/>
                <w:color w:val="000000"/>
                <w:sz w:val="20"/>
              </w:rPr>
              <w:t>Regresión</w:t>
            </w:r>
          </w:p>
        </w:tc>
        <w:tc>
          <w:tcPr>
            <w:tcW w:w="4100" w:type="dxa"/>
            <w:tcBorders/>
            <w:tcMar>
              <w:top w:w="0" w:type="dxa"/>
              <w:bottom w:w="0" w:type="dxa"/>
            </w:tcMar>
            <w:vAlign w:val="center"/>
          </w:tcPr>
          <w:p>
            <w:pPr>
              <w:pStyle w:val="Contenidodelatabla"/>
              <w:spacing w:lineRule="atLeast" w:line="285" w:before="0" w:after="283"/>
              <w:jc w:val="center"/>
              <w:rPr/>
            </w:pPr>
            <w:r>
              <w:rPr>
                <w:rFonts w:ascii="Times New Roman;Times New Roman" w:hAnsi="Times New Roman;Times New Roman"/>
                <w:color w:val="000000"/>
                <w:sz w:val="20"/>
              </w:rPr>
              <w:t>Precisión</w:t>
            </w:r>
          </w:p>
        </w:tc>
        <w:tc>
          <w:tcPr>
            <w:tcW w:w="1844" w:type="dxa"/>
            <w:tcBorders/>
            <w:tcMar>
              <w:top w:w="0" w:type="dxa"/>
              <w:bottom w:w="0" w:type="dxa"/>
            </w:tcMar>
            <w:vAlign w:val="center"/>
          </w:tcPr>
          <w:p>
            <w:pPr>
              <w:pStyle w:val="Contenidodelatabla"/>
              <w:spacing w:lineRule="atLeast" w:line="240" w:before="0" w:after="283"/>
              <w:jc w:val="center"/>
              <w:rPr/>
            </w:pPr>
            <w:sdt>
              <w:sdtPr>
                <w:placeholder>
                  <w:docPart w:val="DefaultPlaceholder_-1854013440"/>
                </w:placeholder>
                <w:tag w:val="MENDELEY_CITATION_v3_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"/>
                <w:id w:val="-2082515383"/>
              </w:sdtPr>
              <w:sdtContent>
                <w:r>
                  <w:rPr/>
                </w:r>
                <w:r>
                  <w:rPr/>
                  <w:t>[10]</w:t>
                </w:r>
              </w:sdtContent>
            </w:sdt>
          </w:p>
        </w:tc>
      </w:tr>
      <w:tr>
        <w:trPr/>
        <w:tc>
          <w:tcPr>
            <w:tcW w:w="1057" w:type="dxa"/>
            <w:tcBorders>
              <w:top w:val="single" w:sz="6" w:space="0" w:color="7F7F7F"/>
              <w:bottom w:val="single" w:sz="6" w:space="0" w:color="7F7F7F"/>
            </w:tcBorders>
            <w:vAlign w:val="center"/>
          </w:tcPr>
          <w:p>
            <w:pPr>
              <w:pStyle w:val="Contenidodelatabla"/>
              <w:spacing w:lineRule="atLeast" w:line="240" w:before="0" w:after="283"/>
              <w:rPr>
                <w:b/>
              </w:rPr>
            </w:pPr>
            <w:r>
              <w:rPr>
                <w:rFonts w:ascii="Times New Roman;Times New Roman" w:hAnsi="Times New Roman;Times New Roman"/>
                <w:b/>
                <w:sz w:val="20"/>
              </w:rPr>
              <w:t>CNN</w:t>
            </w:r>
          </w:p>
        </w:tc>
        <w:tc>
          <w:tcPr>
            <w:tcW w:w="1012" w:type="dxa"/>
            <w:tcBorders>
              <w:top w:val="single" w:sz="6" w:space="0" w:color="7F7F7F"/>
              <w:bottom w:val="single" w:sz="6" w:space="0" w:color="7F7F7F"/>
            </w:tcBorders>
            <w:vAlign w:val="center"/>
          </w:tcPr>
          <w:p>
            <w:pPr>
              <w:pStyle w:val="Contenidodelatabla"/>
              <w:spacing w:lineRule="atLeast" w:line="285" w:before="0" w:after="283"/>
              <w:rPr>
                <w:color w:val="000000"/>
              </w:rPr>
            </w:pPr>
            <w:r>
              <w:rPr>
                <w:rFonts w:ascii="Times New Roman;Times New Roman" w:hAnsi="Times New Roman;Times New Roman"/>
                <w:color w:val="000000"/>
                <w:sz w:val="20"/>
              </w:rPr>
              <w:t>Regresión</w:t>
            </w:r>
          </w:p>
        </w:tc>
        <w:tc>
          <w:tcPr>
            <w:tcW w:w="4100" w:type="dxa"/>
            <w:tcBorders>
              <w:top w:val="single" w:sz="6" w:space="0" w:color="7F7F7F"/>
              <w:bottom w:val="single" w:sz="6" w:space="0" w:color="7F7F7F"/>
            </w:tcBorders>
            <w:vAlign w:val="center"/>
          </w:tcPr>
          <w:p>
            <w:pPr>
              <w:pStyle w:val="Contenidodelatabla"/>
              <w:spacing w:lineRule="atLeast" w:line="285" w:before="0" w:after="283"/>
              <w:jc w:val="center"/>
              <w:rPr/>
            </w:pPr>
            <w:r>
              <w:rPr>
                <w:rFonts w:ascii="Times New Roman;Times New Roman" w:hAnsi="Times New Roman;Times New Roman"/>
                <w:color w:val="000000"/>
                <w:sz w:val="20"/>
              </w:rPr>
              <w:t>Precisión y recall</w:t>
            </w:r>
          </w:p>
        </w:tc>
        <w:tc>
          <w:tcPr>
            <w:tcW w:w="1844" w:type="dxa"/>
            <w:tcBorders>
              <w:top w:val="single" w:sz="6" w:space="0" w:color="7F7F7F"/>
              <w:bottom w:val="single" w:sz="6" w:space="0" w:color="7F7F7F"/>
            </w:tcBorders>
            <w:vAlign w:val="center"/>
          </w:tcPr>
          <w:p>
            <w:pPr>
              <w:pStyle w:val="Contenidodelatabla"/>
              <w:spacing w:lineRule="atLeast" w:line="240" w:before="0" w:after="283"/>
              <w:jc w:val="center"/>
              <w:rPr/>
            </w:pPr>
            <w:sdt>
              <w:sdtPr>
                <w:placeholder>
                  <w:docPart w:val="DefaultPlaceholder_-1854013440"/>
                </w:placeholder>
                <w:tag w:val="MENDELEY_CITATION_v3_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"/>
                <w:id w:val="-1251652221"/>
              </w:sdtPr>
              <w:sdtContent>
                <w:r>
                  <w:rPr/>
                </w:r>
                <w:r>
                  <w:rPr/>
                  <w:t>[12]</w:t>
                </w:r>
              </w:sdtContent>
            </w:sdt>
          </w:p>
        </w:tc>
      </w:tr>
      <w:tr>
        <w:trPr/>
        <w:tc>
          <w:tcPr>
            <w:tcW w:w="1057" w:type="dxa"/>
            <w:tcBorders>
              <w:bottom w:val="single" w:sz="6" w:space="0" w:color="7F7F7F"/>
            </w:tcBorders>
            <w:tcMar>
              <w:top w:w="0" w:type="dxa"/>
            </w:tcMar>
            <w:vAlign w:val="center"/>
          </w:tcPr>
          <w:p>
            <w:pPr>
              <w:pStyle w:val="Contenidodelatabla"/>
              <w:spacing w:lineRule="atLeast" w:line="240" w:before="0" w:after="283"/>
              <w:rPr>
                <w:b/>
              </w:rPr>
            </w:pPr>
            <w:r>
              <w:rPr>
                <w:rFonts w:ascii="Times New Roman;Times New Roman" w:hAnsi="Times New Roman;Times New Roman"/>
                <w:b/>
                <w:sz w:val="20"/>
              </w:rPr>
              <w:t>CNN</w:t>
            </w:r>
          </w:p>
        </w:tc>
        <w:tc>
          <w:tcPr>
            <w:tcW w:w="1012" w:type="dxa"/>
            <w:tcBorders>
              <w:bottom w:val="single" w:sz="6" w:space="0" w:color="7F7F7F"/>
            </w:tcBorders>
            <w:tcMar>
              <w:top w:w="0" w:type="dxa"/>
            </w:tcMar>
            <w:vAlign w:val="center"/>
          </w:tcPr>
          <w:p>
            <w:pPr>
              <w:pStyle w:val="Contenidodelatabla"/>
              <w:spacing w:lineRule="atLeast" w:line="285" w:before="0" w:after="283"/>
              <w:rPr>
                <w:color w:val="000000"/>
              </w:rPr>
            </w:pPr>
            <w:r>
              <w:rPr>
                <w:rFonts w:ascii="Times New Roman;Times New Roman" w:hAnsi="Times New Roman;Times New Roman"/>
                <w:color w:val="000000"/>
                <w:sz w:val="20"/>
              </w:rPr>
              <w:t>Regresión</w:t>
            </w:r>
          </w:p>
        </w:tc>
        <w:tc>
          <w:tcPr>
            <w:tcW w:w="4100" w:type="dxa"/>
            <w:tcBorders>
              <w:bottom w:val="single" w:sz="6" w:space="0" w:color="7F7F7F"/>
            </w:tcBorders>
            <w:tcMar>
              <w:top w:w="0" w:type="dxa"/>
            </w:tcMar>
            <w:vAlign w:val="center"/>
          </w:tcPr>
          <w:p>
            <w:pPr>
              <w:pStyle w:val="Contenidodelatabla"/>
              <w:spacing w:lineRule="atLeast" w:line="285" w:before="0" w:after="283"/>
              <w:jc w:val="center"/>
              <w:rPr/>
            </w:pPr>
            <w:r>
              <w:rPr>
                <w:rFonts w:ascii="Times New Roman;Times New Roman" w:hAnsi="Times New Roman;Times New Roman"/>
                <w:color w:val="000000"/>
                <w:sz w:val="20"/>
              </w:rPr>
              <w:t>Accuracy, precision, recall y matriz de confusión</w:t>
            </w:r>
          </w:p>
        </w:tc>
        <w:tc>
          <w:tcPr>
            <w:tcW w:w="1844" w:type="dxa"/>
            <w:tcBorders>
              <w:bottom w:val="single" w:sz="6" w:space="0" w:color="7F7F7F"/>
            </w:tcBorders>
            <w:tcMar>
              <w:top w:w="0" w:type="dxa"/>
            </w:tcMar>
            <w:vAlign w:val="center"/>
          </w:tcPr>
          <w:p>
            <w:pPr>
              <w:pStyle w:val="Contenidodelatabla"/>
              <w:spacing w:lineRule="atLeast" w:line="240" w:before="0" w:after="283"/>
              <w:jc w:val="center"/>
              <w:rPr/>
            </w:pPr>
            <w:sdt>
              <w:sdtPr>
                <w:placeholder>
                  <w:docPart w:val="DefaultPlaceholder_-1854013440"/>
                </w:placeholder>
                <w:tag w:val="MENDELEY_CITATION_v3_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"/>
                <w:id w:val="1450282132"/>
              </w:sdtPr>
              <w:sdtContent>
                <w:r>
                  <w:rPr/>
                </w:r>
                <w:r>
                  <w:rPr/>
                  <w:t>[13]</w:t>
                </w:r>
              </w:sdtContent>
            </w:sdt>
          </w:p>
        </w:tc>
      </w:tr>
    </w:tbl>
    <w:p>
      <w:pPr>
        <w:pStyle w:val="Normal"/>
        <w:rPr>
          <w:rFonts w:cs="Times New Roman"/>
          <w:szCs w:val="24"/>
        </w:rPr>
      </w:pPr>
      <w:r>
        <w:rPr>
          <w:rFonts w:cs="Times New Roman"/>
          <w:szCs w:val="24"/>
        </w:rPr>
      </w:r>
    </w:p>
    <w:p>
      <w:pPr>
        <w:pStyle w:val="Normal"/>
        <w:rPr>
          <w:rFonts w:cs="Times New Roman"/>
          <w:b/>
          <w:szCs w:val="24"/>
        </w:rPr>
      </w:pPr>
      <w:r>
        <w:rPr>
          <w:rFonts w:cs="Times New Roman"/>
          <w:b/>
          <w:szCs w:val="24"/>
        </w:rPr>
      </w:r>
    </w:p>
    <w:p>
      <w:pPr>
        <w:pStyle w:val="Normal"/>
        <w:spacing w:lineRule="auto" w:line="259" w:before="0" w:after="160"/>
        <w:jc w:val="left"/>
        <w:rPr>
          <w:rFonts w:cs="Times New Roman"/>
          <w:b/>
          <w:szCs w:val="24"/>
        </w:rPr>
      </w:pPr>
      <w:r>
        <w:rPr>
          <w:rFonts w:cs="Times New Roman"/>
          <w:b/>
          <w:szCs w:val="24"/>
        </w:rPr>
      </w:r>
      <w:r>
        <w:br w:type="page"/>
      </w:r>
    </w:p>
    <w:p>
      <w:pPr>
        <w:pStyle w:val="Normal"/>
        <w:spacing w:before="0" w:after="0"/>
        <w:jc w:val="left"/>
        <w:rPr>
          <w:rFonts w:cs="Times New Roman"/>
          <w:b/>
          <w:szCs w:val="24"/>
        </w:rPr>
      </w:pPr>
      <w:r>
        <w:rPr>
          <w:rFonts w:cs="Times New Roman"/>
          <w:b/>
          <w:szCs w:val="24"/>
        </w:rPr>
      </w:r>
    </w:p>
    <w:p>
      <w:pPr>
        <w:pStyle w:val="Heading1"/>
        <w:rPr/>
      </w:pPr>
      <w:bookmarkStart w:id="110" w:name="__RefHeading___Toc14204_1656207862"/>
      <w:bookmarkStart w:id="111" w:name="_Toc145590624"/>
      <w:bookmarkStart w:id="112" w:name="_Toc440985139"/>
      <w:bookmarkStart w:id="113" w:name="_Toc459198371"/>
      <w:bookmarkEnd w:id="110"/>
      <w:r>
        <w:rPr/>
        <w:t>VIII. METODOLOGÍA</w:t>
      </w:r>
      <w:bookmarkEnd w:id="111"/>
      <w:bookmarkEnd w:id="112"/>
      <w:bookmarkEnd w:id="113"/>
    </w:p>
    <w:p>
      <w:pPr>
        <w:pStyle w:val="Normal"/>
        <w:jc w:val="center"/>
        <w:rPr>
          <w:b/>
        </w:rPr>
      </w:pPr>
      <w:r>
        <w:rPr>
          <w:b/>
        </w:rPr>
      </w:r>
    </w:p>
    <w:p>
      <w:pPr>
        <w:pStyle w:val="Heading2"/>
        <w:jc w:val="both"/>
        <w:rPr/>
      </w:pPr>
      <w:bookmarkStart w:id="114" w:name="__RefHeading___Toc3826_716793478"/>
      <w:bookmarkEnd w:id="114"/>
      <w:r>
        <w:rPr>
          <w:rFonts w:eastAsia="Times New Roman" w:cs="Times New Roman"/>
          <w:b/>
          <w:bCs/>
          <w:iCs/>
          <w:color w:val="000000"/>
          <w:szCs w:val="24"/>
          <w:lang w:eastAsia="es-ES"/>
        </w:rPr>
        <w:t xml:space="preserve"> </w:t>
      </w:r>
      <w:r>
        <w:rPr>
          <w:rFonts w:eastAsia="Times New Roman" w:cs="Times New Roman"/>
          <w:b/>
          <w:bCs/>
          <w:iCs/>
          <w:color w:val="000000"/>
          <w:szCs w:val="24"/>
          <w:lang w:eastAsia="es-ES"/>
        </w:rPr>
        <w:t>8.1 Metodología CRISP-DM</w:t>
      </w: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ab/>
        <w:t>Para este proyecto se utilizará una metodología en combinación con RAD, la metodología en cuestión es CRISP-DM. Esta metodología servirá en el equipo ya que funciona para el análisis de datos y también cuenta con etapas que se pueden integrar con RAD.</w:t>
      </w:r>
    </w:p>
    <w:p>
      <w:pPr>
        <w:pStyle w:val="Heading3"/>
        <w:jc w:val="both"/>
        <w:rPr/>
      </w:pPr>
      <w:bookmarkStart w:id="115" w:name="__RefHeading___Toc3828_716793478"/>
      <w:bookmarkEnd w:id="115"/>
      <w:r>
        <w:rPr>
          <w:rFonts w:eastAsia="Times New Roman" w:cs="Times New Roman"/>
          <w:b/>
          <w:bCs/>
          <w:iCs/>
          <w:color w:val="000000"/>
          <w:lang w:eastAsia="es-ES"/>
        </w:rPr>
        <w:tab/>
        <w:t>8.1.2 ¿Qué es CRISP-DM?</w:t>
      </w:r>
      <w:r>
        <w:rPr>
          <w:rFonts w:eastAsia="Times New Roman" w:cs="Times New Roman"/>
          <w:color w:val="000000"/>
          <w:lang w:eastAsia="es-ES"/>
        </w:rPr>
        <w:t> </w:t>
      </w:r>
    </w:p>
    <w:p>
      <w:pPr>
        <w:pStyle w:val="Normal"/>
        <w:spacing w:before="240" w:after="240"/>
        <w:rPr/>
      </w:pPr>
      <w:r>
        <w:rPr>
          <w:rFonts w:eastAsia="Times New Roman" w:cs="Times New Roman"/>
          <w:color w:val="000000"/>
          <w:szCs w:val="24"/>
          <w:lang w:eastAsia="es-ES"/>
        </w:rPr>
        <w:tab/>
        <w:t>(Cross-Industry Standard Process for Data Mining) es una metodología ampliamente utilizada para proyectos de minería de datos y análisis de datos. Proporciona un enfoque estructurado y sistemático para guiar a los equipos a través de las etapas clave de un proyecto de minería de datos, desde la comprensión del negocio hasta la implementación de soluciones</w:t>
      </w:r>
      <w:sdt>
        <w:sdtPr>
          <w:placeholder>
            <w:docPart w:val="DefaultPlaceholder_-1854013440"/>
          </w:placeholder>
          <w:tag w:val="MENDELEY_CITATION_v3_eyJjaXRhdGlvbklEIjoiTUVOREVMRVlfQ0lUQVRJT05fMTc5YzI5ZjYtNDYzNS00MmM1LTkzNjAtM2RjNDNmMjIzZmVh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858775579"/>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Heading3"/>
        <w:jc w:val="both"/>
        <w:rPr/>
      </w:pPr>
      <w:bookmarkStart w:id="116" w:name="__RefHeading___Toc3830_716793478"/>
      <w:bookmarkEnd w:id="116"/>
      <w:r>
        <w:rPr>
          <w:rFonts w:eastAsia="Times New Roman" w:cs="Times New Roman"/>
          <w:b/>
          <w:bCs/>
          <w:iCs/>
          <w:color w:val="000000"/>
          <w:lang w:eastAsia="es-ES"/>
        </w:rPr>
        <w:tab/>
        <w:t>8.1.3 Fases en CRISP-DM</w:t>
      </w:r>
      <w:r>
        <w:rPr>
          <w:rFonts w:eastAsia="Times New Roman" w:cs="Times New Roman"/>
          <w:color w:val="000000"/>
          <w:lang w:eastAsia="es-ES"/>
        </w:rPr>
        <w:t> </w:t>
      </w:r>
    </w:p>
    <w:p>
      <w:pPr>
        <w:pStyle w:val="Normal"/>
        <w:numPr>
          <w:ilvl w:val="0"/>
          <w:numId w:val="22"/>
        </w:numPr>
        <w:spacing w:before="240" w:after="240"/>
        <w:ind w:hanging="360" w:left="1080"/>
        <w:textAlignment w:val="baseline"/>
        <w:rPr/>
      </w:pPr>
      <w:r>
        <w:rPr>
          <w:rFonts w:eastAsia="Times New Roman" w:cs="Times New Roman"/>
          <w:color w:val="000000"/>
          <w:szCs w:val="24"/>
          <w:lang w:eastAsia="es-ES"/>
        </w:rPr>
        <w:t>Comprensión del negocio: En esta etapa inicial, se trabaja en colaboración con los responsables del proyecto para comprender los objetivos y requisitos del negocio. Se definen los objetivos del proyecto de minería de datos y se establecen criterios para evaluar el éxito</w:t>
      </w:r>
      <w:sdt>
        <w:sdtPr>
          <w:placeholder>
            <w:docPart w:val="DefaultPlaceholder_-1854013440"/>
          </w:placeholder>
          <w:tag w:val="MENDELEY_CITATION_v3_eyJjaXRhdGlvbklEIjoiTUVOREVMRVlfQ0lUQVRJT05fMGExM2Y0MmItOTk3NC00YmJmLTk4YTYtOGE5NGMzODA1MjIz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746806733"/>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3"/>
        </w:numPr>
        <w:spacing w:before="240" w:after="240"/>
        <w:ind w:hanging="360" w:left="1080"/>
        <w:textAlignment w:val="baseline"/>
        <w:rPr/>
      </w:pPr>
      <w:r>
        <w:rPr>
          <w:rFonts w:eastAsia="Times New Roman" w:cs="Times New Roman"/>
          <w:color w:val="000000"/>
          <w:szCs w:val="24"/>
          <w:lang w:eastAsia="es-ES"/>
        </w:rPr>
        <w:t>Comprensión de los datos: En esta etapa, se recopila y se realiza una exploración inicial de los datos disponibles. Se evalúa la calidad de los datos, se identifican los problemas y se realiza un análisis exploratorio para descubrir patrones, tendencias y relaciones relevantes</w:t>
      </w:r>
      <w:sdt>
        <w:sdtPr>
          <w:placeholder>
            <w:docPart w:val="DefaultPlaceholder_-1854013440"/>
          </w:placeholder>
          <w:tag w:val="MENDELEY_CITATION_v3_eyJjaXRhdGlvbklEIjoiTUVOREVMRVlfQ0lUQVRJT05fOTBjY2VhM2YtMWJiOC00YjNjLWE3ZDgtMTFmNzlkMTUwNDNi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1536654050"/>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4"/>
        </w:numPr>
        <w:spacing w:before="240" w:after="240"/>
        <w:ind w:hanging="360" w:left="1080"/>
        <w:textAlignment w:val="baseline"/>
        <w:rPr/>
      </w:pPr>
      <w:r>
        <w:rPr>
          <w:rFonts w:eastAsia="Times New Roman" w:cs="Times New Roman"/>
          <w:color w:val="000000"/>
          <w:szCs w:val="24"/>
          <w:lang w:eastAsia="es-ES"/>
        </w:rPr>
        <w:t>Preparación de los datos: Aquí se lleva a cabo la limpieza, integración, selección y transformación de los datos necesarios para el análisis. Esto implica el filtrado y la transformación de los datos en un formato adecuado para su procesamiento posterior</w:t>
      </w:r>
      <w:sdt>
        <w:sdtPr>
          <w:placeholder>
            <w:docPart w:val="DefaultPlaceholder_-1854013440"/>
          </w:placeholder>
          <w:tag w:val="MENDELEY_CITATION_v3_eyJjaXRhdGlvbklEIjoiTUVOREVMRVlfQ0lUQVRJT05fOWM4NTIzMjUtYTA2OS00NjhiLTgyN2ItZjUxOTA2ZmIyMjI1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1662499049"/>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5"/>
        </w:numPr>
        <w:spacing w:before="240" w:after="240"/>
        <w:ind w:hanging="360" w:left="1080"/>
        <w:textAlignment w:val="baseline"/>
        <w:rPr/>
      </w:pPr>
      <w:r>
        <w:rPr>
          <w:rFonts w:eastAsia="Times New Roman" w:cs="Times New Roman"/>
          <w:color w:val="000000"/>
          <w:szCs w:val="24"/>
          <w:lang w:eastAsia="es-ES"/>
        </w:rPr>
        <w:t>Modelado: En esta etapa, se seleccionan y aplican las técnicas de modelado adecuadas para el análisis de datos. Se construyen modelos predictivos o descriptivos utilizando algoritmos de minería de datos y se ajustan para obtener los mejores resultados posibles</w:t>
      </w:r>
      <w:sdt>
        <w:sdtPr>
          <w:placeholder>
            <w:docPart w:val="DefaultPlaceholder_-1854013440"/>
          </w:placeholder>
          <w:tag w:val="MENDELEY_CITATION_v3_eyJjaXRhdGlvbklEIjoiTUVOREVMRVlfQ0lUQVRJT05fMGMwNWRmMTktMzc0ZC00NmE4LTkxZDktNDdmMGRiNmY2M2E0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2022974863"/>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6"/>
        </w:numPr>
        <w:spacing w:before="240" w:after="240"/>
        <w:ind w:hanging="360" w:left="1080"/>
        <w:textAlignment w:val="baseline"/>
        <w:rPr/>
      </w:pPr>
      <w:r>
        <w:rPr>
          <w:rFonts w:eastAsia="Times New Roman" w:cs="Times New Roman"/>
          <w:color w:val="000000"/>
          <w:szCs w:val="24"/>
          <w:lang w:eastAsia="es-ES"/>
        </w:rPr>
        <w:t>Evaluación: En esta etapa, se evalúan los modelos construidos para determinar su calidad y efectividad en función de los objetivos establecidos en la etapa de comprensión del negocio. Se utilizan medidas de rendimiento y validación cruzada para evaluar los modelos y se realizan ajustes si es necesario</w:t>
      </w:r>
      <w:sdt>
        <w:sdtPr>
          <w:placeholder>
            <w:docPart w:val="DefaultPlaceholder_-1854013440"/>
          </w:placeholder>
          <w:tag w:val="MENDELEY_CITATION_v3_eyJjaXRhdGlvbklEIjoiTUVOREVMRVlfQ0lUQVRJT05fYTgxZGFhNzEtY2IwOC00YTE2LWFlNzgtZTE2YWQ5MWZjNTQw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1899036308"/>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7"/>
        </w:numPr>
        <w:spacing w:before="240" w:after="240"/>
        <w:ind w:hanging="360" w:left="1080"/>
        <w:textAlignment w:val="baseline"/>
        <w:rPr/>
      </w:pPr>
      <w:r>
        <w:rPr>
          <w:rFonts w:eastAsia="Times New Roman" w:cs="Times New Roman"/>
          <w:color w:val="000000"/>
          <w:szCs w:val="24"/>
          <w:lang w:eastAsia="es-ES"/>
        </w:rPr>
        <w:t>Despliegue: En la última etapa, los resultados del análisis se presentan y se integran en el entorno operativo del negocio. Se elabora un informe final y se implementan las soluciones desarrolladas durante el proyecto. Además, se establece un plan de seguimiento para monitorear el rendimiento y realizar mejoras continuas</w:t>
      </w:r>
      <w:sdt>
        <w:sdtPr>
          <w:placeholder>
            <w:docPart w:val="DefaultPlaceholder_-1854013440"/>
          </w:placeholder>
          <w:tag w:val="MENDELEY_CITATION_v3_eyJjaXRhdGlvbklEIjoiTUVOREVMRVlfQ0lUQVRJT05fNzk4ZmNjMjctZDg1OC00OTU4LWJiMWQtNzg1NWI1ZTY3MDVj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308444196"/>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ind w:firstLine="720"/>
        <w:rPr/>
      </w:pPr>
      <w:r>
        <w:rPr>
          <w:rFonts w:eastAsia="Times New Roman" w:cs="Times New Roman"/>
          <w:color w:val="000000"/>
          <w:szCs w:val="24"/>
          <w:lang w:eastAsia="es-ES"/>
        </w:rPr>
        <w:t> </w:t>
      </w:r>
      <w:r>
        <w:rPr>
          <w:rFonts w:eastAsia="Times New Roman" w:cs="Times New Roman"/>
          <w:color w:val="000000"/>
          <w:szCs w:val="24"/>
          <w:lang w:eastAsia="es-ES"/>
        </w:rPr>
        <w:t>En la Figura 12 se puede observar cómo se trabajan las fases de esta metodología dentro de un proyecto.</w:t>
      </w:r>
    </w:p>
    <w:p>
      <w:pPr>
        <w:pStyle w:val="Normal"/>
        <w:spacing w:lineRule="auto" w:line="240" w:before="240" w:after="240"/>
        <w:ind w:firstLine="720"/>
        <w:rPr>
          <w:rFonts w:eastAsia="Times New Roman" w:cs="Times New Roman"/>
          <w:szCs w:val="24"/>
          <w:lang w:eastAsia="es-ES"/>
        </w:rPr>
      </w:pPr>
      <w:r>
        <w:rPr>
          <w:rFonts w:eastAsia="Times New Roman" w:cs="Times New Roman"/>
          <w:color w:val="000000"/>
          <w:szCs w:val="24"/>
          <w:lang w:eastAsia="es-ES"/>
        </w:rPr>
        <w:t> </w:t>
      </w:r>
    </w:p>
    <w:p>
      <w:pPr>
        <w:pStyle w:val="Normal"/>
        <w:keepNext w:val="true"/>
        <w:spacing w:lineRule="auto" w:line="240" w:before="240" w:after="240"/>
        <w:ind w:firstLine="720"/>
        <w:jc w:val="center"/>
        <w:rPr/>
      </w:pPr>
      <w:r>
        <w:rPr/>
        <w:drawing>
          <wp:inline distT="0" distB="0" distL="0" distR="0">
            <wp:extent cx="4400550" cy="3657600"/>
            <wp:effectExtent l="0" t="0" r="0" b="0"/>
            <wp:docPr id="17"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descr=""/>
                    <pic:cNvPicPr>
                      <a:picLocks noChangeAspect="1" noChangeArrowheads="1"/>
                    </pic:cNvPicPr>
                  </pic:nvPicPr>
                  <pic:blipFill>
                    <a:blip r:embed="rId29"/>
                    <a:stretch>
                      <a:fillRect/>
                    </a:stretch>
                  </pic:blipFill>
                  <pic:spPr bwMode="auto">
                    <a:xfrm>
                      <a:off x="0" y="0"/>
                      <a:ext cx="4400550" cy="3657600"/>
                    </a:xfrm>
                    <a:prstGeom prst="rect">
                      <a:avLst/>
                    </a:prstGeom>
                  </pic:spPr>
                </pic:pic>
              </a:graphicData>
            </a:graphic>
          </wp:inline>
        </w:drawing>
      </w:r>
    </w:p>
    <w:p>
      <w:pPr>
        <w:pStyle w:val="Caption11"/>
        <w:rPr>
          <w:rFonts w:cs="Times New Roman"/>
          <w:sz w:val="22"/>
          <w:szCs w:val="22"/>
        </w:rPr>
      </w:pPr>
      <w:bookmarkStart w:id="117" w:name="_Toc145593104"/>
      <w:r>
        <w:rPr/>
        <w:t xml:space="preserve">Fig. </w:t>
      </w:r>
      <w:r>
        <w:rPr/>
        <w:fldChar w:fldCharType="begin"/>
      </w:r>
      <w:r>
        <w:rPr/>
        <w:instrText xml:space="preserve"> SEQ Fig. \* ARABIC </w:instrText>
      </w:r>
      <w:r>
        <w:rPr/>
        <w:fldChar w:fldCharType="separate"/>
      </w:r>
      <w:r>
        <w:rPr/>
        <w:t>12</w:t>
      </w:r>
      <w:r>
        <w:rPr/>
        <w:fldChar w:fldCharType="end"/>
      </w:r>
      <w:r>
        <w:rPr/>
        <w:t>. Fases metodología CRISP-DM</w:t>
      </w:r>
      <w:bookmarkEnd w:id="117"/>
    </w:p>
    <w:p>
      <w:pPr>
        <w:pStyle w:val="Normal"/>
        <w:rPr/>
      </w:pPr>
      <w:r>
        <w:rPr>
          <w:sz w:val="20"/>
          <w:szCs w:val="20"/>
        </w:rPr>
        <w:t xml:space="preserve">Nota: Fuente https://www.researchgate.net/figure/El-proceso-de-la-Metodologia-CRISP-DM-IBM-2020_fig3_347529684 </w:t>
      </w:r>
    </w:p>
    <w:p>
      <w:pPr>
        <w:pStyle w:val="Heading2"/>
        <w:jc w:val="both"/>
        <w:rPr/>
      </w:pPr>
      <w:bookmarkStart w:id="118" w:name="__RefHeading___Toc3832_716793478"/>
      <w:bookmarkEnd w:id="118"/>
      <w:r>
        <w:rPr>
          <w:rFonts w:eastAsia="Times New Roman" w:cs="Times New Roman"/>
          <w:b/>
          <w:bCs/>
          <w:iCs/>
          <w:color w:val="000000"/>
          <w:szCs w:val="24"/>
          <w:lang w:eastAsia="es-ES"/>
        </w:rPr>
        <w:t>8.2 Técnicas en el campo de Aprendizaje automático</w:t>
      </w:r>
    </w:p>
    <w:p>
      <w:pPr>
        <w:pStyle w:val="Normal"/>
        <w:spacing w:before="240" w:after="240"/>
        <w:rPr/>
      </w:pPr>
      <w:r>
        <w:rPr>
          <w:rFonts w:eastAsia="Times New Roman" w:cs="Times New Roman"/>
          <w:color w:val="000000"/>
          <w:szCs w:val="24"/>
          <w:lang w:eastAsia="es-ES"/>
        </w:rPr>
        <w:tab/>
        <w:t>Dentro del campo de aprendizaje automático (Machine learning) existe una gran variedad de modelos y algoritmos disponibles para abordar diferentes tipos de problemas. En este caso, se realizaron estudios con diferentes modelos y herramientas para analizar cuál es la más óptima para resolver la necesidad abordada en el proyecto.</w:t>
      </w:r>
    </w:p>
    <w:p>
      <w:pPr>
        <w:pStyle w:val="Heading3"/>
        <w:jc w:val="both"/>
        <w:rPr/>
      </w:pPr>
      <w:bookmarkStart w:id="119" w:name="__RefHeading___Toc3834_716793478"/>
      <w:bookmarkEnd w:id="119"/>
      <w:r>
        <w:rPr>
          <w:rFonts w:eastAsia="Times New Roman" w:cs="Times New Roman"/>
          <w:b/>
          <w:bCs/>
          <w:iCs/>
          <w:color w:val="000000"/>
          <w:lang w:eastAsia="es-ES"/>
        </w:rPr>
        <w:t>8.2.1 Redes Neuronales Convolucionales CNN (Convolutional Neural Network)</w:t>
      </w:r>
    </w:p>
    <w:p>
      <w:pPr>
        <w:pStyle w:val="Normal"/>
        <w:spacing w:before="240" w:after="240"/>
        <w:rPr/>
      </w:pPr>
      <w:r>
        <w:rPr>
          <w:rFonts w:eastAsia="Times New Roman" w:cs="Times New Roman"/>
          <w:szCs w:val="24"/>
          <w:lang w:eastAsia="es-ES"/>
        </w:rPr>
        <w:tab/>
        <w:t xml:space="preserve">Una Convolutional Neural Network (CNN) es un tipo de Red Neuronal Artificial que emplea un proceso de aprendizaje supervisado para procesar información de entrada. Esta red está diseñada para simular el funcionamiento del cortex visual humano, lo que le permite identificar diversas características en los datos de entrada. Estas características, a su vez, permiten a la CNN reconocer objetos y realizar una especie de "visión". La CNN consta de múltiples capas ocultas especializadas organizadas en una jerarquía. En otras palabras, las primeras capas se encargan de detectar elementos simples como líneas y curvas, mientras que las capas más profundas se especializan en identificar formas más complejas, como rostros o siluetas de animales </w:t>
      </w:r>
      <w:sdt>
        <w:sdtPr>
          <w:placeholder>
            <w:docPart w:val="DefaultPlaceholder_-1854013440"/>
          </w:placeholder>
          <w:tag w:val="MENDELEY_CITATION_v3_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"/>
          <w:id w:val="1223952966"/>
        </w:sdtPr>
        <w:sdtContent>
          <w:r>
            <w:rPr>
              <w:rFonts w:eastAsia="Times New Roman" w:cs="Times New Roman"/>
              <w:szCs w:val="24"/>
              <w:lang w:eastAsia="es-ES"/>
            </w:rPr>
          </w:r>
          <w:r>
            <w:rPr>
              <w:rFonts w:eastAsia="Times New Roman" w:cs="Times New Roman"/>
              <w:color w:val="000000"/>
              <w:szCs w:val="24"/>
              <w:lang w:eastAsia="es-ES"/>
            </w:rPr>
            <w:t>[15]</w:t>
          </w:r>
        </w:sdtContent>
      </w:sdt>
      <w:r>
        <w:rPr>
          <w:rFonts w:eastAsia="Times New Roman" w:cs="Times New Roman"/>
          <w:szCs w:val="24"/>
          <w:lang w:eastAsia="es-ES"/>
        </w:rPr>
        <w:t>.</w:t>
      </w:r>
    </w:p>
    <w:p>
      <w:pPr>
        <w:pStyle w:val="Normal"/>
        <w:spacing w:lineRule="auto" w:line="240"/>
        <w:rPr>
          <w:rFonts w:eastAsia="Times New Roman" w:cs="Times New Roman"/>
          <w:szCs w:val="24"/>
          <w:lang w:val="en-US" w:eastAsia="es-ES"/>
        </w:rPr>
      </w:pPr>
      <w:r>
        <w:rPr>
          <w:rFonts w:eastAsia="Times New Roman" w:cs="Times New Roman"/>
          <w:szCs w:val="24"/>
          <w:lang w:val="en-US" w:eastAsia="es-ES"/>
        </w:rPr>
      </w:r>
    </w:p>
    <w:p>
      <w:pPr>
        <w:pStyle w:val="Normal"/>
        <w:keepNext w:val="true"/>
        <w:spacing w:lineRule="auto" w:line="240" w:before="240" w:after="240"/>
        <w:jc w:val="center"/>
        <w:rPr/>
      </w:pPr>
      <w:r>
        <w:rPr/>
        <w:drawing>
          <wp:inline distT="0" distB="0" distL="0" distR="0">
            <wp:extent cx="5314950" cy="2600325"/>
            <wp:effectExtent l="0" t="0" r="0" b="0"/>
            <wp:docPr id="18"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6" descr=""/>
                    <pic:cNvPicPr>
                      <a:picLocks noChangeAspect="1" noChangeArrowheads="1"/>
                    </pic:cNvPicPr>
                  </pic:nvPicPr>
                  <pic:blipFill>
                    <a:blip r:embed="rId30"/>
                    <a:stretch>
                      <a:fillRect/>
                    </a:stretch>
                  </pic:blipFill>
                  <pic:spPr bwMode="auto">
                    <a:xfrm>
                      <a:off x="0" y="0"/>
                      <a:ext cx="5314950" cy="2600325"/>
                    </a:xfrm>
                    <a:prstGeom prst="rect">
                      <a:avLst/>
                    </a:prstGeom>
                  </pic:spPr>
                </pic:pic>
              </a:graphicData>
            </a:graphic>
          </wp:inline>
        </w:drawing>
      </w:r>
    </w:p>
    <w:p>
      <w:pPr>
        <w:pStyle w:val="Caption11"/>
        <w:rPr/>
      </w:pPr>
      <w:bookmarkStart w:id="120" w:name="_Toc145593105"/>
      <w:r>
        <w:rPr/>
        <w:t xml:space="preserve">Fig. </w:t>
      </w:r>
      <w:r>
        <w:rPr/>
        <w:fldChar w:fldCharType="begin"/>
      </w:r>
      <w:r>
        <w:rPr/>
        <w:instrText xml:space="preserve"> SEQ Fig. \* ARABIC </w:instrText>
      </w:r>
      <w:r>
        <w:rPr/>
        <w:fldChar w:fldCharType="separate"/>
      </w:r>
      <w:r>
        <w:rPr/>
        <w:t>13</w:t>
      </w:r>
      <w:r>
        <w:rPr/>
        <w:fldChar w:fldCharType="end"/>
      </w:r>
      <w:r>
        <w:rPr/>
        <w:t>. Arquitectura CNN</w:t>
      </w:r>
      <w:bookmarkEnd w:id="120"/>
    </w:p>
    <w:p>
      <w:pPr>
        <w:pStyle w:val="Normal"/>
        <w:rPr>
          <w:sz w:val="20"/>
          <w:szCs w:val="20"/>
          <w:lang w:eastAsia="es-ES"/>
        </w:rPr>
      </w:pPr>
      <w:r>
        <w:rPr>
          <w:sz w:val="20"/>
          <w:szCs w:val="20"/>
          <w:lang w:eastAsia="es-ES"/>
        </w:rPr>
        <w:t xml:space="preserve">Nota: Fuente </w:t>
      </w:r>
      <w:r>
        <w:rPr>
          <w:rStyle w:val="Hipervnculo1"/>
          <w:rFonts w:cs="Times New Roman"/>
          <w:color w:val="000000"/>
          <w:sz w:val="20"/>
          <w:szCs w:val="20"/>
          <w:u w:val="none"/>
        </w:rPr>
        <w:t>https://guru99.es/convnet-tensorflow-image-classification/#2</w:t>
      </w:r>
    </w:p>
    <w:p>
      <w:pPr>
        <w:pStyle w:val="Normal"/>
        <w:rPr>
          <w:sz w:val="20"/>
          <w:szCs w:val="20"/>
          <w:lang w:eastAsia="es-ES"/>
        </w:rPr>
      </w:pPr>
      <w:r>
        <w:rPr>
          <w:sz w:val="20"/>
          <w:szCs w:val="20"/>
          <w:lang w:eastAsia="es-ES"/>
        </w:rPr>
      </w:r>
    </w:p>
    <w:p>
      <w:pPr>
        <w:pStyle w:val="Heading3"/>
        <w:rPr>
          <w:sz w:val="20"/>
          <w:szCs w:val="20"/>
          <w:lang w:eastAsia="es-ES"/>
        </w:rPr>
      </w:pPr>
      <w:bookmarkStart w:id="121" w:name="__RefHeading___Toc4189_2573545134"/>
      <w:bookmarkEnd w:id="121"/>
      <w:r>
        <w:rPr>
          <w:b/>
          <w:bCs/>
        </w:rPr>
        <w:t>8.2.2 Bosque aleatorio (Random Forest)</w:t>
      </w:r>
    </w:p>
    <w:p>
      <w:pPr>
        <w:pStyle w:val="Normal"/>
        <w:spacing w:before="240" w:after="240"/>
        <w:rPr>
          <w:rFonts w:eastAsia="Times New Roman" w:cs="Times New Roman"/>
          <w:szCs w:val="24"/>
          <w:lang w:eastAsia="es-ES"/>
        </w:rPr>
      </w:pPr>
      <w:r>
        <w:rPr>
          <w:rFonts w:eastAsia="Times New Roman" w:cs="Times New Roman"/>
          <w:szCs w:val="24"/>
          <w:lang w:eastAsia="es-ES"/>
        </w:rPr>
        <w:tab/>
        <w:t xml:space="preserve">El bosque aleatorio (Random forest) es un algoritmo de aprendizaje automático supervisado utilizado para abordar problemas tanto de clasificación como de regresión. Este algoritmo construye múltiples árboles de decisión a partir de diversas muestras de datos y luego toma una decisión basada en el voto mayoritario para problemas de clasificación o en el caso de problemas de regresión </w:t>
      </w:r>
      <w:sdt>
        <w:sdtPr>
          <w:placeholder>
            <w:docPart w:val="DefaultPlaceholder_-1854013440"/>
          </w:placeholder>
          <w:tag w:val="MENDELEY_CITATION_v3_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"/>
          <w:id w:val="-1197924318"/>
        </w:sdtPr>
        <w:sdtContent>
          <w:r>
            <w:rPr>
              <w:rFonts w:eastAsia="Times New Roman" w:cs="Times New Roman"/>
              <w:szCs w:val="24"/>
              <w:lang w:eastAsia="es-ES"/>
            </w:rPr>
          </w:r>
          <w:r>
            <w:rPr>
              <w:rFonts w:eastAsia="Times New Roman" w:cs="Times New Roman"/>
              <w:color w:val="000000"/>
              <w:szCs w:val="24"/>
              <w:lang w:eastAsia="es-ES"/>
            </w:rPr>
            <w:t>[16]</w:t>
          </w:r>
        </w:sdtContent>
      </w:sdt>
      <w:r>
        <w:rPr>
          <w:rFonts w:eastAsia="Times New Roman" w:cs="Times New Roman"/>
          <w:szCs w:val="24"/>
          <w:lang w:eastAsia="es-ES"/>
        </w:rPr>
        <w:t>.</w:t>
      </w:r>
    </w:p>
    <w:p>
      <w:pPr>
        <w:pStyle w:val="Normal"/>
        <w:spacing w:before="240" w:after="240"/>
        <w:rPr>
          <w:rFonts w:eastAsia="Times New Roman" w:cs="Times New Roman"/>
          <w:szCs w:val="24"/>
          <w:lang w:eastAsia="es-ES"/>
        </w:rPr>
      </w:pPr>
      <w:r>
        <w:rPr>
          <w:rFonts w:eastAsia="Times New Roman" w:cs="Times New Roman"/>
          <w:szCs w:val="24"/>
          <w:lang w:eastAsia="es-ES"/>
        </w:rPr>
      </w:r>
    </w:p>
    <w:p>
      <w:pPr>
        <w:pStyle w:val="Heading2"/>
        <w:rPr>
          <w:rFonts w:eastAsia="Times New Roman" w:cs="Times New Roman"/>
          <w:color w:val="000000"/>
          <w:szCs w:val="24"/>
          <w:lang w:eastAsia="es-ES"/>
        </w:rPr>
      </w:pPr>
      <w:bookmarkStart w:id="122" w:name="__RefHeading___Toc3838_716793478"/>
      <w:bookmarkEnd w:id="122"/>
      <w:r>
        <w:rPr>
          <w:rFonts w:eastAsia="Times New Roman" w:cs="Times New Roman"/>
          <w:b/>
          <w:bCs/>
          <w:iCs/>
          <w:color w:val="000000"/>
          <w:szCs w:val="24"/>
          <w:lang w:eastAsia="es-ES"/>
        </w:rPr>
        <w:t>8.3 Caracterización</w:t>
      </w:r>
      <w:r>
        <w:rPr>
          <w:rFonts w:eastAsia="Times New Roman" w:cs="Times New Roman"/>
          <w:b/>
          <w:bCs/>
          <w:color w:val="000000"/>
          <w:szCs w:val="24"/>
          <w:lang w:eastAsia="es-ES"/>
        </w:rPr>
        <w:t xml:space="preserve"> </w:t>
      </w:r>
    </w:p>
    <w:p>
      <w:pPr>
        <w:pStyle w:val="Normal"/>
        <w:spacing w:before="240" w:after="240"/>
        <w:rPr/>
      </w:pPr>
      <w:r>
        <w:rPr>
          <w:rFonts w:eastAsia="Times New Roman" w:cs="Times New Roman"/>
          <w:color w:val="000000"/>
          <w:szCs w:val="24"/>
          <w:lang w:eastAsia="es-ES"/>
        </w:rPr>
        <w:tab/>
        <w:t xml:space="preserve">Para este caso se realizará una tabla con las </w:t>
        <w:tab/>
        <w:t>Metodologías más populares y plausibles que pueden ir acorde al proyecto, en la Tabla 5 se describen brevemente las metodologías.</w:t>
      </w:r>
    </w:p>
    <w:p>
      <w:pPr>
        <w:pStyle w:val="Caption11"/>
        <w:keepNext w:val="true"/>
        <w:rPr>
          <w:rFonts w:cs="Times New Roman"/>
          <w:szCs w:val="24"/>
        </w:rPr>
      </w:pPr>
      <w:bookmarkStart w:id="123" w:name="_Toc145590677"/>
      <w:r>
        <w:rPr>
          <w:rFonts w:cs="Times New Roman"/>
          <w:szCs w:val="24"/>
        </w:rPr>
        <w:t xml:space="preserve">Tabla </w:t>
      </w:r>
      <w:r>
        <w:rPr>
          <w:rFonts w:cs="Times New Roman"/>
          <w:szCs w:val="24"/>
        </w:rPr>
        <w:fldChar w:fldCharType="begin"/>
      </w:r>
      <w:r>
        <w:rPr>
          <w:szCs w:val="24"/>
          <w:rFonts w:cs="Times New Roman"/>
        </w:rPr>
        <w:instrText xml:space="preserve"> SEQ Tabla \* ARABIC </w:instrText>
      </w:r>
      <w:r>
        <w:rPr>
          <w:szCs w:val="24"/>
          <w:rFonts w:cs="Times New Roman"/>
        </w:rPr>
        <w:fldChar w:fldCharType="separate"/>
      </w:r>
      <w:r>
        <w:rPr>
          <w:szCs w:val="24"/>
          <w:rFonts w:cs="Times New Roman"/>
        </w:rPr>
        <w:t>5</w:t>
      </w:r>
      <w:r>
        <w:rPr>
          <w:szCs w:val="24"/>
          <w:rFonts w:cs="Times New Roman"/>
        </w:rPr>
        <w:fldChar w:fldCharType="end"/>
      </w:r>
      <w:r>
        <w:rPr>
          <w:rFonts w:cs="Times New Roman"/>
          <w:szCs w:val="24"/>
        </w:rPr>
        <w:t>:METODOLOGÍAS</w:t>
      </w:r>
      <w:bookmarkEnd w:id="123"/>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spacing w:lineRule="atLeast" w:line="330" w:before="0" w:after="283"/>
              <w:jc w:val="center"/>
              <w:rPr>
                <w:rFonts w:ascii="Times New Roman" w:hAnsi="Times New Roman" w:cs="Times New Roman"/>
                <w:b/>
                <w:sz w:val="20"/>
                <w:szCs w:val="20"/>
              </w:rPr>
            </w:pPr>
            <w:r>
              <w:rPr>
                <w:rFonts w:cs="Times New Roman" w:ascii="Times New Roman" w:hAnsi="Times New Roman"/>
                <w:b/>
                <w:sz w:val="20"/>
                <w:szCs w:val="20"/>
              </w:rPr>
              <w:t>Metodología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cs="Times New Roman"/>
                <w:b/>
                <w:sz w:val="20"/>
                <w:szCs w:val="20"/>
              </w:rPr>
            </w:pPr>
            <w:r>
              <w:rPr>
                <w:rFonts w:cs="Times New Roman" w:ascii="Times New Roman" w:hAnsi="Times New Roman"/>
                <w:b/>
                <w:sz w:val="20"/>
                <w:szCs w:val="20"/>
              </w:rPr>
              <w:t>Descripción</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b/>
                <w:sz w:val="20"/>
                <w:szCs w:val="20"/>
              </w:rPr>
            </w:pPr>
            <w:r>
              <w:rPr>
                <w:rFonts w:eastAsia="Times New Roman" w:cs="Times New Roman" w:ascii="Times New Roman" w:hAnsi="Times New Roman"/>
                <w:b/>
                <w:bCs/>
                <w:color w:val="000000"/>
                <w:kern w:val="0"/>
                <w:sz w:val="20"/>
                <w:szCs w:val="20"/>
                <w:lang w:eastAsia="es-ES"/>
              </w:rPr>
              <w:t>Scrum</w:t>
            </w:r>
          </w:p>
        </w:tc>
        <w:tc>
          <w:tcPr>
            <w:tcW w:w="4575" w:type="dxa"/>
            <w:tcBorders>
              <w:top w:val="single" w:sz="6" w:space="0" w:color="7F7F7F"/>
              <w:bottom w:val="single" w:sz="6" w:space="0" w:color="7F7F7F"/>
            </w:tcBorders>
          </w:tcPr>
          <w:p>
            <w:pPr>
              <w:pStyle w:val="Contenidodelatabla"/>
              <w:spacing w:lineRule="atLeast" w:line="330" w:before="0" w:after="283"/>
              <w:jc w:val="both"/>
              <w:rPr/>
            </w:pPr>
            <w:bookmarkStart w:id="124" w:name="_Hlk145364867"/>
            <w:r>
              <w:rPr>
                <w:rFonts w:eastAsia="Times New Roman" w:cs="Times New Roman" w:ascii="Times New Roman" w:hAnsi="Times New Roman"/>
                <w:color w:val="000000"/>
                <w:kern w:val="0"/>
                <w:sz w:val="20"/>
                <w:szCs w:val="20"/>
                <w:lang w:eastAsia="es-ES"/>
              </w:rPr>
              <w:t>Scrum es una metodología ágil que se centra en el desarrollo iterativo e incremental. El trabajo se divide en sprints, que son ciclos de tiempo fijos en los que se lleva a cabo la planificación, el desarrollo y la entrega de un conjunto de funcionalidades. Scrum se basa en roles definidos (como el Scrum Master y el Product Owner) y en reuniones periódicas.</w:t>
            </w:r>
            <w:bookmarkEnd w:id="124"/>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Times New Roman" w:hAnsi="Times New Roman;Times New Roman"/>
                <w:b/>
                <w:color w:val="000000"/>
                <w:sz w:val="20"/>
                <w:szCs w:val="20"/>
              </w:rPr>
            </w:pPr>
            <w:r>
              <w:rPr>
                <w:rFonts w:eastAsia="Times New Roman" w:cs="Times New Roman" w:ascii="Times New Roman" w:hAnsi="Times New Roman"/>
                <w:b/>
                <w:bCs/>
                <w:color w:val="000000"/>
                <w:kern w:val="0"/>
                <w:sz w:val="20"/>
                <w:szCs w:val="20"/>
                <w:lang w:eastAsia="es-ES"/>
              </w:rPr>
              <w:t>Extreme Programming (XP)</w:t>
            </w:r>
          </w:p>
        </w:tc>
        <w:tc>
          <w:tcPr>
            <w:tcW w:w="4575" w:type="dxa"/>
            <w:tcBorders>
              <w:top w:val="single" w:sz="6" w:space="0" w:color="7F7F7F"/>
              <w:bottom w:val="single" w:sz="6" w:space="0" w:color="7F7F7F"/>
            </w:tcBorders>
          </w:tcPr>
          <w:p>
            <w:pPr>
              <w:pStyle w:val="Contenidodelatabla"/>
              <w:spacing w:lineRule="atLeast" w:line="330" w:before="0" w:after="283"/>
              <w:jc w:val="both"/>
              <w:rPr/>
            </w:pPr>
            <w:r>
              <w:rPr>
                <w:rFonts w:eastAsia="Times New Roman" w:cs="Times New Roman" w:ascii="Times New Roman" w:hAnsi="Times New Roman"/>
                <w:color w:val="000000"/>
                <w:kern w:val="0"/>
                <w:sz w:val="20"/>
                <w:szCs w:val="20"/>
                <w:lang w:eastAsia="es-ES"/>
              </w:rPr>
              <w:t>XP es una metodología ágil que se enfoca en la calidad del software y la colaboración efectiva entre el equipo de desarrollo y el cliente. Se basa en cinco valores fundamentales: comunicación, simplicidad, retroalimentación, valentía y respeto. XP promueve prácticas como programación en parejas, integración continua, pruebas automatizadas y entregas frecuentes. También pone énfasis en la adaptabilidad a medida que los requisitos evolucionan.</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Lean</w:t>
            </w:r>
          </w:p>
        </w:tc>
        <w:tc>
          <w:tcPr>
            <w:tcW w:w="4575" w:type="dxa"/>
            <w:tcBorders>
              <w:top w:val="single" w:sz="6" w:space="0" w:color="7F7F7F"/>
              <w:bottom w:val="single" w:sz="6" w:space="0" w:color="7F7F7F"/>
            </w:tcBorders>
          </w:tcPr>
          <w:p>
            <w:pPr>
              <w:pStyle w:val="Contenidodelatabla"/>
              <w:spacing w:lineRule="atLeast" w:line="330" w:before="0" w:after="283"/>
              <w:jc w:val="both"/>
              <w:rPr/>
            </w:pPr>
            <w:r>
              <w:rPr>
                <w:rFonts w:eastAsia="Times New Roman" w:cs="Times New Roman" w:ascii="Times New Roman" w:hAnsi="Times New Roman"/>
                <w:color w:val="000000"/>
                <w:kern w:val="0"/>
                <w:sz w:val="20"/>
                <w:szCs w:val="20"/>
                <w:lang w:eastAsia="es-ES"/>
              </w:rPr>
              <w:t>Lean se centra en eliminar el desperdicio y maximizar el valor para el cliente. Busca reducir el tiempo, los recursos y los costos innecesarios en el proceso de desarrollo de software. El enfoque se basa en la entrega continua, la optimización del flujo de trabajo y la mejora continua. Lean se preocupa por la eficiencia y la satisfacción del cliente al proporcionar un producto de alta calidad.</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Waterfall</w:t>
            </w:r>
          </w:p>
        </w:tc>
        <w:tc>
          <w:tcPr>
            <w:tcW w:w="4575" w:type="dxa"/>
            <w:tcBorders>
              <w:top w:val="single" w:sz="6" w:space="0" w:color="7F7F7F"/>
              <w:bottom w:val="single" w:sz="6" w:space="0" w:color="7F7F7F"/>
            </w:tcBorders>
          </w:tcPr>
          <w:p>
            <w:pPr>
              <w:pStyle w:val="Contenidodelatabla"/>
              <w:spacing w:lineRule="atLeast" w:line="330" w:before="0" w:after="283"/>
              <w:jc w:val="both"/>
              <w:rPr/>
            </w:pPr>
            <w:r>
              <w:rPr>
                <w:rFonts w:eastAsia="Times New Roman" w:cs="Times New Roman" w:ascii="Times New Roman" w:hAnsi="Times New Roman"/>
                <w:color w:val="000000"/>
                <w:kern w:val="0"/>
                <w:sz w:val="20"/>
                <w:szCs w:val="20"/>
                <w:lang w:eastAsia="es-ES"/>
              </w:rPr>
              <w:t>Waterfall es una metodología de desarrollo secuencial y lineal. Sigue una estructura rígida en la que cada fase del proyecto, como el análisis de requisitos, el diseño, la implementación, las pruebas y el mantenimiento, se lleva a cabo de manera secuencial y se finaliza antes de pasar a la siguiente fase. Cada fase depende de la finalización exitosa de la anterior y, por lo tanto, tiene un enfoque estricto en la planificación y documentación detallada.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Spiral</w:t>
            </w:r>
          </w:p>
        </w:tc>
        <w:tc>
          <w:tcPr>
            <w:tcW w:w="4575" w:type="dxa"/>
            <w:tcBorders>
              <w:top w:val="single" w:sz="6" w:space="0" w:color="7F7F7F"/>
              <w:bottom w:val="single" w:sz="6" w:space="0" w:color="7F7F7F"/>
            </w:tcBorders>
          </w:tcPr>
          <w:p>
            <w:pPr>
              <w:pStyle w:val="Contenidodelatabla"/>
              <w:spacing w:lineRule="atLeast" w:line="330" w:before="0" w:after="283"/>
              <w:jc w:val="both"/>
              <w:rPr/>
            </w:pPr>
            <w:r>
              <w:rPr>
                <w:rFonts w:eastAsia="Times New Roman" w:cs="Times New Roman" w:ascii="Times New Roman" w:hAnsi="Times New Roman"/>
                <w:color w:val="000000"/>
                <w:kern w:val="0"/>
                <w:sz w:val="20"/>
                <w:szCs w:val="20"/>
                <w:lang w:eastAsia="es-ES"/>
              </w:rPr>
              <w:t>El modelo en espiral es un enfoque iterativo que combina elementos del desarrollo en cascada y prototipado. Se basa en la repetición de una serie de ciclos llamados espirales, donde cada espiral representa una fase de desarrollo. Cada ciclo implica la identificación de riesgos, la evaluación de alternativas, el desarrollo de prototipos y la retroalimentación del cliente. La metodología se enfoca en la gestión de riesgos y permite la incorporación gradual de cambios y mejoras en el producto.</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RAD</w:t>
            </w:r>
          </w:p>
        </w:tc>
        <w:tc>
          <w:tcPr>
            <w:tcW w:w="4575" w:type="dxa"/>
            <w:tcBorders>
              <w:top w:val="single" w:sz="6" w:space="0" w:color="7F7F7F"/>
              <w:bottom w:val="single" w:sz="6" w:space="0" w:color="7F7F7F"/>
            </w:tcBorders>
          </w:tcPr>
          <w:p>
            <w:pPr>
              <w:pStyle w:val="Normal"/>
              <w:widowControl w:val="false"/>
              <w:spacing w:lineRule="auto" w:line="240" w:before="240" w:after="240"/>
              <w:rPr/>
            </w:pPr>
            <w:r>
              <w:rPr>
                <w:rFonts w:eastAsia="Times New Roman" w:cs="Times New Roman"/>
                <w:color w:val="000000"/>
                <w:sz w:val="20"/>
                <w:szCs w:val="20"/>
                <w:lang w:eastAsia="es-ES"/>
              </w:rPr>
              <w:t>RAD (Rapid Application Development) es una metodología que se centra en la entrega rápida de aplicaciones funcionales mediante ciclos cortos de desarrollo. Se basa en la participación activa del cliente y en el uso de prototipos y herramientas visuales para agilizar el proceso de desarrollo. RAD enfatiza la reutilización de componentes existentes y la colaboración cercana entre el equipo de desarrollo y los usuarios finales para garantizar una rápida iteración y satisfacción del cliente.</w:t>
            </w:r>
          </w:p>
        </w:tc>
      </w:tr>
    </w:tbl>
    <w:p>
      <w:pPr>
        <w:pStyle w:val="Normal"/>
        <w:spacing w:lineRule="auto" w:line="240" w:before="240" w:after="240"/>
        <w:jc w:val="center"/>
        <w:rPr>
          <w:rFonts w:ascii="Liberation Serif" w:hAnsi="Liberation Serif" w:eastAsia="Times New Roman" w:cs="Liberation Serif"/>
          <w:i/>
          <w:i/>
          <w:iCs/>
          <w:color w:val="000000"/>
          <w:szCs w:val="24"/>
          <w:lang w:eastAsia="es-ES"/>
        </w:rPr>
      </w:pPr>
      <w:r>
        <w:rPr>
          <w:rFonts w:eastAsia="Times New Roman" w:cs="Calibri" w:ascii="Calibri" w:hAnsi="Calibri"/>
          <w:color w:val="000000"/>
          <w:lang w:eastAsia="es-ES"/>
        </w:rPr>
        <w:t> </w:t>
      </w:r>
    </w:p>
    <w:p>
      <w:pPr>
        <w:pStyle w:val="Heading3"/>
        <w:rPr/>
      </w:pPr>
      <w:bookmarkStart w:id="125" w:name="__RefHeading___Toc3840_716793478"/>
      <w:bookmarkEnd w:id="125"/>
      <w:r>
        <w:rPr>
          <w:rFonts w:eastAsia="Times New Roman" w:cs="Times New Roman"/>
          <w:b/>
          <w:bCs/>
          <w:iCs/>
          <w:color w:val="000000"/>
          <w:lang w:eastAsia="es-ES"/>
        </w:rPr>
        <w:tab/>
        <w:t>8.3.1 ¿Por qué RAD?</w:t>
      </w:r>
      <w:r>
        <w:rPr>
          <w:rFonts w:eastAsia="Times New Roman" w:cs="Times New Roman"/>
          <w:color w:val="000000"/>
          <w:lang w:eastAsia="es-ES"/>
        </w:rPr>
        <w:t> </w:t>
      </w:r>
    </w:p>
    <w:p>
      <w:pPr>
        <w:pStyle w:val="Normal"/>
        <w:spacing w:before="240" w:after="240"/>
        <w:ind w:firstLine="720"/>
        <w:rPr/>
      </w:pPr>
      <w:r>
        <w:rPr>
          <w:rFonts w:eastAsia="Times New Roman" w:cs="Times New Roman"/>
          <w:color w:val="000000"/>
          <w:szCs w:val="24"/>
          <w:lang w:eastAsia="es-ES"/>
        </w:rPr>
        <w:t>Su enfoque principal consiste en agilizar la entrega del software mediante ciclos de desarrollo acelerados y una mayor interacción entre desarrolladores y usuarios finales. Se caracteriza por ser una metodología ágil que se centra en la creación rápida de prototipos, iteraciones frecuentes y entrega continua del software, todo ello con el propósito de lograr la máxima satisfacción del cliente y recibir una retroalimentación constante. Tras realizar una comparación con las demás metodologías y considerando la visión del proyecto, el equipo consideró que RAD sería la opción más adecuada</w:t>
      </w:r>
      <w:sdt>
        <w:sdtPr>
          <w:placeholder>
            <w:docPart w:val="DefaultPlaceholder_-1854013440"/>
          </w:placeholder>
          <w:tag w:val="MENDELEY_CITATION_v3_eyJjaXRhdGlvbklEIjoiTUVOREVMRVlfQ0lUQVRJT05fZTRhOTViNjEtMzE1My00YjM2LTg4M2QtZDYyNWYzODlmYmNl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2109920612"/>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Heading3"/>
        <w:rPr/>
      </w:pPr>
      <w:bookmarkStart w:id="126" w:name="__RefHeading___Toc3898_716793478"/>
      <w:bookmarkEnd w:id="126"/>
      <w:r>
        <w:rPr>
          <w:rFonts w:eastAsia="Times New Roman" w:cs="Times New Roman"/>
          <w:b/>
          <w:bCs/>
          <w:iCs/>
          <w:color w:val="000000"/>
          <w:lang w:eastAsia="es-ES"/>
        </w:rPr>
        <w:tab/>
        <w:t>8.3.2 Fases del proceso de ingeniería</w:t>
      </w:r>
      <w:r>
        <w:rPr>
          <w:rFonts w:eastAsia="Times New Roman" w:cs="Times New Roman"/>
          <w:color w:val="000000"/>
          <w:lang w:eastAsia="es-ES"/>
        </w:rPr>
        <w:t> </w:t>
      </w:r>
    </w:p>
    <w:p>
      <w:pPr>
        <w:pStyle w:val="Normal"/>
        <w:spacing w:before="240" w:after="240"/>
        <w:rPr/>
      </w:pPr>
      <w:r>
        <w:rPr>
          <w:rFonts w:eastAsia="Times New Roman" w:cs="Calibri" w:ascii="Calibri" w:hAnsi="Calibri"/>
          <w:color w:val="000000"/>
          <w:lang w:eastAsia="es-ES"/>
        </w:rPr>
        <w:t> </w:t>
      </w:r>
    </w:p>
    <w:p>
      <w:pPr>
        <w:pStyle w:val="Normal"/>
        <w:numPr>
          <w:ilvl w:val="0"/>
          <w:numId w:val="28"/>
        </w:numPr>
        <w:spacing w:before="240" w:after="240"/>
        <w:ind w:hanging="360" w:left="1080"/>
        <w:jc w:val="left"/>
        <w:textAlignment w:val="baseline"/>
        <w:rPr/>
      </w:pPr>
      <w:r>
        <w:rPr>
          <w:rFonts w:eastAsia="Times New Roman" w:cs="Times New Roman"/>
          <w:color w:val="000000"/>
          <w:szCs w:val="24"/>
          <w:lang w:eastAsia="es-ES"/>
        </w:rPr>
        <w:t>Requisitos de Planificación: En esta fase se establecen los objetivos y requisitos del proyecto, se identifican las funcionalidades clave y se determina la viabilidad del proyecto</w:t>
      </w:r>
      <w:sdt>
        <w:sdtPr>
          <w:placeholder>
            <w:docPart w:val="DefaultPlaceholder_-1854013440"/>
          </w:placeholder>
          <w:tag w:val="MENDELEY_CITATION_v3_eyJjaXRhdGlvbklEIjoiTUVOREVMRVlfQ0lUQVRJT05fMWEwNmQ5MzEtMWRmMS00OTI5LWFiODgtYjVlYzNlMjQzY2M5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2119946790"/>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9"/>
        </w:numPr>
        <w:spacing w:before="240" w:after="240"/>
        <w:ind w:hanging="360" w:left="1080"/>
        <w:jc w:val="left"/>
        <w:textAlignment w:val="baseline"/>
        <w:rPr/>
      </w:pPr>
      <w:r>
        <w:rPr>
          <w:rFonts w:eastAsia="Times New Roman" w:cs="Times New Roman"/>
          <w:color w:val="000000"/>
          <w:szCs w:val="24"/>
          <w:lang w:eastAsia="es-ES"/>
        </w:rPr>
        <w:t>Análisis de Requisitos: En esta fase se lleva a cabo un análisis más detallado de los requisitos del sistema. Se recopila información de los usuarios y se definen los casos de uso y escenarios de uso</w:t>
      </w:r>
      <w:sdt>
        <w:sdtPr>
          <w:placeholder>
            <w:docPart w:val="DefaultPlaceholder_-1854013440"/>
          </w:placeholder>
          <w:tag w:val="MENDELEY_CITATION_v3_eyJjaXRhdGlvbklEIjoiTUVOREVMRVlfQ0lUQVRJT05fZGNiODM3YmMtOTZmOS00OTJhLTgwMTQtMzc2NjA4YzBmMTMz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1992323813"/>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30"/>
        </w:numPr>
        <w:spacing w:before="240" w:after="240"/>
        <w:ind w:hanging="360" w:left="1080"/>
        <w:jc w:val="left"/>
        <w:textAlignment w:val="baseline"/>
        <w:rPr/>
      </w:pPr>
      <w:r>
        <w:rPr>
          <w:rFonts w:eastAsia="Times New Roman" w:cs="Times New Roman"/>
          <w:color w:val="000000"/>
          <w:szCs w:val="24"/>
          <w:lang w:eastAsia="es-ES"/>
        </w:rPr>
        <w:t>Diseño Rápido: En esta fase se desarrolla un diseño preliminar del sistema. Se crean prototipos rápidos para obtener la retroalimentación de los usuarios y validar el diseño propuesto</w:t>
      </w:r>
      <w:sdt>
        <w:sdtPr>
          <w:placeholder>
            <w:docPart w:val="DefaultPlaceholder_-1854013440"/>
          </w:placeholder>
          <w:tag w:val="MENDELEY_CITATION_v3_eyJjaXRhdGlvbklEIjoiTUVOREVMRVlfQ0lUQVRJT05fNjI1NzA5YjAtNGUzMy00NmViLWJlNGMtMDFjZjZjYmU4NDI3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1011297862"/>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31"/>
        </w:numPr>
        <w:spacing w:before="240" w:after="240"/>
        <w:ind w:hanging="360" w:left="1080"/>
        <w:jc w:val="left"/>
        <w:textAlignment w:val="baseline"/>
        <w:rPr/>
      </w:pPr>
      <w:r>
        <w:rPr>
          <w:rFonts w:eastAsia="Times New Roman" w:cs="Times New Roman"/>
          <w:color w:val="000000"/>
          <w:szCs w:val="24"/>
          <w:lang w:eastAsia="es-ES"/>
        </w:rPr>
        <w:t>Construcción Rápida: En esta fase se lleva a cabo la implementación y desarrollo del sistema utilizando un enfoque iterativo e incremental. Se construyen incrementos funcionales del software y se realizan pruebas en cada iteración</w:t>
      </w:r>
      <w:sdt>
        <w:sdtPr>
          <w:placeholder>
            <w:docPart w:val="DefaultPlaceholder_-1854013440"/>
          </w:placeholder>
          <w:tag w:val="MENDELEY_CITATION_v3_eyJjaXRhdGlvbklEIjoiTUVOREVMRVlfQ0lUQVRJT05fMTc3NjkzZWMtOTAzMy00YTU4LTk0Y2YtMDBhZmQyNjZiOTdk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193155681"/>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32"/>
        </w:numPr>
        <w:spacing w:before="240" w:after="240"/>
        <w:ind w:hanging="360" w:left="1080"/>
        <w:jc w:val="left"/>
        <w:textAlignment w:val="baseline"/>
        <w:rPr/>
      </w:pPr>
      <w:r>
        <w:rPr>
          <w:rFonts w:eastAsia="Times New Roman" w:cs="Times New Roman"/>
          <w:color w:val="000000"/>
          <w:szCs w:val="24"/>
          <w:lang w:eastAsia="es-ES"/>
        </w:rPr>
        <w:t>Integración y pruebas: A medida que se construyen las funcionalidades, se integran en el sistema completo y se realizan pruebas para garantizar su correcto funcionamiento. Se llevan a cabo pruebas unitarias, de integración y de aceptación para validar el software</w:t>
      </w:r>
      <w:sdt>
        <w:sdtPr>
          <w:placeholder>
            <w:docPart w:val="DefaultPlaceholder_-1854013440"/>
          </w:placeholder>
          <w:tag w:val="MENDELEY_CITATION_v3_eyJjaXRhdGlvbklEIjoiTUVOREVMRVlfQ0lUQVRJT05fNWFiZDFjZTctZjgzZS00ZGIyLWJiM2MtMjUzZmQyMWM2YjRh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421731036"/>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33"/>
        </w:numPr>
        <w:spacing w:before="240" w:after="240"/>
        <w:ind w:hanging="360" w:left="1080"/>
        <w:jc w:val="left"/>
        <w:textAlignment w:val="baseline"/>
        <w:rPr>
          <w:rFonts w:eastAsia="Times New Roman" w:cs="Times New Roman"/>
          <w:color w:val="000000"/>
          <w:szCs w:val="24"/>
          <w:lang w:eastAsia="es-ES"/>
        </w:rPr>
      </w:pPr>
      <w:r>
        <w:rPr>
          <w:rFonts w:eastAsia="Times New Roman" w:cs="Times New Roman"/>
          <w:color w:val="000000"/>
          <w:szCs w:val="24"/>
          <w:lang w:eastAsia="es-ES"/>
        </w:rPr>
        <w:t>Implementación: En esta fase se despliega el sistema en el entorno de producción. Se realizan las configuraciones necesarias y se proporciona capacitación a los usuarios finales</w:t>
      </w:r>
      <w:sdt>
        <w:sdtPr>
          <w:placeholder>
            <w:docPart w:val="DefaultPlaceholder_-1854013440"/>
          </w:placeholder>
          <w:tag w:val="MENDELEY_CITATION_v3_eyJjaXRhdGlvbklEIjoiTUVOREVMRVlfQ0lUQVRJT05fNzQ2YzY0NWYtMjAzZi00NzVlLWFiNzUtMjZjM2UzMDVlZTI1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1267065966"/>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r>
        <w:rPr>
          <w:rFonts w:eastAsia="Times New Roman" w:cs="Calibri" w:ascii="Calibri" w:hAnsi="Calibri"/>
          <w:color w:val="000000"/>
          <w:lang w:eastAsia="es-ES"/>
        </w:rPr>
        <w:t> </w:t>
      </w:r>
      <w:r>
        <w:rPr>
          <w:rFonts w:eastAsia="Times New Roman" w:cs="Times New Roman"/>
          <w:szCs w:val="24"/>
          <w:lang w:eastAsia="es-ES"/>
        </w:rPr>
        <w:br/>
      </w:r>
    </w:p>
    <w:p>
      <w:pPr>
        <w:pStyle w:val="Heading2"/>
        <w:rPr>
          <w:rFonts w:eastAsia="Times New Roman" w:cs="Times New Roman"/>
          <w:szCs w:val="24"/>
          <w:lang w:eastAsia="es-ES"/>
        </w:rPr>
      </w:pPr>
      <w:bookmarkStart w:id="127" w:name="__RefHeading___Toc3842_716793478"/>
      <w:bookmarkEnd w:id="127"/>
      <w:r>
        <w:rPr>
          <w:rFonts w:eastAsia="Times New Roman" w:cs="Times New Roman"/>
          <w:b/>
          <w:bCs/>
          <w:color w:val="000000"/>
          <w:szCs w:val="24"/>
          <w:lang w:eastAsia="es-ES"/>
        </w:rPr>
        <w:tab/>
        <w:t>8.4 Casos de uso</w:t>
      </w: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ab/>
        <w:t>Los diagramas de caso de uso son una valiosa herramienta que captura, comunica y orienta las interacciones del sistema con los actores, lo que facilita la comprensión de las funcionalidades y brinda una base sólida para el diseño, desarrollo y pruebas del software. A continuación, se visualizará un caso de uso para entender las interacciones en el sistema.</w:t>
      </w:r>
    </w:p>
    <w:p>
      <w:pPr>
        <w:pStyle w:val="Heading3"/>
        <w:rPr/>
      </w:pPr>
      <w:bookmarkStart w:id="128" w:name="__RefHeading___Toc3896_716793478"/>
      <w:bookmarkEnd w:id="128"/>
      <w:r>
        <w:rPr>
          <w:rFonts w:eastAsia="Times New Roman" w:cs="Calibri" w:ascii="Calibri" w:hAnsi="Calibri"/>
          <w:color w:val="000000"/>
          <w:lang w:eastAsia="es-ES"/>
        </w:rPr>
        <w:t> </w:t>
      </w:r>
      <w:r>
        <w:rPr>
          <w:rFonts w:eastAsia="Times New Roman" w:cs="Calibri" w:ascii="Calibri" w:hAnsi="Calibri"/>
          <w:color w:val="000000"/>
          <w:lang w:eastAsia="es-ES"/>
        </w:rPr>
        <w:tab/>
      </w:r>
      <w:r>
        <w:rPr>
          <w:rFonts w:eastAsia="Times New Roman" w:cs="Times New Roman"/>
          <w:b/>
          <w:bCs/>
          <w:color w:val="000000"/>
          <w:lang w:eastAsia="es-ES"/>
        </w:rPr>
        <w:t>8.4.1 CU-01: Ingresar una imagen al sistema</w:t>
      </w:r>
      <w:r>
        <w:rPr>
          <w:rFonts w:eastAsia="Times New Roman" w:cs="Times New Roman"/>
          <w:color w:val="000000"/>
          <w:lang w:eastAsia="es-ES"/>
        </w:rPr>
        <w:t> </w:t>
      </w:r>
    </w:p>
    <w:p>
      <w:pPr>
        <w:pStyle w:val="Normal"/>
        <w:keepNext w:val="true"/>
        <w:spacing w:lineRule="auto" w:line="240" w:before="240" w:after="240"/>
        <w:ind w:firstLine="720"/>
        <w:rPr/>
      </w:pPr>
      <w:r>
        <w:rPr/>
        <w:drawing>
          <wp:inline distT="0" distB="0" distL="0" distR="0">
            <wp:extent cx="5400040" cy="3220085"/>
            <wp:effectExtent l="0" t="0" r="0" b="0"/>
            <wp:docPr id="19"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4" descr=""/>
                    <pic:cNvPicPr>
                      <a:picLocks noChangeAspect="1" noChangeArrowheads="1"/>
                    </pic:cNvPicPr>
                  </pic:nvPicPr>
                  <pic:blipFill>
                    <a:blip r:embed="rId31"/>
                    <a:stretch>
                      <a:fillRect/>
                    </a:stretch>
                  </pic:blipFill>
                  <pic:spPr bwMode="auto">
                    <a:xfrm>
                      <a:off x="0" y="0"/>
                      <a:ext cx="5400040" cy="3220085"/>
                    </a:xfrm>
                    <a:prstGeom prst="rect">
                      <a:avLst/>
                    </a:prstGeom>
                  </pic:spPr>
                </pic:pic>
              </a:graphicData>
            </a:graphic>
          </wp:inline>
        </w:drawing>
      </w:r>
    </w:p>
    <w:p>
      <w:pPr>
        <w:pStyle w:val="Caption11"/>
        <w:rPr/>
      </w:pPr>
      <w:bookmarkStart w:id="129" w:name="_Toc145593106"/>
      <w:r>
        <w:rPr/>
        <w:t xml:space="preserve">Fig. </w:t>
      </w:r>
      <w:r>
        <w:rPr/>
        <w:fldChar w:fldCharType="begin"/>
      </w:r>
      <w:r>
        <w:rPr/>
        <w:instrText xml:space="preserve"> SEQ Fig. \* ARABIC </w:instrText>
      </w:r>
      <w:r>
        <w:rPr/>
        <w:fldChar w:fldCharType="separate"/>
      </w:r>
      <w:r>
        <w:rPr/>
        <w:t>14</w:t>
      </w:r>
      <w:r>
        <w:rPr/>
        <w:fldChar w:fldCharType="end"/>
      </w:r>
      <w:r>
        <w:rPr/>
        <w:t>. Diagrama de casos de uso para la aplicación web</w:t>
      </w:r>
      <w:bookmarkEnd w:id="129"/>
    </w:p>
    <w:p>
      <w:pPr>
        <w:pStyle w:val="Normal"/>
        <w:spacing w:lineRule="auto" w:line="240" w:before="240" w:after="240"/>
        <w:ind w:firstLine="720"/>
        <w:jc w:val="center"/>
        <w:rPr>
          <w:rFonts w:ascii="Liberation Serif" w:hAnsi="Liberation Serif" w:eastAsia="Times New Roman" w:cs="Liberation Serif"/>
          <w:i/>
          <w:i/>
          <w:iCs/>
          <w:szCs w:val="24"/>
          <w:lang w:eastAsia="es-ES"/>
        </w:rPr>
      </w:pPr>
      <w:r>
        <w:rPr>
          <w:rFonts w:eastAsia="Times New Roman" w:cs="Liberation Serif" w:ascii="Liberation Serif" w:hAnsi="Liberation Serif"/>
          <w:i/>
          <w:iCs/>
          <w:szCs w:val="24"/>
          <w:lang w:eastAsia="es-ES"/>
        </w:rPr>
      </w:r>
    </w:p>
    <w:p>
      <w:pPr>
        <w:pStyle w:val="Normal"/>
        <w:spacing w:before="240" w:after="240"/>
        <w:ind w:firstLine="720"/>
        <w:rPr/>
      </w:pPr>
      <w:r>
        <w:rPr>
          <w:rFonts w:eastAsia="Times New Roman" w:cs="Liberation Serif" w:ascii="Liberation Serif" w:hAnsi="Liberation Serif"/>
          <w:szCs w:val="24"/>
          <w:lang w:eastAsia="es-ES"/>
        </w:rPr>
        <w:t>Para tener un mejor contexto del actor en el caso de uso, en la Tabla 6 se describirá brevemente su función dentro del sistema. Por otra parte, en la Tabla 7 se realizará la descripción del caso de uso para comprender detalladamente le flujo de las acciones en el sistema.</w:t>
      </w:r>
    </w:p>
    <w:p>
      <w:pPr>
        <w:pStyle w:val="Normal"/>
        <w:spacing w:lineRule="auto" w:line="240" w:before="240" w:after="240"/>
        <w:ind w:firstLine="720"/>
        <w:jc w:val="center"/>
        <w:rPr>
          <w:rFonts w:ascii="Liberation Serif" w:hAnsi="Liberation Serif" w:eastAsia="Times New Roman" w:cs="Liberation Serif"/>
          <w:i/>
          <w:i/>
          <w:iCs/>
          <w:szCs w:val="24"/>
          <w:lang w:eastAsia="es-ES"/>
        </w:rPr>
      </w:pPr>
      <w:r>
        <w:rPr>
          <w:rFonts w:eastAsia="Times New Roman" w:cs="Liberation Serif" w:ascii="Liberation Serif" w:hAnsi="Liberation Serif"/>
          <w:i/>
          <w:iCs/>
          <w:szCs w:val="24"/>
          <w:lang w:eastAsia="es-ES"/>
        </w:rPr>
      </w:r>
    </w:p>
    <w:p>
      <w:pPr>
        <w:pStyle w:val="Caption11"/>
        <w:keepNext w:val="true"/>
        <w:rPr>
          <w:rFonts w:cs="Times New Roman"/>
          <w:szCs w:val="24"/>
        </w:rPr>
      </w:pPr>
      <w:bookmarkStart w:id="130" w:name="_Toc145590678"/>
      <w:r>
        <w:rPr>
          <w:rFonts w:cs="Times New Roman"/>
          <w:szCs w:val="24"/>
        </w:rPr>
        <w:t xml:space="preserve">Tabla </w:t>
      </w:r>
      <w:r>
        <w:rPr>
          <w:rFonts w:cs="Times New Roman"/>
          <w:szCs w:val="24"/>
        </w:rPr>
        <w:fldChar w:fldCharType="begin"/>
      </w:r>
      <w:r>
        <w:rPr>
          <w:szCs w:val="24"/>
          <w:rFonts w:cs="Times New Roman"/>
        </w:rPr>
        <w:instrText xml:space="preserve"> SEQ Tabla \* ARABIC </w:instrText>
      </w:r>
      <w:r>
        <w:rPr>
          <w:szCs w:val="24"/>
          <w:rFonts w:cs="Times New Roman"/>
        </w:rPr>
        <w:fldChar w:fldCharType="separate"/>
      </w:r>
      <w:r>
        <w:rPr>
          <w:szCs w:val="24"/>
          <w:rFonts w:cs="Times New Roman"/>
        </w:rPr>
        <w:t>6</w:t>
      </w:r>
      <w:r>
        <w:rPr>
          <w:szCs w:val="24"/>
          <w:rFonts w:cs="Times New Roman"/>
        </w:rPr>
        <w:fldChar w:fldCharType="end"/>
      </w:r>
      <w:r>
        <w:rPr>
          <w:rFonts w:cs="Times New Roman"/>
          <w:szCs w:val="24"/>
        </w:rPr>
        <w:t>: DESCRIPCIÓN ACTOR DEL CASO DE USO</w:t>
      </w:r>
      <w:bookmarkEnd w:id="130"/>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cs="Times New Roman"/>
                <w:b/>
                <w:sz w:val="20"/>
                <w:szCs w:val="20"/>
              </w:rPr>
            </w:pPr>
            <w:r>
              <w:rPr>
                <w:rFonts w:cs="Times New Roman" w:ascii="Times New Roman" w:hAnsi="Times New Roman"/>
                <w:b/>
                <w:sz w:val="20"/>
                <w:szCs w:val="20"/>
              </w:rPr>
              <w:t>Actor</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cs="Times New Roman"/>
                <w:bCs/>
                <w:sz w:val="20"/>
                <w:szCs w:val="20"/>
              </w:rPr>
            </w:pPr>
            <w:r>
              <w:rPr>
                <w:rFonts w:cs="Times New Roman" w:ascii="Times New Roman" w:hAnsi="Times New Roman"/>
                <w:bCs/>
                <w:sz w:val="20"/>
                <w:szCs w:val="20"/>
              </w:rPr>
              <w:t>Usuario-01</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b/>
                <w:sz w:val="20"/>
                <w:szCs w:val="20"/>
              </w:rPr>
            </w:pPr>
            <w:r>
              <w:rPr>
                <w:rFonts w:eastAsia="Times New Roman" w:cs="Times New Roman" w:ascii="Times New Roman" w:hAnsi="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Times New Roman" w:hAnsi="Times New Roman;Times New Roman"/>
                <w:b/>
                <w:color w:val="000000"/>
                <w:sz w:val="20"/>
                <w:szCs w:val="20"/>
              </w:rPr>
            </w:pPr>
            <w:r>
              <w:rPr>
                <w:rFonts w:eastAsia="Times New Roman" w:cs="Times New Roman" w:ascii="Times New Roman" w:hAnsi="Times New Roman"/>
                <w:color w:val="000000"/>
                <w:kern w:val="0"/>
                <w:sz w:val="20"/>
                <w:szCs w:val="20"/>
                <w:lang w:eastAsia="es-ES"/>
              </w:rPr>
              <w:t>El usuario que interactúa con el sistema se refiere al público en general (visitantes,trabajadores,estudiantes) que estén interesados en conocer sobre las plantas.</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Responsabilidades</w:t>
            </w:r>
          </w:p>
        </w:tc>
        <w:tc>
          <w:tcPr>
            <w:tcW w:w="4575" w:type="dxa"/>
            <w:tcBorders>
              <w:top w:val="single" w:sz="6" w:space="0" w:color="7F7F7F"/>
              <w:bottom w:val="single" w:sz="6" w:space="0" w:color="7F7F7F"/>
            </w:tcBorders>
          </w:tcPr>
          <w:p>
            <w:pPr>
              <w:pStyle w:val="ListParagraph"/>
              <w:widowControl w:val="false"/>
              <w:numPr>
                <w:ilvl w:val="0"/>
                <w:numId w:val="34"/>
              </w:numPr>
              <w:spacing w:lineRule="auto" w:line="240"/>
              <w:jc w:val="left"/>
              <w:textAlignment w:val="baseline"/>
              <w:rPr>
                <w:rFonts w:eastAsia="Times New Roman" w:cs="Times New Roman"/>
                <w:color w:val="000000"/>
                <w:sz w:val="20"/>
                <w:szCs w:val="20"/>
                <w:lang w:eastAsia="es-ES"/>
              </w:rPr>
            </w:pPr>
            <w:r>
              <w:rPr>
                <w:rFonts w:eastAsia="Times New Roman" w:cs="Times New Roman"/>
                <w:color w:val="000000"/>
                <w:sz w:val="20"/>
                <w:szCs w:val="20"/>
                <w:lang w:eastAsia="es-ES"/>
              </w:rPr>
              <w:t>Interactuar con la aplicación y sus opciones.</w:t>
            </w:r>
          </w:p>
          <w:p>
            <w:pPr>
              <w:pStyle w:val="ListParagraph"/>
              <w:widowControl w:val="false"/>
              <w:numPr>
                <w:ilvl w:val="0"/>
                <w:numId w:val="34"/>
              </w:numPr>
              <w:spacing w:lineRule="auto" w:line="240"/>
              <w:jc w:val="left"/>
              <w:textAlignment w:val="baseline"/>
              <w:rPr>
                <w:rFonts w:eastAsia="Times New Roman" w:cs="Times New Roman"/>
                <w:color w:val="000000"/>
                <w:sz w:val="20"/>
                <w:szCs w:val="20"/>
                <w:lang w:eastAsia="es-ES"/>
              </w:rPr>
            </w:pPr>
            <w:r>
              <w:rPr>
                <w:rFonts w:eastAsia="Times New Roman" w:cs="Times New Roman"/>
                <w:color w:val="000000"/>
                <w:sz w:val="20"/>
                <w:szCs w:val="20"/>
                <w:lang w:eastAsia="es-ES"/>
              </w:rPr>
              <w:t>Ingresar imágenes para poder identificarlas</w:t>
            </w:r>
          </w:p>
          <w:p>
            <w:pPr>
              <w:pStyle w:val="Contenidodelatabla"/>
              <w:numPr>
                <w:ilvl w:val="0"/>
                <w:numId w:val="34"/>
              </w:numPr>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Visualizar información sobre las plantas</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Fuentes</w:t>
            </w:r>
          </w:p>
        </w:tc>
        <w:tc>
          <w:tcPr>
            <w:tcW w:w="4575" w:type="dxa"/>
            <w:tcBorders>
              <w:top w:val="single" w:sz="6" w:space="0" w:color="7F7F7F"/>
              <w:bottom w:val="single" w:sz="6" w:space="0" w:color="7F7F7F"/>
            </w:tcBorders>
          </w:tcPr>
          <w:p>
            <w:pPr>
              <w:pStyle w:val="ListParagraph"/>
              <w:widowControl w:val="false"/>
              <w:spacing w:lineRule="auto" w:line="240"/>
              <w:textAlignment w:val="baseline"/>
              <w:rPr>
                <w:rFonts w:eastAsia="Times New Roman" w:cs="Times New Roman"/>
                <w:color w:val="000000"/>
                <w:sz w:val="20"/>
                <w:szCs w:val="20"/>
                <w:lang w:eastAsia="es-ES"/>
              </w:rPr>
            </w:pPr>
            <w:r>
              <w:rPr>
                <w:rFonts w:eastAsia="Times New Roman" w:cs="Times New Roman"/>
                <w:color w:val="000000"/>
                <w:sz w:val="20"/>
                <w:szCs w:val="20"/>
                <w:lang w:eastAsia="es-ES"/>
              </w:rPr>
              <w:t>Stakeholders</w:t>
            </w:r>
          </w:p>
        </w:tc>
      </w:tr>
    </w:tbl>
    <w:p>
      <w:pPr>
        <w:pStyle w:val="Normal"/>
        <w:spacing w:lineRule="auto" w:line="240" w:before="240" w:after="240"/>
        <w:ind w:firstLine="720"/>
        <w:jc w:val="center"/>
        <w:rPr>
          <w:rFonts w:ascii="Liberation Serif" w:hAnsi="Liberation Serif" w:eastAsia="Times New Roman" w:cs="Liberation Serif"/>
          <w:i/>
          <w:i/>
          <w:iCs/>
          <w:szCs w:val="24"/>
          <w:lang w:eastAsia="es-ES"/>
        </w:rPr>
      </w:pPr>
      <w:r>
        <w:rPr>
          <w:rFonts w:eastAsia="Times New Roman" w:cs="Liberation Serif" w:ascii="Liberation Serif" w:hAnsi="Liberation Serif"/>
          <w:i/>
          <w:iCs/>
          <w:szCs w:val="24"/>
          <w:lang w:eastAsia="es-ES"/>
        </w:rPr>
      </w:r>
    </w:p>
    <w:p>
      <w:pPr>
        <w:pStyle w:val="Caption11"/>
        <w:keepNext w:val="true"/>
        <w:rPr>
          <w:rFonts w:cs="Times New Roman"/>
          <w:szCs w:val="24"/>
        </w:rPr>
      </w:pPr>
      <w:bookmarkStart w:id="131" w:name="_Toc145590679"/>
      <w:r>
        <w:rPr>
          <w:rFonts w:cs="Times New Roman"/>
          <w:szCs w:val="24"/>
        </w:rPr>
        <w:t xml:space="preserve">Tabla </w:t>
      </w:r>
      <w:r>
        <w:rPr>
          <w:rFonts w:cs="Times New Roman"/>
          <w:szCs w:val="24"/>
        </w:rPr>
        <w:fldChar w:fldCharType="begin"/>
      </w:r>
      <w:r>
        <w:rPr>
          <w:szCs w:val="24"/>
          <w:rFonts w:cs="Times New Roman"/>
        </w:rPr>
        <w:instrText xml:space="preserve"> SEQ Tabla \* ARABIC </w:instrText>
      </w:r>
      <w:r>
        <w:rPr>
          <w:szCs w:val="24"/>
          <w:rFonts w:cs="Times New Roman"/>
        </w:rPr>
        <w:fldChar w:fldCharType="separate"/>
      </w:r>
      <w:r>
        <w:rPr>
          <w:szCs w:val="24"/>
          <w:rFonts w:cs="Times New Roman"/>
        </w:rPr>
        <w:t>7</w:t>
      </w:r>
      <w:r>
        <w:rPr>
          <w:szCs w:val="24"/>
          <w:rFonts w:cs="Times New Roman"/>
        </w:rPr>
        <w:fldChar w:fldCharType="end"/>
      </w:r>
      <w:r>
        <w:rPr>
          <w:rFonts w:cs="Times New Roman"/>
          <w:szCs w:val="24"/>
        </w:rPr>
        <w:t>: DESCRIPCIÓN DEL CASO DE USO</w:t>
      </w:r>
      <w:bookmarkEnd w:id="131"/>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2288"/>
        <w:gridCol w:w="2288"/>
      </w:tblGrid>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cs="Times New Roman"/>
                <w:b/>
                <w:sz w:val="20"/>
                <w:szCs w:val="20"/>
              </w:rPr>
            </w:pPr>
            <w:r>
              <w:rPr>
                <w:rFonts w:cs="Times New Roman" w:ascii="Times New Roman" w:hAnsi="Times New Roman"/>
                <w:b/>
                <w:sz w:val="20"/>
                <w:szCs w:val="20"/>
              </w:rPr>
              <w:t>CU-01 Ingresar una imagen al sistema</w:t>
            </w:r>
          </w:p>
        </w:tc>
        <w:tc>
          <w:tcPr>
            <w:tcW w:w="4576" w:type="dxa"/>
            <w:gridSpan w:val="2"/>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cs="Times New Roman"/>
                <w:bCs/>
                <w:sz w:val="20"/>
                <w:szCs w:val="20"/>
              </w:rPr>
            </w:pPr>
            <w:r>
              <w:rPr>
                <w:rFonts w:cs="Times New Roman" w:ascii="Times New Roman" w:hAnsi="Times New Roman"/>
                <w:bCs/>
                <w:sz w:val="20"/>
                <w:szCs w:val="20"/>
              </w:rPr>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b/>
                <w:sz w:val="20"/>
                <w:szCs w:val="20"/>
              </w:rPr>
            </w:pPr>
            <w:r>
              <w:rPr>
                <w:rFonts w:eastAsia="Times New Roman" w:cs="Times New Roman" w:ascii="Times New Roman" w:hAnsi="Times New Roman"/>
                <w:b/>
                <w:bCs/>
                <w:color w:val="000000"/>
                <w:kern w:val="0"/>
                <w:sz w:val="20"/>
                <w:szCs w:val="20"/>
                <w:lang w:eastAsia="es-ES"/>
              </w:rPr>
              <w:t>Precondición</w:t>
            </w:r>
          </w:p>
        </w:tc>
        <w:tc>
          <w:tcPr>
            <w:tcW w:w="4576" w:type="dxa"/>
            <w:gridSpan w:val="2"/>
            <w:tcBorders>
              <w:top w:val="single" w:sz="6" w:space="0" w:color="7F7F7F"/>
              <w:bottom w:val="single" w:sz="6" w:space="0" w:color="7F7F7F"/>
            </w:tcBorders>
          </w:tcPr>
          <w:p>
            <w:pPr>
              <w:pStyle w:val="Contenidodelatabla"/>
              <w:spacing w:lineRule="atLeast" w:line="330" w:before="0" w:after="283"/>
              <w:jc w:val="center"/>
              <w:rPr>
                <w:rFonts w:ascii="Times New Roman;Times New Roman" w:hAnsi="Times New Roman;Times New Roman"/>
                <w:b/>
                <w:color w:val="000000"/>
                <w:sz w:val="20"/>
                <w:szCs w:val="20"/>
              </w:rPr>
            </w:pPr>
            <w:r>
              <w:rPr>
                <w:rFonts w:eastAsia="Times New Roman" w:cs="Times New Roman" w:ascii="Times New Roman" w:hAnsi="Times New Roman"/>
                <w:color w:val="000000"/>
                <w:kern w:val="0"/>
                <w:sz w:val="20"/>
                <w:szCs w:val="20"/>
                <w:lang w:eastAsia="es-ES"/>
              </w:rPr>
              <w:t>El usuario debe tener una fotografía previa de la planta para poder realizar la respectiva identificación.</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Descripción</w:t>
            </w:r>
          </w:p>
        </w:tc>
        <w:tc>
          <w:tcPr>
            <w:tcW w:w="4576" w:type="dxa"/>
            <w:gridSpan w:val="2"/>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bookmarkStart w:id="132" w:name="_Hlk145367315"/>
            <w:r>
              <w:rPr>
                <w:rFonts w:eastAsia="Times New Roman" w:cs="Times New Roman" w:ascii="Times New Roman" w:hAnsi="Times New Roman"/>
                <w:color w:val="000000"/>
                <w:kern w:val="0"/>
                <w:sz w:val="20"/>
                <w:szCs w:val="20"/>
                <w:lang w:eastAsia="es-ES"/>
              </w:rPr>
              <w:t>El sistema deberá permitir realizar las acciones que se describirán a continuación cuando un usuario tiene la imagen de una planta y desea identificar.</w:t>
            </w:r>
            <w:bookmarkEnd w:id="132"/>
          </w:p>
        </w:tc>
      </w:tr>
      <w:tr>
        <w:trPr/>
        <w:tc>
          <w:tcPr>
            <w:tcW w:w="4576" w:type="dxa"/>
            <w:tcBorders>
              <w:top w:val="single" w:sz="6" w:space="0" w:color="7F7F7F"/>
              <w:bottom w:val="single" w:sz="6" w:space="0" w:color="7F7F7F"/>
              <w:right w:val="single" w:sz="4" w:space="0" w:color="000000"/>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Secuencia normal</w:t>
            </w:r>
          </w:p>
        </w:tc>
        <w:tc>
          <w:tcPr>
            <w:tcW w:w="2288" w:type="dxa"/>
            <w:tcBorders>
              <w:top w:val="single" w:sz="4" w:space="0" w:color="000000"/>
              <w:left w:val="single" w:sz="4" w:space="0" w:color="000000"/>
              <w:bottom w:val="single" w:sz="4" w:space="0" w:color="000000"/>
              <w:right w:val="single" w:sz="4" w:space="0" w:color="000000"/>
            </w:tcBorders>
          </w:tcPr>
          <w:p>
            <w:pPr>
              <w:pStyle w:val="Contenidodelatabla"/>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Paso</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1</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2</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3</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4</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5</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6</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7</w:t>
            </w:r>
          </w:p>
        </w:tc>
        <w:tc>
          <w:tcPr>
            <w:tcW w:w="2288" w:type="dxa"/>
            <w:tcBorders>
              <w:top w:val="single" w:sz="6" w:space="0" w:color="7F7F7F"/>
              <w:left w:val="single" w:sz="4" w:space="0" w:color="000000"/>
              <w:bottom w:val="single" w:sz="6" w:space="0" w:color="7F7F7F"/>
            </w:tcBorders>
          </w:tcPr>
          <w:p>
            <w:pPr>
              <w:pStyle w:val="Contenidodelatabla"/>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Acción</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El usuario selecciona la opción de identificar en el menú principal.</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El sistema proporciona la opción de subir un archivo.</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El usuario proporciona la imagen que desea identificar.</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El sistema carga la imagen que el usuario proporcionó.</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El usuario visualiza la imagen que seleccionó en el sistema y procede a oprimir el botón para identificar la planta seleccionada.</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El sistema procesa la imagen proporcionada y procede a realizar la función de identificar la planta.</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El usuario visualiza la planta identificada con información proporcionada por el sistema.</w:t>
            </w:r>
          </w:p>
        </w:tc>
      </w:tr>
      <w:tr>
        <w:trPr/>
        <w:tc>
          <w:tcPr>
            <w:tcW w:w="4576" w:type="dxa"/>
            <w:tcBorders>
              <w:top w:val="single" w:sz="6" w:space="0" w:color="7F7F7F"/>
              <w:bottom w:val="single" w:sz="6" w:space="0" w:color="7F7F7F"/>
              <w:right w:val="single" w:sz="4" w:space="0" w:color="000000"/>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Postcondición</w:t>
            </w:r>
          </w:p>
        </w:tc>
        <w:tc>
          <w:tcPr>
            <w:tcW w:w="4576" w:type="dxa"/>
            <w:gridSpan w:val="2"/>
            <w:tcBorders>
              <w:top w:val="single" w:sz="4" w:space="0" w:color="000000"/>
              <w:left w:val="single" w:sz="4" w:space="0" w:color="000000"/>
              <w:bottom w:val="single" w:sz="4" w:space="0" w:color="000000"/>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El usuario logró identificar la planta que consultó y si desea puede seguir navegando en las demás opciones del sistema.</w:t>
            </w:r>
          </w:p>
        </w:tc>
      </w:tr>
      <w:tr>
        <w:trPr/>
        <w:tc>
          <w:tcPr>
            <w:tcW w:w="4576" w:type="dxa"/>
            <w:tcBorders>
              <w:top w:val="single" w:sz="6" w:space="0" w:color="7F7F7F"/>
              <w:bottom w:val="single" w:sz="6" w:space="0" w:color="7F7F7F"/>
              <w:right w:val="single" w:sz="4" w:space="0" w:color="000000"/>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Excepciones</w:t>
            </w:r>
          </w:p>
        </w:tc>
        <w:tc>
          <w:tcPr>
            <w:tcW w:w="2288" w:type="dxa"/>
            <w:tcBorders>
              <w:top w:val="single" w:sz="4" w:space="0" w:color="000000"/>
              <w:left w:val="single" w:sz="4" w:space="0" w:color="000000"/>
              <w:bottom w:val="single" w:sz="4" w:space="0" w:color="000000"/>
              <w:right w:val="single" w:sz="4" w:space="0" w:color="000000"/>
            </w:tcBorders>
          </w:tcPr>
          <w:p>
            <w:pPr>
              <w:pStyle w:val="Contenidodelatabla"/>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Paso</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2</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2</w:t>
            </w:r>
          </w:p>
        </w:tc>
        <w:tc>
          <w:tcPr>
            <w:tcW w:w="2288" w:type="dxa"/>
            <w:tcBorders>
              <w:top w:val="single" w:sz="6" w:space="0" w:color="7F7F7F"/>
              <w:left w:val="single" w:sz="4" w:space="0" w:color="000000"/>
              <w:bottom w:val="single" w:sz="6" w:space="0" w:color="7F7F7F"/>
            </w:tcBorders>
          </w:tcPr>
          <w:p>
            <w:pPr>
              <w:pStyle w:val="Contenidodelatabla"/>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Acciones</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El formato del archivo para cargarlo en el sistema debe de ser PNG o JPG.</w:t>
            </w:r>
          </w:p>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El tamaño de la imagen debe de ser máximo hasta 200 MB</w:t>
            </w:r>
          </w:p>
        </w:tc>
      </w:tr>
    </w:tbl>
    <w:p>
      <w:pPr>
        <w:pStyle w:val="Normal"/>
        <w:spacing w:lineRule="auto" w:line="240" w:before="240" w:after="240"/>
        <w:rPr>
          <w:rFonts w:eastAsia="Times New Roman" w:cs="Times New Roman"/>
          <w:szCs w:val="24"/>
          <w:lang w:eastAsia="es-ES"/>
        </w:rPr>
      </w:pPr>
      <w:r>
        <w:rPr>
          <w:rFonts w:eastAsia="Times New Roman" w:cs="Calibri" w:ascii="Calibri" w:hAnsi="Calibri"/>
          <w:color w:val="000000"/>
          <w:lang w:eastAsia="es-ES"/>
        </w:rPr>
        <w:t> </w:t>
      </w:r>
      <w:r>
        <w:rPr>
          <w:rFonts w:eastAsia="Times New Roman" w:cs="Times New Roman"/>
          <w:szCs w:val="24"/>
          <w:lang w:eastAsia="es-ES"/>
        </w:rPr>
        <w:br/>
      </w:r>
    </w:p>
    <w:p>
      <w:pPr>
        <w:pStyle w:val="Heading2"/>
        <w:rPr/>
      </w:pPr>
      <w:bookmarkStart w:id="133" w:name="__RefHeading___Toc3872_716793478"/>
      <w:bookmarkEnd w:id="133"/>
      <w:r>
        <w:rPr>
          <w:rFonts w:eastAsia="Times New Roman" w:cs="Times New Roman"/>
          <w:b/>
          <w:bCs/>
          <w:iCs/>
          <w:color w:val="000000"/>
          <w:szCs w:val="24"/>
          <w:lang w:eastAsia="es-ES"/>
        </w:rPr>
        <w:tab/>
        <w:t>8.5 Arquitectura del sistema</w:t>
      </w:r>
      <w:r>
        <w:rPr>
          <w:rFonts w:eastAsia="Times New Roman" w:cs="Times New Roman"/>
          <w:iCs/>
          <w:color w:val="000000"/>
          <w:szCs w:val="24"/>
          <w:lang w:eastAsia="es-ES"/>
        </w:rPr>
        <w:t> </w:t>
      </w:r>
    </w:p>
    <w:p>
      <w:pPr>
        <w:pStyle w:val="Normal"/>
        <w:spacing w:before="240" w:after="240"/>
        <w:rPr/>
      </w:pPr>
      <w:r>
        <w:rPr>
          <w:rFonts w:eastAsia="Times New Roman" w:cs="Times New Roman"/>
          <w:color w:val="000000"/>
          <w:szCs w:val="24"/>
          <w:lang w:eastAsia="es-ES"/>
        </w:rPr>
        <w:tab/>
        <w:t>Para este proyecto se ha decidido optar por usar la arquitectura MVT ya que esta arquitectura divide la lógica de una aplicación web en modelos, vistas y plantillas, lo que facilita el desarrollo y mantenimiento de aplicaciones web robustas y escalables. </w:t>
      </w:r>
    </w:p>
    <w:p>
      <w:pPr>
        <w:pStyle w:val="Heading3"/>
        <w:rPr/>
      </w:pPr>
      <w:bookmarkStart w:id="134" w:name="__RefHeading___Toc4158_2754353262"/>
      <w:bookmarkEnd w:id="134"/>
      <w:r>
        <w:rPr>
          <w:rFonts w:eastAsia="Times New Roman" w:cs="Times New Roman"/>
          <w:b/>
          <w:bCs/>
          <w:iCs/>
          <w:color w:val="000000"/>
          <w:lang w:eastAsia="es-ES"/>
        </w:rPr>
        <w:tab/>
        <w:t>8.5.1 Componentes de la arquitectura MVT(Model-view-template)</w:t>
      </w:r>
      <w:r>
        <w:rPr>
          <w:rFonts w:eastAsia="Times New Roman" w:cs="Times New Roman"/>
          <w:color w:val="000000"/>
          <w:lang w:eastAsia="es-ES"/>
        </w:rPr>
        <w:t> </w:t>
      </w:r>
    </w:p>
    <w:p>
      <w:pPr>
        <w:pStyle w:val="Normal"/>
        <w:numPr>
          <w:ilvl w:val="0"/>
          <w:numId w:val="35"/>
        </w:numPr>
        <w:spacing w:before="240" w:after="240"/>
        <w:ind w:hanging="360" w:left="1080"/>
        <w:jc w:val="left"/>
        <w:textAlignment w:val="baseline"/>
        <w:rPr/>
      </w:pPr>
      <w:r>
        <w:rPr>
          <w:rFonts w:eastAsia="Times New Roman" w:cs="Times New Roman"/>
          <w:color w:val="000000"/>
          <w:szCs w:val="24"/>
          <w:lang w:eastAsia="es-ES"/>
        </w:rPr>
        <w:t>Modelo (Model): El modelo se encarga de representar los datos y la lógica subyacente de la aplicación. Incluye la definición de estructuras de datos, reglas de validación y lógica de acceso a la base de datos.</w:t>
      </w:r>
    </w:p>
    <w:p>
      <w:pPr>
        <w:pStyle w:val="Normal"/>
        <w:spacing w:before="240" w:after="240"/>
        <w:rPr/>
      </w:pPr>
      <w:r>
        <w:rPr>
          <w:rFonts w:eastAsia="Times New Roman" w:cs="Times New Roman"/>
          <w:color w:val="000000"/>
          <w:szCs w:val="24"/>
          <w:lang w:eastAsia="es-ES"/>
        </w:rPr>
        <w:t>  </w:t>
      </w:r>
    </w:p>
    <w:p>
      <w:pPr>
        <w:pStyle w:val="Normal"/>
        <w:numPr>
          <w:ilvl w:val="0"/>
          <w:numId w:val="36"/>
        </w:numPr>
        <w:spacing w:before="240" w:after="240"/>
        <w:ind w:hanging="360" w:left="1080"/>
        <w:jc w:val="left"/>
        <w:textAlignment w:val="baseline"/>
        <w:rPr/>
      </w:pPr>
      <w:r>
        <w:rPr>
          <w:rFonts w:eastAsia="Times New Roman" w:cs="Times New Roman"/>
          <w:color w:val="000000"/>
          <w:szCs w:val="24"/>
          <w:lang w:eastAsia="es-ES"/>
        </w:rPr>
        <w:t>Vista (View): La vista maneja la lógica de presentación y se encarga de procesar las solicitudes del usuario y generar una respuesta.  </w:t>
      </w:r>
    </w:p>
    <w:p>
      <w:pPr>
        <w:pStyle w:val="Normal"/>
        <w:spacing w:before="240" w:after="240"/>
        <w:rPr/>
      </w:pPr>
      <w:r>
        <w:rPr>
          <w:rFonts w:eastAsia="Times New Roman" w:cs="Times New Roman"/>
          <w:color w:val="000000"/>
          <w:szCs w:val="24"/>
          <w:lang w:eastAsia="es-ES"/>
        </w:rPr>
        <w:t>  </w:t>
      </w:r>
    </w:p>
    <w:p>
      <w:pPr>
        <w:pStyle w:val="Normal"/>
        <w:numPr>
          <w:ilvl w:val="0"/>
          <w:numId w:val="37"/>
        </w:numPr>
        <w:spacing w:before="240" w:after="240"/>
        <w:ind w:hanging="360" w:left="1080"/>
        <w:jc w:val="left"/>
        <w:textAlignment w:val="baseline"/>
        <w:rPr/>
      </w:pPr>
      <w:r>
        <w:rPr>
          <w:rFonts w:eastAsia="Times New Roman" w:cs="Times New Roman"/>
          <w:color w:val="000000"/>
          <w:szCs w:val="24"/>
          <w:lang w:eastAsia="es-ES"/>
        </w:rPr>
        <w:t>Plantilla (Template): Las plantillas son archivos que contienen código HTML mezclado con marcadores o variables. Estas plantillas definen cómo se presenta la información al usuario final. Las plantillas pueden incluir estructuras de control, filtros y etiquetas específicas para acceder a datos y aplicar lógica de presentación. </w:t>
      </w:r>
    </w:p>
    <w:p>
      <w:pPr>
        <w:pStyle w:val="Normal"/>
        <w:spacing w:before="240" w:after="240"/>
        <w:rPr/>
      </w:pPr>
      <w:r>
        <w:rPr>
          <w:rFonts w:eastAsia="Times New Roman" w:cs="Times New Roman"/>
          <w:color w:val="000000"/>
          <w:szCs w:val="24"/>
          <w:lang w:eastAsia="es-ES"/>
        </w:rPr>
        <w:t> </w:t>
      </w:r>
    </w:p>
    <w:p>
      <w:pPr>
        <w:pStyle w:val="Heading2"/>
        <w:rPr/>
      </w:pPr>
      <w:bookmarkStart w:id="135" w:name="__RefHeading___Toc3874_716793478"/>
      <w:bookmarkEnd w:id="135"/>
      <w:r>
        <w:rPr>
          <w:rFonts w:eastAsia="Times New Roman" w:cs="Times New Roman"/>
          <w:b/>
          <w:bCs/>
          <w:iCs/>
          <w:color w:val="000000"/>
          <w:szCs w:val="24"/>
          <w:lang w:eastAsia="es-ES"/>
        </w:rPr>
        <w:tab/>
        <w:t>8.6 Requerimientos</w:t>
      </w: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ab/>
        <w:t>Las siguientes tablas (</w:t>
      </w:r>
      <w:r>
        <w:rPr>
          <w:rFonts w:eastAsia="Times New Roman" w:cs="Times New Roman"/>
          <w:b/>
          <w:bCs/>
          <w:color w:val="000000"/>
          <w:szCs w:val="24"/>
          <w:lang w:eastAsia="es-ES"/>
        </w:rPr>
        <w:t xml:space="preserve">Tabla 8 </w:t>
      </w:r>
      <w:r>
        <w:rPr>
          <w:rFonts w:eastAsia="Times New Roman" w:cs="Times New Roman"/>
          <w:b w:val="false"/>
          <w:bCs w:val="false"/>
          <w:color w:val="000000"/>
          <w:szCs w:val="24"/>
          <w:lang w:eastAsia="es-ES"/>
        </w:rPr>
        <w:t>-</w:t>
      </w:r>
      <w:r>
        <w:rPr>
          <w:rFonts w:eastAsia="Times New Roman" w:cs="Times New Roman"/>
          <w:b/>
          <w:bCs/>
          <w:color w:val="000000"/>
          <w:szCs w:val="24"/>
          <w:lang w:eastAsia="es-ES"/>
        </w:rPr>
        <w:t xml:space="preserve"> Tabla 12</w:t>
      </w:r>
      <w:r>
        <w:rPr>
          <w:rFonts w:eastAsia="Times New Roman" w:cs="Times New Roman"/>
          <w:color w:val="000000"/>
          <w:szCs w:val="24"/>
          <w:lang w:eastAsia="es-ES"/>
        </w:rPr>
        <w:t>)son requerimientos clave, donde están integrados los criterios de prueba para cada una de ellas. Es importante resaltar que los puntos estimados fueron decididos por los dos programadores responsables, donde un punto equivale a una semana y el puntaje más alto es el que queda registrado en la tabla, mientras que los puntos reales son los que se colocan cuando la prueba funcional es completada y se sabe exactamente el número de semanas utilizado. </w:t>
      </w:r>
    </w:p>
    <w:p>
      <w:pPr>
        <w:pStyle w:val="Caption11"/>
        <w:keepNext w:val="true"/>
        <w:rPr>
          <w:i/>
          <w:i/>
        </w:rPr>
      </w:pPr>
      <w:bookmarkStart w:id="136" w:name="_Toc145590680"/>
      <w:r>
        <w:rPr>
          <w:rFonts w:cs="Times New Roman"/>
          <w:i/>
          <w:szCs w:val="24"/>
        </w:rPr>
        <w:t xml:space="preserve">Tabla </w:t>
      </w:r>
      <w:r>
        <w:rPr>
          <w:rFonts w:cs="Times New Roman"/>
          <w:i/>
          <w:szCs w:val="24"/>
        </w:rPr>
        <w:fldChar w:fldCharType="begin"/>
      </w:r>
      <w:r>
        <w:rPr>
          <w:i/>
          <w:szCs w:val="24"/>
          <w:rFonts w:cs="Times New Roman"/>
        </w:rPr>
        <w:instrText xml:space="preserve"> SEQ Tabla \* ARABIC </w:instrText>
      </w:r>
      <w:r>
        <w:rPr>
          <w:i/>
          <w:szCs w:val="24"/>
          <w:rFonts w:cs="Times New Roman"/>
        </w:rPr>
        <w:fldChar w:fldCharType="separate"/>
      </w:r>
      <w:r>
        <w:rPr>
          <w:i/>
          <w:szCs w:val="24"/>
          <w:rFonts w:cs="Times New Roman"/>
        </w:rPr>
        <w:t>8</w:t>
      </w:r>
      <w:r>
        <w:rPr>
          <w:i/>
          <w:szCs w:val="24"/>
          <w:rFonts w:cs="Times New Roman"/>
        </w:rPr>
        <w:fldChar w:fldCharType="end"/>
      </w:r>
      <w:r>
        <w:rPr>
          <w:rFonts w:cs="Times New Roman"/>
          <w:i/>
          <w:szCs w:val="24"/>
        </w:rPr>
        <w:t>: REQUERIMIENTO #1</w:t>
      </w:r>
      <w:bookmarkEnd w:id="136"/>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spacing w:lineRule="atLeast" w:line="330" w:before="0" w:after="283"/>
              <w:rPr>
                <w:b/>
                <w:sz w:val="20"/>
                <w:szCs w:val="20"/>
              </w:rPr>
            </w:pPr>
            <w:r>
              <w:rPr>
                <w:rFonts w:eastAsia="Times New Roman" w:cs="Times New Roman" w:ascii="Times New Roman" w:hAnsi="Times New Roman"/>
                <w:b/>
                <w:bCs/>
                <w:color w:val="000000"/>
                <w:kern w:val="0"/>
                <w:sz w:val="20"/>
                <w:szCs w:val="20"/>
                <w:lang w:eastAsia="es-ES"/>
              </w:rPr>
              <w:t xml:space="preserve">Número: </w:t>
            </w:r>
            <w:r>
              <w:rPr>
                <w:rFonts w:eastAsia="Times New Roman" w:cs="Times New Roman" w:ascii="Times New Roman" w:hAnsi="Times New Roman"/>
                <w:color w:val="000000"/>
                <w:kern w:val="0"/>
                <w:sz w:val="20"/>
                <w:szCs w:val="20"/>
                <w:lang w:eastAsia="es-ES"/>
              </w:rPr>
              <w:t>1</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Times New Roman" w:hAnsi="Times New Roman;Times New Roman"/>
                <w:b/>
                <w:color w:val="000000"/>
                <w:sz w:val="20"/>
                <w:szCs w:val="20"/>
              </w:rPr>
            </w:pPr>
            <w:r>
              <w:rPr>
                <w:rFonts w:eastAsia="Times New Roman" w:cs="Times New Roman" w:ascii="Times New Roman" w:hAnsi="Times New Roman"/>
                <w:b/>
                <w:bCs/>
                <w:color w:val="000000"/>
                <w:kern w:val="0"/>
                <w:sz w:val="20"/>
                <w:szCs w:val="20"/>
                <w:lang w:eastAsia="es-ES"/>
              </w:rPr>
              <w:t>Nombre:</w:t>
            </w:r>
            <w:r>
              <w:rPr>
                <w:rFonts w:eastAsia="Times New Roman" w:cs="Times New Roman" w:ascii="Times New Roman" w:hAnsi="Times New Roman"/>
                <w:color w:val="000000"/>
                <w:kern w:val="0"/>
                <w:sz w:val="20"/>
                <w:szCs w:val="20"/>
                <w:lang w:eastAsia="es-ES"/>
              </w:rPr>
              <w:t xml:space="preserve"> Ingresar imagen a la aplicación</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Usuario: </w:t>
            </w:r>
            <w:r>
              <w:rPr>
                <w:rFonts w:eastAsia="Times New Roman" w:cs="Times New Roman" w:ascii="Times New Roman" w:hAnsi="Times New Roman"/>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Tipo de actividad</w:t>
            </w:r>
            <w:r>
              <w:rPr>
                <w:rFonts w:eastAsia="Times New Roman" w:cs="Times New Roman" w:ascii="Times New Roman" w:hAnsi="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Prueba funcional:</w:t>
            </w:r>
            <w:r>
              <w:rPr>
                <w:rFonts w:eastAsia="Times New Roman" w:cs="Times New Roman" w:ascii="Times New Roman" w:hAnsi="Times New Roman"/>
                <w:color w:val="000000"/>
                <w:kern w:val="0"/>
                <w:sz w:val="20"/>
                <w:szCs w:val="20"/>
                <w:lang w:eastAsia="es-ES"/>
              </w:rPr>
              <w:t xml:space="preserve"> La persona podrá ingresar una fotografía y visualizarla en pantalla, después cancelar la acción</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Referencia a historia previa: </w:t>
            </w:r>
            <w:r>
              <w:rPr>
                <w:rFonts w:eastAsia="Times New Roman" w:cs="Times New Roman" w:ascii="Times New Roman" w:hAnsi="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Programadores responsables: </w:t>
            </w:r>
            <w:r>
              <w:rPr>
                <w:rFonts w:eastAsia="Times New Roman" w:cs="Times New Roman" w:ascii="Times New Roman" w:hAnsi="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Iteración asignada: </w:t>
            </w:r>
            <w:r>
              <w:rPr>
                <w:rFonts w:eastAsia="Times New Roman" w:cs="Times New Roman" w:ascii="Times New Roman" w:hAnsi="Times New Roman"/>
                <w:color w:val="000000"/>
                <w:kern w:val="0"/>
                <w:sz w:val="20"/>
                <w:szCs w:val="20"/>
                <w:lang w:eastAsia="es-ES"/>
              </w:rPr>
              <w:t>1</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Prioridad en negocio: </w:t>
            </w:r>
            <w:r>
              <w:rPr>
                <w:rFonts w:eastAsia="Times New Roman" w:cs="Times New Roman" w:ascii="Times New Roman" w:hAnsi="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estimados: </w:t>
            </w:r>
            <w:r>
              <w:rPr>
                <w:rFonts w:eastAsia="Times New Roman" w:cs="Times New Roman" w:ascii="Times New Roman" w:hAnsi="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Riesgo en desarrollo: </w:t>
            </w:r>
            <w:r>
              <w:rPr>
                <w:rFonts w:eastAsia="Times New Roman" w:cs="Times New Roman" w:ascii="Times New Roman" w:hAnsi="Times New Roman"/>
                <w:color w:val="000000"/>
                <w:kern w:val="0"/>
                <w:sz w:val="20"/>
                <w:szCs w:val="20"/>
                <w:lang w:eastAsia="es-ES"/>
              </w:rPr>
              <w:t>Bajo</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reales: </w:t>
            </w:r>
            <w:r>
              <w:rPr>
                <w:rFonts w:eastAsia="Times New Roman" w:cs="Times New Roman" w:ascii="Times New Roman" w:hAnsi="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Recolección de datos, estudios de modelo e Interfaz de usuario</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Dado que un interesado en las plantas quiere ingresar una fotografía al sistema, cuando esta fotografía es aceptada por el identificador y es válida, entonces el interesado podrá visualizar la información de la planta</w:t>
            </w:r>
          </w:p>
        </w:tc>
      </w:tr>
    </w:tbl>
    <w:p>
      <w:pPr>
        <w:pStyle w:val="Normal"/>
        <w:spacing w:lineRule="auto" w:line="240" w:before="240" w:after="240"/>
        <w:rPr>
          <w:rFonts w:eastAsia="Times New Roman" w:cs="Times New Roman"/>
          <w:color w:val="000000"/>
          <w:szCs w:val="24"/>
          <w:lang w:eastAsia="es-ES"/>
        </w:rPr>
      </w:pPr>
      <w:r>
        <w:rPr>
          <w:rFonts w:eastAsia="Times New Roman" w:cs="Times New Roman"/>
          <w:color w:val="000000"/>
          <w:szCs w:val="24"/>
          <w:lang w:eastAsia="es-ES"/>
        </w:rPr>
      </w:r>
    </w:p>
    <w:p>
      <w:pPr>
        <w:pStyle w:val="Caption11"/>
        <w:keepNext w:val="true"/>
        <w:rPr>
          <w:i/>
          <w:i/>
        </w:rPr>
      </w:pPr>
      <w:bookmarkStart w:id="137" w:name="_Toc145590681"/>
      <w:r>
        <w:rPr>
          <w:rFonts w:cs="Times New Roman"/>
          <w:i/>
          <w:szCs w:val="24"/>
        </w:rPr>
        <w:t xml:space="preserve">Tabla </w:t>
      </w:r>
      <w:r>
        <w:rPr>
          <w:rFonts w:cs="Times New Roman"/>
          <w:i/>
          <w:szCs w:val="24"/>
        </w:rPr>
        <w:fldChar w:fldCharType="begin"/>
      </w:r>
      <w:r>
        <w:rPr>
          <w:i/>
          <w:szCs w:val="24"/>
          <w:rFonts w:cs="Times New Roman"/>
        </w:rPr>
        <w:instrText xml:space="preserve"> SEQ Tabla \* ARABIC </w:instrText>
      </w:r>
      <w:r>
        <w:rPr>
          <w:i/>
          <w:szCs w:val="24"/>
          <w:rFonts w:cs="Times New Roman"/>
        </w:rPr>
        <w:fldChar w:fldCharType="separate"/>
      </w:r>
      <w:r>
        <w:rPr>
          <w:i/>
          <w:szCs w:val="24"/>
          <w:rFonts w:cs="Times New Roman"/>
        </w:rPr>
        <w:t>9</w:t>
      </w:r>
      <w:r>
        <w:rPr>
          <w:i/>
          <w:szCs w:val="24"/>
          <w:rFonts w:cs="Times New Roman"/>
        </w:rPr>
        <w:fldChar w:fldCharType="end"/>
      </w:r>
      <w:r>
        <w:rPr>
          <w:rFonts w:cs="Times New Roman"/>
          <w:i/>
          <w:szCs w:val="24"/>
        </w:rPr>
        <w:t>: REQUERIMIENTO #2</w:t>
      </w:r>
      <w:bookmarkEnd w:id="137"/>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spacing w:lineRule="atLeast" w:line="330" w:before="0" w:after="283"/>
              <w:rPr>
                <w:b/>
                <w:sz w:val="20"/>
                <w:szCs w:val="20"/>
              </w:rPr>
            </w:pPr>
            <w:r>
              <w:rPr>
                <w:rFonts w:eastAsia="Times New Roman" w:cs="Times New Roman" w:ascii="Times New Roman" w:hAnsi="Times New Roman"/>
                <w:b/>
                <w:bCs/>
                <w:color w:val="000000"/>
                <w:kern w:val="0"/>
                <w:sz w:val="20"/>
                <w:szCs w:val="20"/>
                <w:lang w:eastAsia="es-ES"/>
              </w:rPr>
              <w:t xml:space="preserve">Número: </w:t>
            </w:r>
            <w:r>
              <w:rPr>
                <w:rFonts w:eastAsia="Times New Roman" w:cs="Times New Roman" w:ascii="Times New Roman" w:hAnsi="Times New Roman"/>
                <w:color w:val="000000"/>
                <w:kern w:val="0"/>
                <w:sz w:val="20"/>
                <w:szCs w:val="20"/>
                <w:lang w:eastAsia="es-ES"/>
              </w:rPr>
              <w:t>2</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Times New Roman" w:hAnsi="Times New Roman;Times New Roman"/>
                <w:b/>
                <w:color w:val="000000"/>
                <w:sz w:val="20"/>
                <w:szCs w:val="20"/>
              </w:rPr>
            </w:pPr>
            <w:r>
              <w:rPr>
                <w:rFonts w:eastAsia="Times New Roman" w:cs="Times New Roman" w:ascii="Times New Roman" w:hAnsi="Times New Roman"/>
                <w:b/>
                <w:bCs/>
                <w:color w:val="000000"/>
                <w:kern w:val="0"/>
                <w:sz w:val="20"/>
                <w:szCs w:val="20"/>
                <w:lang w:eastAsia="es-ES"/>
              </w:rPr>
              <w:t>Nombre:</w:t>
            </w:r>
            <w:r>
              <w:rPr>
                <w:rFonts w:eastAsia="Times New Roman" w:cs="Times New Roman" w:ascii="Times New Roman" w:hAnsi="Times New Roman"/>
                <w:color w:val="000000"/>
                <w:kern w:val="0"/>
                <w:sz w:val="20"/>
                <w:szCs w:val="20"/>
                <w:lang w:eastAsia="es-ES"/>
              </w:rPr>
              <w:t xml:space="preserve"> Información de la planta identificada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Usuario: </w:t>
            </w:r>
            <w:r>
              <w:rPr>
                <w:rFonts w:eastAsia="Times New Roman" w:cs="Times New Roman" w:ascii="Times New Roman" w:hAnsi="Times New Roman"/>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Tipo de actividad</w:t>
            </w:r>
            <w:r>
              <w:rPr>
                <w:rFonts w:eastAsia="Times New Roman" w:cs="Times New Roman" w:ascii="Times New Roman" w:hAnsi="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Prueba funcional:</w:t>
            </w:r>
            <w:r>
              <w:rPr>
                <w:rFonts w:eastAsia="Times New Roman" w:cs="Times New Roman" w:ascii="Times New Roman" w:hAnsi="Times New Roman"/>
                <w:color w:val="000000"/>
                <w:kern w:val="0"/>
                <w:sz w:val="20"/>
                <w:szCs w:val="20"/>
                <w:lang w:eastAsia="es-ES"/>
              </w:rPr>
              <w:t xml:space="preserve"> La persona podrá ingresar una fotografía y visualizarla en pantalla, después verá la información de la planta correspondiente</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Referencia a historia previa: </w:t>
            </w:r>
            <w:r>
              <w:rPr>
                <w:rFonts w:eastAsia="Times New Roman" w:cs="Times New Roman" w:ascii="Times New Roman" w:hAnsi="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Programadores responsables: </w:t>
            </w:r>
            <w:r>
              <w:rPr>
                <w:rFonts w:eastAsia="Times New Roman" w:cs="Times New Roman" w:ascii="Times New Roman" w:hAnsi="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Iteración asignada: </w:t>
            </w:r>
            <w:r>
              <w:rPr>
                <w:rFonts w:eastAsia="Times New Roman" w:cs="Times New Roman" w:ascii="Times New Roman" w:hAnsi="Times New Roman"/>
                <w:color w:val="000000"/>
                <w:kern w:val="0"/>
                <w:sz w:val="20"/>
                <w:szCs w:val="20"/>
                <w:lang w:eastAsia="es-ES"/>
              </w:rPr>
              <w:t>2</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Prioridad en negocio: </w:t>
            </w:r>
            <w:r>
              <w:rPr>
                <w:rFonts w:eastAsia="Times New Roman" w:cs="Times New Roman" w:ascii="Times New Roman" w:hAnsi="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estimados: </w:t>
            </w:r>
            <w:r>
              <w:rPr>
                <w:rFonts w:eastAsia="Times New Roman" w:cs="Times New Roman" w:ascii="Times New Roman" w:hAnsi="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Riesgo en desarrollo: </w:t>
            </w:r>
            <w:r>
              <w:rPr>
                <w:rFonts w:eastAsia="Times New Roman" w:cs="Times New Roman" w:ascii="Times New Roman" w:hAnsi="Times New Roman"/>
                <w:color w:val="000000"/>
                <w:kern w:val="0"/>
                <w:sz w:val="20"/>
                <w:szCs w:val="20"/>
                <w:lang w:eastAsia="es-ES"/>
              </w:rPr>
              <w:t>Bajo</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reales: </w:t>
            </w:r>
            <w:r>
              <w:rPr>
                <w:rFonts w:eastAsia="Times New Roman" w:cs="Times New Roman" w:ascii="Times New Roman" w:hAnsi="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Creación del Modelo e Interfaz de usuario con la información</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Dado que el sistema predice la planta encontrada, cuando el interesado carga una fotografía al sistema, entonces al interesado se le mostrará dicha información de la especie de la planta.</w:t>
            </w:r>
          </w:p>
        </w:tc>
      </w:tr>
    </w:tbl>
    <w:p>
      <w:pPr>
        <w:pStyle w:val="Normal"/>
        <w:spacing w:lineRule="auto" w:line="240" w:before="240" w:after="240"/>
        <w:rPr>
          <w:rFonts w:eastAsia="Times New Roman" w:cs="Times New Roman"/>
          <w:color w:val="000000"/>
          <w:szCs w:val="24"/>
          <w:lang w:eastAsia="es-ES"/>
        </w:rPr>
      </w:pPr>
      <w:r>
        <w:rPr>
          <w:rFonts w:eastAsia="Times New Roman" w:cs="Times New Roman"/>
          <w:color w:val="000000"/>
          <w:szCs w:val="24"/>
          <w:lang w:eastAsia="es-ES"/>
        </w:rPr>
      </w:r>
    </w:p>
    <w:p>
      <w:pPr>
        <w:pStyle w:val="Normal"/>
        <w:spacing w:lineRule="auto" w:line="240" w:before="240" w:after="240"/>
        <w:rPr>
          <w:rFonts w:eastAsia="Times New Roman" w:cs="Times New Roman"/>
          <w:color w:val="000000"/>
          <w:szCs w:val="24"/>
          <w:lang w:eastAsia="es-ES"/>
        </w:rPr>
      </w:pPr>
      <w:r>
        <w:rPr>
          <w:rFonts w:eastAsia="Times New Roman" w:cs="Times New Roman"/>
          <w:color w:val="000000"/>
          <w:szCs w:val="24"/>
          <w:lang w:eastAsia="es-ES"/>
        </w:rPr>
      </w:r>
    </w:p>
    <w:p>
      <w:pPr>
        <w:pStyle w:val="Normal"/>
        <w:spacing w:lineRule="auto" w:line="240" w:before="240" w:after="240"/>
        <w:jc w:val="center"/>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jc w:val="center"/>
        <w:rPr>
          <w:rFonts w:eastAsia="Times New Roman" w:cs="Times New Roman"/>
          <w:szCs w:val="24"/>
          <w:lang w:eastAsia="es-ES"/>
        </w:rPr>
      </w:pPr>
      <w:r>
        <w:rPr>
          <w:rFonts w:eastAsia="Times New Roman" w:cs="Times New Roman"/>
          <w:color w:val="000000"/>
          <w:szCs w:val="24"/>
          <w:lang w:eastAsia="es-ES"/>
        </w:rPr>
        <w:t> </w:t>
      </w:r>
    </w:p>
    <w:p>
      <w:pPr>
        <w:pStyle w:val="Caption11"/>
        <w:keepNext w:val="true"/>
        <w:rPr>
          <w:i/>
          <w:i/>
        </w:rPr>
      </w:pPr>
      <w:bookmarkStart w:id="138" w:name="_Toc145590682"/>
      <w:r>
        <w:rPr>
          <w:rFonts w:cs="Times New Roman"/>
          <w:i/>
          <w:szCs w:val="24"/>
        </w:rPr>
        <w:t xml:space="preserve">Tabla </w:t>
      </w:r>
      <w:r>
        <w:rPr>
          <w:rFonts w:cs="Times New Roman"/>
          <w:i/>
          <w:szCs w:val="24"/>
        </w:rPr>
        <w:fldChar w:fldCharType="begin"/>
      </w:r>
      <w:r>
        <w:rPr>
          <w:i/>
          <w:szCs w:val="24"/>
          <w:rFonts w:cs="Times New Roman"/>
        </w:rPr>
        <w:instrText xml:space="preserve"> SEQ Tabla \* ARABIC </w:instrText>
      </w:r>
      <w:r>
        <w:rPr>
          <w:i/>
          <w:szCs w:val="24"/>
          <w:rFonts w:cs="Times New Roman"/>
        </w:rPr>
        <w:fldChar w:fldCharType="separate"/>
      </w:r>
      <w:r>
        <w:rPr>
          <w:i/>
          <w:szCs w:val="24"/>
          <w:rFonts w:cs="Times New Roman"/>
        </w:rPr>
        <w:t>10</w:t>
      </w:r>
      <w:r>
        <w:rPr>
          <w:i/>
          <w:szCs w:val="24"/>
          <w:rFonts w:cs="Times New Roman"/>
        </w:rPr>
        <w:fldChar w:fldCharType="end"/>
      </w:r>
      <w:r>
        <w:rPr>
          <w:rFonts w:cs="Times New Roman"/>
          <w:i/>
          <w:szCs w:val="24"/>
        </w:rPr>
        <w:t>: REQUERIMIENTO #3</w:t>
      </w:r>
      <w:bookmarkEnd w:id="138"/>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spacing w:lineRule="atLeast" w:line="330" w:before="0" w:after="283"/>
              <w:rPr>
                <w:b/>
                <w:sz w:val="20"/>
                <w:szCs w:val="20"/>
              </w:rPr>
            </w:pPr>
            <w:bookmarkStart w:id="139" w:name="_Hlk145371041"/>
            <w:r>
              <w:rPr>
                <w:rFonts w:eastAsia="Times New Roman" w:cs="Times New Roman" w:ascii="Times New Roman" w:hAnsi="Times New Roman"/>
                <w:b/>
                <w:bCs/>
                <w:color w:val="000000"/>
                <w:kern w:val="0"/>
                <w:sz w:val="20"/>
                <w:szCs w:val="20"/>
                <w:lang w:eastAsia="es-ES"/>
              </w:rPr>
              <w:t xml:space="preserve">Número: </w:t>
            </w:r>
            <w:r>
              <w:rPr>
                <w:rFonts w:eastAsia="Times New Roman" w:cs="Times New Roman" w:ascii="Times New Roman" w:hAnsi="Times New Roman"/>
                <w:color w:val="000000"/>
                <w:kern w:val="0"/>
                <w:sz w:val="20"/>
                <w:szCs w:val="20"/>
                <w:lang w:eastAsia="es-ES"/>
              </w:rPr>
              <w:t>3</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Times New Roman" w:hAnsi="Times New Roman;Times New Roman"/>
                <w:b/>
                <w:color w:val="000000"/>
                <w:sz w:val="20"/>
                <w:szCs w:val="20"/>
              </w:rPr>
            </w:pPr>
            <w:r>
              <w:rPr>
                <w:rFonts w:eastAsia="Times New Roman" w:cs="Times New Roman" w:ascii="Times New Roman" w:hAnsi="Times New Roman"/>
                <w:b/>
                <w:bCs/>
                <w:color w:val="000000"/>
                <w:kern w:val="0"/>
                <w:sz w:val="20"/>
                <w:szCs w:val="20"/>
                <w:lang w:eastAsia="es-ES"/>
              </w:rPr>
              <w:t>Nombre:</w:t>
            </w:r>
            <w:r>
              <w:rPr>
                <w:rFonts w:eastAsia="Times New Roman" w:cs="Times New Roman" w:ascii="Times New Roman" w:hAnsi="Times New Roman"/>
                <w:color w:val="000000"/>
                <w:kern w:val="0"/>
                <w:sz w:val="20"/>
                <w:szCs w:val="20"/>
                <w:lang w:eastAsia="es-ES"/>
              </w:rPr>
              <w:t xml:space="preserve"> Información de las plantas</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Usuario: </w:t>
            </w:r>
            <w:r>
              <w:rPr>
                <w:rFonts w:eastAsia="Times New Roman" w:cs="Times New Roman" w:ascii="Times New Roman" w:hAnsi="Times New Roman"/>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Tipo de actividad</w:t>
            </w:r>
            <w:r>
              <w:rPr>
                <w:rFonts w:eastAsia="Times New Roman" w:cs="Times New Roman" w:ascii="Times New Roman" w:hAnsi="Times New Roman"/>
                <w:color w:val="000000"/>
                <w:kern w:val="0"/>
                <w:sz w:val="20"/>
                <w:szCs w:val="20"/>
                <w:lang w:eastAsia="es-ES"/>
              </w:rPr>
              <w:t>: Nueva</w:t>
            </w:r>
            <w:bookmarkEnd w:id="139"/>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Prueba funcional:</w:t>
            </w:r>
            <w:r>
              <w:rPr>
                <w:rFonts w:eastAsia="Times New Roman" w:cs="Times New Roman" w:ascii="Times New Roman" w:hAnsi="Times New Roman"/>
                <w:color w:val="000000"/>
                <w:kern w:val="0"/>
                <w:sz w:val="20"/>
                <w:szCs w:val="20"/>
                <w:lang w:eastAsia="es-ES"/>
              </w:rPr>
              <w:t xml:space="preserve"> La persona podrá ingresar a un menú que le proporcione las opciones para visualizar información de las plantas dentro de la Universidad</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Referencia a historia previa: </w:t>
            </w:r>
            <w:r>
              <w:rPr>
                <w:rFonts w:eastAsia="Times New Roman" w:cs="Times New Roman" w:ascii="Times New Roman" w:hAnsi="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Programadores responsables: </w:t>
            </w:r>
            <w:r>
              <w:rPr>
                <w:rFonts w:eastAsia="Times New Roman" w:cs="Times New Roman" w:ascii="Times New Roman" w:hAnsi="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Iteración asignada: </w:t>
            </w:r>
            <w:r>
              <w:rPr>
                <w:rFonts w:eastAsia="Times New Roman" w:cs="Times New Roman" w:ascii="Times New Roman" w:hAnsi="Times New Roman"/>
                <w:color w:val="000000"/>
                <w:kern w:val="0"/>
                <w:sz w:val="20"/>
                <w:szCs w:val="20"/>
                <w:lang w:eastAsia="es-ES"/>
              </w:rPr>
              <w:t>3</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Prioridad en negocio: </w:t>
            </w:r>
            <w:r>
              <w:rPr>
                <w:rFonts w:eastAsia="Times New Roman" w:cs="Times New Roman" w:ascii="Times New Roman" w:hAnsi="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estimados: </w:t>
            </w:r>
            <w:r>
              <w:rPr>
                <w:rFonts w:eastAsia="Times New Roman" w:cs="Times New Roman" w:ascii="Times New Roman" w:hAnsi="Times New Roman"/>
                <w:color w:val="000000"/>
                <w:kern w:val="0"/>
                <w:sz w:val="20"/>
                <w:szCs w:val="20"/>
                <w:lang w:eastAsia="es-ES"/>
              </w:rPr>
              <w:t>5</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Riesgo en desarrollo: </w:t>
            </w:r>
            <w:r>
              <w:rPr>
                <w:rFonts w:eastAsia="Times New Roman" w:cs="Times New Roman" w:ascii="Times New Roman" w:hAnsi="Times New Roman"/>
                <w:color w:val="000000"/>
                <w:kern w:val="0"/>
                <w:sz w:val="20"/>
                <w:szCs w:val="20"/>
                <w:lang w:eastAsia="es-ES"/>
              </w:rPr>
              <w:t>Bajo</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reales: </w:t>
            </w:r>
            <w:r>
              <w:rPr>
                <w:rFonts w:eastAsia="Times New Roman" w:cs="Times New Roman" w:ascii="Times New Roman" w:hAnsi="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Integración, Interfaz de usuario, Base de datos y despliegue</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Dado que se necesita visualizar información Cuando el estudiante quiera ver las plantas que se encuentran en la Universidad, Entonces se encontrará con un menú que le proporcione ver las especies actuales.</w:t>
            </w:r>
          </w:p>
        </w:tc>
      </w:tr>
    </w:tbl>
    <w:p>
      <w:pPr>
        <w:pStyle w:val="Normal"/>
        <w:spacing w:lineRule="auto" w:line="240" w:before="240" w:after="240"/>
        <w:rPr>
          <w:rFonts w:eastAsia="Times New Roman" w:cs="Times New Roman"/>
          <w:color w:val="000000"/>
          <w:szCs w:val="24"/>
          <w:lang w:eastAsia="es-ES"/>
        </w:rPr>
      </w:pPr>
      <w:r>
        <w:rPr>
          <w:rFonts w:eastAsia="Times New Roman" w:cs="Times New Roman"/>
          <w:color w:val="000000"/>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 </w:t>
      </w:r>
    </w:p>
    <w:p>
      <w:pPr>
        <w:pStyle w:val="Normal"/>
        <w:spacing w:lineRule="auto" w:line="240" w:before="240" w:after="240"/>
        <w:rPr>
          <w:rFonts w:eastAsia="Times New Roman" w:cs="Times New Roman"/>
          <w:color w:val="000000"/>
          <w:szCs w:val="24"/>
          <w:lang w:eastAsia="es-ES"/>
        </w:rPr>
      </w:pPr>
      <w:r>
        <w:rPr>
          <w:rFonts w:eastAsia="Times New Roman" w:cs="Times New Roman"/>
          <w:color w:val="000000"/>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 </w:t>
      </w:r>
    </w:p>
    <w:p>
      <w:pPr>
        <w:pStyle w:val="Tabla"/>
        <w:keepNext w:val="true"/>
        <w:jc w:val="center"/>
        <w:rPr>
          <w:rFonts w:ascii="Times New Roman" w:hAnsi="Times New Roman"/>
        </w:rPr>
      </w:pPr>
      <w:r>
        <w:rPr>
          <w:rFonts w:ascii="Times New Roman" w:hAnsi="Times New Roman"/>
        </w:rPr>
      </w:r>
    </w:p>
    <w:p>
      <w:pPr>
        <w:pStyle w:val="Tabla"/>
        <w:jc w:val="center"/>
        <w:rPr>
          <w:rFonts w:ascii="Times New Roman" w:hAnsi="Times New Roman"/>
        </w:rPr>
      </w:pPr>
      <w:r>
        <w:rPr>
          <w:rFonts w:ascii="Times New Roman" w:hAnsi="Times New Roman"/>
        </w:rPr>
      </w:r>
    </w:p>
    <w:p>
      <w:pPr>
        <w:pStyle w:val="Tabla"/>
        <w:jc w:val="center"/>
        <w:rPr>
          <w:rFonts w:ascii="Times New Roman" w:hAnsi="Times New Roman"/>
        </w:rPr>
      </w:pPr>
      <w:r>
        <w:rPr>
          <w:rFonts w:ascii="Times New Roman" w:hAnsi="Times New Roman"/>
        </w:rPr>
      </w:r>
    </w:p>
    <w:p>
      <w:pPr>
        <w:pStyle w:val="Tabla"/>
        <w:jc w:val="center"/>
        <w:rPr>
          <w:rFonts w:ascii="Times New Roman" w:hAnsi="Times New Roman"/>
        </w:rPr>
      </w:pPr>
      <w:r>
        <w:rPr>
          <w:rFonts w:ascii="Times New Roman" w:hAnsi="Times New Roman"/>
        </w:rPr>
      </w:r>
    </w:p>
    <w:p>
      <w:pPr>
        <w:pStyle w:val="Tabla"/>
        <w:jc w:val="center"/>
        <w:rPr>
          <w:rFonts w:ascii="Times New Roman" w:hAnsi="Times New Roman"/>
        </w:rPr>
      </w:pPr>
      <w:r>
        <w:rPr>
          <w:rFonts w:ascii="Times New Roman" w:hAnsi="Times New Roman"/>
        </w:rPr>
        <w:t xml:space="preserve">Tabla </w:t>
      </w:r>
      <w:r>
        <w:rPr>
          <w:rFonts w:ascii="Times New Roman" w:hAnsi="Times New Roman"/>
        </w:rPr>
        <w:fldChar w:fldCharType="begin"/>
      </w:r>
      <w:r>
        <w:rPr>
          <w:rFonts w:ascii="Times New Roman" w:hAnsi="Times New Roman"/>
        </w:rPr>
        <w:instrText xml:space="preserve"> SEQ Tabla \* ARABIC </w:instrText>
      </w:r>
      <w:r>
        <w:rPr>
          <w:rFonts w:ascii="Times New Roman" w:hAnsi="Times New Roman"/>
        </w:rPr>
        <w:fldChar w:fldCharType="separate"/>
      </w:r>
      <w:r>
        <w:rPr>
          <w:rFonts w:ascii="Times New Roman" w:hAnsi="Times New Roman"/>
        </w:rPr>
        <w:t>11</w:t>
      </w:r>
      <w:r>
        <w:rPr>
          <w:rFonts w:ascii="Times New Roman" w:hAnsi="Times New Roman"/>
        </w:rPr>
        <w:fldChar w:fldCharType="end"/>
      </w:r>
      <w:r>
        <w:rPr>
          <w:rFonts w:ascii="Times New Roman" w:hAnsi="Times New Roman"/>
        </w:rPr>
        <w:t>: REQUERIMIENTO #4</w:t>
      </w:r>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spacing w:lineRule="atLeast" w:line="330" w:before="0" w:after="283"/>
              <w:rPr>
                <w:b/>
                <w:sz w:val="20"/>
                <w:szCs w:val="20"/>
              </w:rPr>
            </w:pPr>
            <w:r>
              <w:rPr>
                <w:rFonts w:eastAsia="Times New Roman" w:cs="Times New Roman" w:ascii="Times New Roman" w:hAnsi="Times New Roman"/>
                <w:b/>
                <w:bCs/>
                <w:color w:val="000000"/>
                <w:kern w:val="0"/>
                <w:sz w:val="20"/>
                <w:szCs w:val="20"/>
                <w:lang w:eastAsia="es-ES"/>
              </w:rPr>
              <w:t xml:space="preserve">Número: </w:t>
            </w:r>
            <w:r>
              <w:rPr>
                <w:rFonts w:eastAsia="Times New Roman" w:cs="Times New Roman" w:ascii="Times New Roman" w:hAnsi="Times New Roman"/>
                <w:color w:val="000000"/>
                <w:kern w:val="0"/>
                <w:sz w:val="20"/>
                <w:szCs w:val="20"/>
                <w:lang w:eastAsia="es-ES"/>
              </w:rPr>
              <w:t>4</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Times New Roman" w:hAnsi="Times New Roman;Times New Roman"/>
                <w:b/>
                <w:color w:val="000000"/>
                <w:sz w:val="20"/>
                <w:szCs w:val="20"/>
              </w:rPr>
            </w:pPr>
            <w:r>
              <w:rPr>
                <w:rFonts w:eastAsia="Times New Roman" w:cs="Times New Roman" w:ascii="Times New Roman" w:hAnsi="Times New Roman"/>
                <w:b/>
                <w:bCs/>
                <w:color w:val="000000"/>
                <w:kern w:val="0"/>
                <w:sz w:val="20"/>
                <w:szCs w:val="20"/>
                <w:lang w:eastAsia="es-ES"/>
              </w:rPr>
              <w:t>Nombre:</w:t>
            </w:r>
            <w:r>
              <w:rPr>
                <w:rFonts w:eastAsia="Times New Roman" w:cs="Times New Roman" w:ascii="Times New Roman" w:hAnsi="Times New Roman"/>
                <w:color w:val="000000"/>
                <w:kern w:val="0"/>
                <w:sz w:val="20"/>
                <w:szCs w:val="20"/>
                <w:lang w:eastAsia="es-ES"/>
              </w:rPr>
              <w:t xml:space="preserve"> Información del método usado</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Usuario: </w:t>
            </w:r>
            <w:r>
              <w:rPr>
                <w:rFonts w:eastAsia="Times New Roman" w:cs="Times New Roman" w:ascii="Times New Roman" w:hAnsi="Times New Roman"/>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Tipo de actividad</w:t>
            </w:r>
            <w:r>
              <w:rPr>
                <w:rFonts w:eastAsia="Times New Roman" w:cs="Times New Roman" w:ascii="Times New Roman" w:hAnsi="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Prueba funcional:</w:t>
            </w:r>
            <w:r>
              <w:rPr>
                <w:rFonts w:eastAsia="Times New Roman" w:cs="Times New Roman" w:ascii="Times New Roman" w:hAnsi="Times New Roman"/>
                <w:color w:val="000000"/>
                <w:kern w:val="0"/>
                <w:sz w:val="20"/>
                <w:szCs w:val="20"/>
                <w:lang w:eastAsia="es-ES"/>
              </w:rPr>
              <w:t xml:space="preserve"> La persona podrá ingresar a un menú que le proporcione las opciones para visualizar información relevante sobre el proyecto</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Referencia a historia previa: </w:t>
            </w:r>
            <w:r>
              <w:rPr>
                <w:rFonts w:eastAsia="Times New Roman" w:cs="Times New Roman" w:ascii="Times New Roman" w:hAnsi="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Programadores responsables: </w:t>
            </w:r>
            <w:r>
              <w:rPr>
                <w:rFonts w:eastAsia="Times New Roman" w:cs="Times New Roman" w:ascii="Times New Roman" w:hAnsi="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Iteración asignada: </w:t>
            </w:r>
            <w:r>
              <w:rPr>
                <w:rFonts w:eastAsia="Times New Roman" w:cs="Times New Roman" w:ascii="Times New Roman" w:hAnsi="Times New Roman"/>
                <w:color w:val="000000"/>
                <w:kern w:val="0"/>
                <w:sz w:val="20"/>
                <w:szCs w:val="20"/>
                <w:lang w:eastAsia="es-ES"/>
              </w:rPr>
              <w:t>4</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Prioridad en negocio: </w:t>
            </w:r>
            <w:r>
              <w:rPr>
                <w:rFonts w:eastAsia="Times New Roman" w:cs="Times New Roman" w:ascii="Times New Roman" w:hAnsi="Times New Roman"/>
                <w:color w:val="000000"/>
                <w:kern w:val="0"/>
                <w:sz w:val="20"/>
                <w:szCs w:val="20"/>
                <w:lang w:eastAsia="es-ES"/>
              </w:rPr>
              <w:t>Medio</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estimados: </w:t>
            </w:r>
            <w:r>
              <w:rPr>
                <w:rFonts w:eastAsia="Times New Roman" w:cs="Times New Roman" w:ascii="Times New Roman" w:hAnsi="Times New Roman"/>
                <w:color w:val="000000"/>
                <w:kern w:val="0"/>
                <w:sz w:val="20"/>
                <w:szCs w:val="20"/>
                <w:lang w:eastAsia="es-ES"/>
              </w:rPr>
              <w:t>4</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Riesgo en desarrollo: </w:t>
            </w:r>
            <w:r>
              <w:rPr>
                <w:rFonts w:eastAsia="Times New Roman" w:cs="Times New Roman" w:ascii="Times New Roman" w:hAnsi="Times New Roman"/>
                <w:color w:val="000000"/>
                <w:kern w:val="0"/>
                <w:sz w:val="20"/>
                <w:szCs w:val="20"/>
                <w:lang w:eastAsia="es-ES"/>
              </w:rPr>
              <w:t>Bajo</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reales: </w:t>
            </w:r>
            <w:r>
              <w:rPr>
                <w:rFonts w:eastAsia="Times New Roman" w:cs="Times New Roman" w:ascii="Times New Roman" w:hAnsi="Times New Roman"/>
                <w:color w:val="000000"/>
                <w:kern w:val="0"/>
                <w:sz w:val="20"/>
                <w:szCs w:val="20"/>
                <w:lang w:eastAsia="es-ES"/>
              </w:rPr>
              <w:t>4</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Integración, Interfaz de usuario, Base de datos y despliegue</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Dado que se necesita visualizar información relevante Cuando el interesado quiera saber como se realizó la clasificación, Entonces se encontrará con un menú que le proporcione ver contenido sobre el tema en cuestión.</w:t>
            </w:r>
          </w:p>
        </w:tc>
      </w:tr>
    </w:tbl>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Tabla"/>
        <w:keepNext w:val="true"/>
        <w:jc w:val="center"/>
        <w:rPr>
          <w:rFonts w:ascii="Times New Roman" w:hAnsi="Times New Roman"/>
        </w:rPr>
      </w:pPr>
      <w:r>
        <w:rPr>
          <w:rFonts w:ascii="Times New Roman" w:hAnsi="Times New Roman"/>
        </w:rPr>
        <w:t xml:space="preserve">Tabla </w:t>
      </w:r>
      <w:r>
        <w:rPr>
          <w:rFonts w:ascii="Times New Roman" w:hAnsi="Times New Roman"/>
        </w:rPr>
        <w:fldChar w:fldCharType="begin"/>
      </w:r>
      <w:r>
        <w:rPr>
          <w:rFonts w:ascii="Times New Roman" w:hAnsi="Times New Roman"/>
        </w:rPr>
        <w:instrText xml:space="preserve"> SEQ Tabla \* ARABIC </w:instrText>
      </w:r>
      <w:r>
        <w:rPr>
          <w:rFonts w:ascii="Times New Roman" w:hAnsi="Times New Roman"/>
        </w:rPr>
        <w:fldChar w:fldCharType="separate"/>
      </w:r>
      <w:r>
        <w:rPr>
          <w:rFonts w:ascii="Times New Roman" w:hAnsi="Times New Roman"/>
        </w:rPr>
        <w:t>12</w:t>
      </w:r>
      <w:r>
        <w:rPr>
          <w:rFonts w:ascii="Times New Roman" w:hAnsi="Times New Roman"/>
        </w:rPr>
        <w:fldChar w:fldCharType="end"/>
      </w:r>
      <w:r>
        <w:rPr>
          <w:rFonts w:ascii="Times New Roman" w:hAnsi="Times New Roman"/>
        </w:rPr>
        <w:t>: REQUERIMIENTO #5</w:t>
      </w:r>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spacing w:lineRule="atLeast" w:line="330" w:before="0" w:after="283"/>
              <w:rPr>
                <w:b/>
                <w:sz w:val="20"/>
                <w:szCs w:val="20"/>
              </w:rPr>
            </w:pPr>
            <w:r>
              <w:rPr>
                <w:rFonts w:eastAsia="Times New Roman" w:cs="Times New Roman" w:ascii="Times New Roman" w:hAnsi="Times New Roman"/>
                <w:b/>
                <w:bCs/>
                <w:color w:val="000000"/>
                <w:kern w:val="0"/>
                <w:sz w:val="20"/>
                <w:szCs w:val="20"/>
                <w:lang w:eastAsia="es-ES"/>
              </w:rPr>
              <w:t xml:space="preserve">Número: </w:t>
            </w:r>
            <w:r>
              <w:rPr>
                <w:rFonts w:eastAsia="Times New Roman" w:cs="Times New Roman" w:ascii="Times New Roman" w:hAnsi="Times New Roman"/>
                <w:color w:val="000000"/>
                <w:kern w:val="0"/>
                <w:sz w:val="20"/>
                <w:szCs w:val="20"/>
                <w:lang w:eastAsia="es-ES"/>
              </w:rPr>
              <w:t>5</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Times New Roman" w:hAnsi="Times New Roman;Times New Roman"/>
                <w:b/>
                <w:color w:val="000000"/>
                <w:sz w:val="20"/>
                <w:szCs w:val="20"/>
              </w:rPr>
            </w:pPr>
            <w:r>
              <w:rPr>
                <w:rFonts w:eastAsia="Times New Roman" w:cs="Times New Roman" w:ascii="Times New Roman" w:hAnsi="Times New Roman"/>
                <w:b/>
                <w:bCs/>
                <w:color w:val="000000"/>
                <w:kern w:val="0"/>
                <w:sz w:val="20"/>
                <w:szCs w:val="20"/>
                <w:lang w:eastAsia="es-ES"/>
              </w:rPr>
              <w:t>Nombre:</w:t>
            </w:r>
            <w:r>
              <w:rPr>
                <w:rFonts w:eastAsia="Times New Roman" w:cs="Times New Roman" w:ascii="Times New Roman" w:hAnsi="Times New Roman"/>
                <w:color w:val="000000"/>
                <w:kern w:val="0"/>
                <w:sz w:val="20"/>
                <w:szCs w:val="20"/>
                <w:lang w:eastAsia="es-ES"/>
              </w:rPr>
              <w:t xml:space="preserve"> Almacenamiento en Base de datos</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Usuario: </w:t>
            </w:r>
            <w:r>
              <w:rPr>
                <w:rFonts w:eastAsia="Times New Roman" w:cs="Times New Roman" w:ascii="Times New Roman" w:hAnsi="Times New Roman"/>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Tipo de actividad</w:t>
            </w:r>
            <w:r>
              <w:rPr>
                <w:rFonts w:eastAsia="Times New Roman" w:cs="Times New Roman" w:ascii="Times New Roman" w:hAnsi="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Prueba funcional:</w:t>
            </w:r>
            <w:r>
              <w:rPr>
                <w:rFonts w:eastAsia="Times New Roman" w:cs="Times New Roman" w:ascii="Times New Roman" w:hAnsi="Times New Roman"/>
                <w:color w:val="000000"/>
                <w:kern w:val="0"/>
                <w:sz w:val="20"/>
                <w:szCs w:val="20"/>
                <w:lang w:eastAsia="es-ES"/>
              </w:rPr>
              <w:t xml:space="preserve"> Al momento de querer clasificar una planta, debe poder cargarse el modelo en una base de datos para que este pueda funcionar</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Referencia a historia previa: </w:t>
            </w:r>
            <w:r>
              <w:rPr>
                <w:rFonts w:eastAsia="Times New Roman" w:cs="Times New Roman" w:ascii="Times New Roman" w:hAnsi="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Programadores responsables: </w:t>
            </w:r>
            <w:r>
              <w:rPr>
                <w:rFonts w:eastAsia="Times New Roman" w:cs="Times New Roman" w:ascii="Times New Roman" w:hAnsi="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Iteración asignada: </w:t>
            </w:r>
            <w:r>
              <w:rPr>
                <w:rFonts w:eastAsia="Times New Roman" w:cs="Times New Roman" w:ascii="Times New Roman" w:hAnsi="Times New Roman"/>
                <w:color w:val="000000"/>
                <w:kern w:val="0"/>
                <w:sz w:val="20"/>
                <w:szCs w:val="20"/>
                <w:lang w:eastAsia="es-ES"/>
              </w:rPr>
              <w:t>5</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Prioridad en negocio: </w:t>
            </w:r>
            <w:r>
              <w:rPr>
                <w:rFonts w:eastAsia="Times New Roman" w:cs="Times New Roman" w:ascii="Times New Roman" w:hAnsi="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estimados: </w:t>
            </w:r>
            <w:r>
              <w:rPr>
                <w:rFonts w:eastAsia="Times New Roman" w:cs="Times New Roman" w:ascii="Times New Roman" w:hAnsi="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Riesgo en desarrollo: </w:t>
            </w:r>
            <w:r>
              <w:rPr>
                <w:rFonts w:eastAsia="Times New Roman" w:cs="Times New Roman" w:ascii="Times New Roman" w:hAnsi="Times New Roman"/>
                <w:color w:val="000000"/>
                <w:kern w:val="0"/>
                <w:sz w:val="20"/>
                <w:szCs w:val="20"/>
                <w:lang w:eastAsia="es-ES"/>
              </w:rPr>
              <w:t>Medio</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reales: </w:t>
            </w:r>
            <w:r>
              <w:rPr>
                <w:rFonts w:eastAsia="Times New Roman" w:cs="Times New Roman" w:ascii="Times New Roman" w:hAnsi="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Integración, Interfaz de usuario, Base de datos y despliegue</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Dado que se necesita clasificar imágenes Cuando el usuario quiera ingresar una imagen, Entonces deberá poder ver la planta clasificada utilizando el modelo almacenado.</w:t>
            </w:r>
          </w:p>
        </w:tc>
      </w:tr>
    </w:tbl>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Tabla"/>
        <w:keepNext w:val="true"/>
        <w:jc w:val="center"/>
        <w:rPr/>
      </w:pPr>
      <w:r>
        <w:rPr/>
        <w:t xml:space="preserve">Tabla </w:t>
      </w:r>
      <w:r>
        <w:rPr/>
        <w:fldChar w:fldCharType="begin"/>
      </w:r>
      <w:r>
        <w:rPr/>
        <w:instrText xml:space="preserve"> SEQ Tabla \* ARABIC </w:instrText>
      </w:r>
      <w:r>
        <w:rPr/>
        <w:fldChar w:fldCharType="separate"/>
      </w:r>
      <w:r>
        <w:rPr/>
        <w:t>13</w:t>
      </w:r>
      <w:r>
        <w:rPr/>
        <w:fldChar w:fldCharType="end"/>
      </w:r>
      <w:r>
        <w:rPr/>
        <w:t>: REQUERIMIENTO #6</w:t>
      </w:r>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spacing w:lineRule="atLeast" w:line="330" w:before="0" w:after="283"/>
              <w:rPr>
                <w:b/>
                <w:sz w:val="20"/>
                <w:szCs w:val="20"/>
              </w:rPr>
            </w:pPr>
            <w:r>
              <w:rPr>
                <w:rFonts w:eastAsia="Times New Roman" w:cs="Times New Roman" w:ascii="Times New Roman" w:hAnsi="Times New Roman"/>
                <w:b/>
                <w:bCs/>
                <w:color w:val="000000"/>
                <w:kern w:val="0"/>
                <w:sz w:val="20"/>
                <w:szCs w:val="20"/>
                <w:lang w:eastAsia="es-ES"/>
              </w:rPr>
              <w:t xml:space="preserve">Número: </w:t>
            </w:r>
            <w:r>
              <w:rPr>
                <w:rFonts w:eastAsia="Times New Roman" w:cs="Times New Roman" w:ascii="Times New Roman" w:hAnsi="Times New Roman"/>
                <w:b w:val="false"/>
                <w:bCs w:val="false"/>
                <w:color w:val="000000"/>
                <w:kern w:val="0"/>
                <w:sz w:val="20"/>
                <w:szCs w:val="20"/>
                <w:lang w:eastAsia="es-ES"/>
              </w:rPr>
              <w:t>6</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Times New Roman" w:hAnsi="Times New Roman;Times New Roman"/>
                <w:b/>
                <w:color w:val="000000"/>
                <w:sz w:val="20"/>
                <w:szCs w:val="20"/>
              </w:rPr>
            </w:pPr>
            <w:r>
              <w:rPr>
                <w:rFonts w:eastAsia="Times New Roman" w:cs="Times New Roman" w:ascii="Times New Roman" w:hAnsi="Times New Roman"/>
                <w:b/>
                <w:bCs/>
                <w:color w:val="000000"/>
                <w:kern w:val="0"/>
                <w:sz w:val="20"/>
                <w:szCs w:val="20"/>
                <w:lang w:eastAsia="es-ES"/>
              </w:rPr>
              <w:t>Nombre:</w:t>
            </w:r>
            <w:r>
              <w:rPr>
                <w:rFonts w:eastAsia="Times New Roman" w:cs="Times New Roman" w:ascii="Times New Roman" w:hAnsi="Times New Roman"/>
                <w:color w:val="000000"/>
                <w:kern w:val="0"/>
                <w:sz w:val="20"/>
                <w:szCs w:val="20"/>
                <w:lang w:eastAsia="es-ES"/>
              </w:rPr>
              <w:t xml:space="preserve"> Preprocesamiento de datos</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Usuario: </w:t>
            </w:r>
            <w:r>
              <w:rPr>
                <w:rFonts w:eastAsia="Times New Roman" w:cs="Times New Roman" w:ascii="Times New Roman" w:hAnsi="Times New Roman"/>
                <w:b w:val="false"/>
                <w:bCs w:val="false"/>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Tipo de actividad</w:t>
            </w:r>
            <w:r>
              <w:rPr>
                <w:rFonts w:eastAsia="Times New Roman" w:cs="Times New Roman" w:ascii="Times New Roman" w:hAnsi="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Prueba funcional: </w:t>
            </w:r>
            <w:r>
              <w:rPr>
                <w:rFonts w:eastAsia="Times New Roman" w:cs="Times New Roman" w:ascii="Times New Roman" w:hAnsi="Times New Roman"/>
                <w:b w:val="false"/>
                <w:bCs w:val="false"/>
                <w:color w:val="000000"/>
                <w:kern w:val="0"/>
                <w:sz w:val="20"/>
                <w:szCs w:val="20"/>
                <w:lang w:eastAsia="es-ES"/>
              </w:rPr>
              <w:t>se centrará en asegurarse de que los datos preprocesados sean precisos, coherentes y aptos para su posterior análisis. Esta prueba incluirá casos de prueba que abarcan diferentes escenarios y situaciones que puedan surgir durante el preprocesamiento de datos.</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Referencia a historia previa: </w:t>
            </w:r>
            <w:r>
              <w:rPr>
                <w:rFonts w:eastAsia="Times New Roman" w:cs="Times New Roman" w:ascii="Times New Roman" w:hAnsi="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Programadores responsables: </w:t>
            </w:r>
            <w:r>
              <w:rPr>
                <w:rFonts w:eastAsia="Times New Roman" w:cs="Times New Roman" w:ascii="Times New Roman" w:hAnsi="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Iteración asignada: </w:t>
            </w:r>
            <w:r>
              <w:rPr>
                <w:rFonts w:eastAsia="Times New Roman" w:cs="Times New Roman" w:ascii="Times New Roman" w:hAnsi="Times New Roman"/>
                <w:color w:val="000000"/>
                <w:kern w:val="0"/>
                <w:sz w:val="20"/>
                <w:szCs w:val="20"/>
                <w:lang w:eastAsia="es-ES"/>
              </w:rPr>
              <w:t>5</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Prioridad en negocio: </w:t>
            </w:r>
            <w:r>
              <w:rPr>
                <w:rFonts w:eastAsia="Times New Roman" w:cs="Times New Roman" w:ascii="Times New Roman" w:hAnsi="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estimados: </w:t>
            </w:r>
            <w:r>
              <w:rPr>
                <w:rFonts w:eastAsia="Times New Roman" w:cs="Times New Roman" w:ascii="Times New Roman" w:hAnsi="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Riesgo en desarrollo: </w:t>
            </w:r>
            <w:r>
              <w:rPr>
                <w:rFonts w:eastAsia="Times New Roman" w:cs="Times New Roman" w:ascii="Times New Roman" w:hAnsi="Times New Roman"/>
                <w:color w:val="000000"/>
                <w:kern w:val="0"/>
                <w:sz w:val="20"/>
                <w:szCs w:val="20"/>
                <w:lang w:eastAsia="es-ES"/>
              </w:rPr>
              <w:t>Medio</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reales: </w:t>
            </w:r>
            <w:r>
              <w:rPr>
                <w:rFonts w:eastAsia="Times New Roman" w:cs="Times New Roman" w:ascii="Times New Roman" w:hAnsi="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tc>
      </w:tr>
    </w:tbl>
    <w:p>
      <w:pPr>
        <w:pStyle w:val="Heading2"/>
        <w:rPr>
          <w:rFonts w:eastAsia="Times New Roman" w:cs="Times New Roman"/>
          <w:szCs w:val="24"/>
          <w:lang w:eastAsia="es-ES"/>
        </w:rPr>
      </w:pPr>
      <w:bookmarkStart w:id="140" w:name="__RefHeading___Toc3876_716793478"/>
      <w:bookmarkEnd w:id="140"/>
      <w:r>
        <w:rPr>
          <w:rFonts w:eastAsia="Times New Roman" w:cs="Times New Roman"/>
          <w:b/>
          <w:bCs/>
          <w:iCs/>
          <w:color w:val="000000"/>
          <w:szCs w:val="24"/>
          <w:lang w:eastAsia="es-ES"/>
        </w:rPr>
        <w:tab/>
      </w:r>
    </w:p>
    <w:p>
      <w:pPr>
        <w:pStyle w:val="Tabla"/>
        <w:keepNext w:val="true"/>
        <w:jc w:val="center"/>
        <w:rPr/>
      </w:pPr>
      <w:r>
        <w:rPr/>
        <w:t xml:space="preserve">Tabla </w:t>
      </w:r>
      <w:r>
        <w:rPr/>
        <w:fldChar w:fldCharType="begin"/>
      </w:r>
      <w:r>
        <w:rPr/>
        <w:instrText xml:space="preserve"> SEQ Tabla \* ARABIC </w:instrText>
      </w:r>
      <w:r>
        <w:rPr/>
        <w:fldChar w:fldCharType="separate"/>
      </w:r>
      <w:r>
        <w:rPr/>
        <w:t>14</w:t>
      </w:r>
      <w:r>
        <w:rPr/>
        <w:fldChar w:fldCharType="end"/>
      </w:r>
      <w:r>
        <w:rPr/>
        <w:t>: REQUERIMIENTO #7</w:t>
      </w:r>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spacing w:lineRule="atLeast" w:line="330" w:before="0" w:after="283"/>
              <w:rPr>
                <w:b/>
                <w:sz w:val="20"/>
                <w:szCs w:val="20"/>
              </w:rPr>
            </w:pPr>
            <w:r>
              <w:rPr>
                <w:rFonts w:eastAsia="Times New Roman" w:cs="Times New Roman" w:ascii="Times New Roman" w:hAnsi="Times New Roman"/>
                <w:b/>
                <w:bCs/>
                <w:color w:val="000000"/>
                <w:kern w:val="0"/>
                <w:sz w:val="20"/>
                <w:szCs w:val="20"/>
                <w:lang w:eastAsia="es-ES"/>
              </w:rPr>
              <w:t xml:space="preserve">Número: </w:t>
            </w:r>
            <w:r>
              <w:rPr>
                <w:rFonts w:eastAsia="Times New Roman" w:cs="Times New Roman" w:ascii="Times New Roman" w:hAnsi="Times New Roman"/>
                <w:b w:val="false"/>
                <w:bCs w:val="false"/>
                <w:color w:val="000000"/>
                <w:kern w:val="0"/>
                <w:sz w:val="20"/>
                <w:szCs w:val="20"/>
                <w:lang w:eastAsia="es-ES"/>
              </w:rPr>
              <w:t>7</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Times New Roman" w:hAnsi="Times New Roman;Times New Roman"/>
                <w:b/>
                <w:color w:val="000000"/>
                <w:sz w:val="20"/>
                <w:szCs w:val="20"/>
              </w:rPr>
            </w:pPr>
            <w:r>
              <w:rPr>
                <w:rFonts w:eastAsia="Times New Roman" w:cs="Times New Roman" w:ascii="Times New Roman" w:hAnsi="Times New Roman"/>
                <w:b/>
                <w:bCs/>
                <w:color w:val="000000"/>
                <w:kern w:val="0"/>
                <w:sz w:val="20"/>
                <w:szCs w:val="20"/>
                <w:lang w:eastAsia="es-ES"/>
              </w:rPr>
              <w:t>Nombre:</w:t>
            </w:r>
            <w:r>
              <w:rPr>
                <w:rFonts w:eastAsia="Times New Roman" w:cs="Times New Roman" w:ascii="Times New Roman" w:hAnsi="Times New Roman"/>
                <w:color w:val="000000"/>
                <w:kern w:val="0"/>
                <w:sz w:val="20"/>
                <w:szCs w:val="20"/>
                <w:lang w:eastAsia="es-ES"/>
              </w:rPr>
              <w:t xml:space="preserve"> Definir las arquitecturas</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Usuario:</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Tipo de actividad</w:t>
            </w:r>
            <w:r>
              <w:rPr>
                <w:rFonts w:eastAsia="Times New Roman" w:cs="Times New Roman" w:ascii="Times New Roman" w:hAnsi="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Prueba funcional:</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Referencia a historia previa: </w:t>
            </w:r>
            <w:r>
              <w:rPr>
                <w:rFonts w:eastAsia="Times New Roman" w:cs="Times New Roman" w:ascii="Times New Roman" w:hAnsi="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Programadores responsables: </w:t>
            </w:r>
            <w:r>
              <w:rPr>
                <w:rFonts w:eastAsia="Times New Roman" w:cs="Times New Roman" w:ascii="Times New Roman" w:hAnsi="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Iteración asignada: </w:t>
            </w:r>
            <w:r>
              <w:rPr>
                <w:rFonts w:eastAsia="Times New Roman" w:cs="Times New Roman" w:ascii="Times New Roman" w:hAnsi="Times New Roman"/>
                <w:color w:val="000000"/>
                <w:kern w:val="0"/>
                <w:sz w:val="20"/>
                <w:szCs w:val="20"/>
                <w:lang w:eastAsia="es-ES"/>
              </w:rPr>
              <w:t>5</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Prioridad en negocio: </w:t>
            </w:r>
            <w:r>
              <w:rPr>
                <w:rFonts w:eastAsia="Times New Roman" w:cs="Times New Roman" w:ascii="Times New Roman" w:hAnsi="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estimados: </w:t>
            </w:r>
            <w:r>
              <w:rPr>
                <w:rFonts w:eastAsia="Times New Roman" w:cs="Times New Roman" w:ascii="Times New Roman" w:hAnsi="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Riesgo en desarrollo: </w:t>
            </w:r>
            <w:r>
              <w:rPr>
                <w:rFonts w:eastAsia="Times New Roman" w:cs="Times New Roman" w:ascii="Times New Roman" w:hAnsi="Times New Roman"/>
                <w:color w:val="000000"/>
                <w:kern w:val="0"/>
                <w:sz w:val="20"/>
                <w:szCs w:val="20"/>
                <w:lang w:eastAsia="es-ES"/>
              </w:rPr>
              <w:t>Medio</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reales: </w:t>
            </w:r>
            <w:r>
              <w:rPr>
                <w:rFonts w:eastAsia="Times New Roman" w:cs="Times New Roman" w:ascii="Times New Roman" w:hAnsi="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tc>
      </w:tr>
    </w:tbl>
    <w:p>
      <w:pPr>
        <w:pStyle w:val="Heading2"/>
        <w:rPr>
          <w:rFonts w:eastAsia="Times New Roman" w:cs="Times New Roman"/>
          <w:szCs w:val="24"/>
          <w:lang w:eastAsia="es-ES"/>
        </w:rPr>
      </w:pPr>
      <w:r>
        <w:rPr>
          <w:rFonts w:eastAsia="Times New Roman" w:cs="Times New Roman"/>
          <w:szCs w:val="24"/>
          <w:lang w:eastAsia="es-ES"/>
        </w:rPr>
      </w:r>
    </w:p>
    <w:p>
      <w:pPr>
        <w:pStyle w:val="Heading2"/>
        <w:rPr>
          <w:rFonts w:eastAsia="Times New Roman" w:cs="Times New Roman"/>
          <w:szCs w:val="24"/>
          <w:lang w:eastAsia="es-ES"/>
        </w:rPr>
      </w:pPr>
      <w:r>
        <w:rPr>
          <w:rFonts w:eastAsia="Times New Roman" w:cs="Times New Roman"/>
          <w:szCs w:val="24"/>
          <w:lang w:eastAsia="es-ES"/>
        </w:rPr>
      </w:r>
    </w:p>
    <w:p>
      <w:pPr>
        <w:pStyle w:val="Tabla"/>
        <w:keepNext w:val="true"/>
        <w:jc w:val="center"/>
        <w:rPr/>
      </w:pPr>
      <w:r>
        <w:rPr/>
        <w:t xml:space="preserve">Tabla </w:t>
      </w:r>
      <w:r>
        <w:rPr/>
        <w:fldChar w:fldCharType="begin"/>
      </w:r>
      <w:r>
        <w:rPr/>
        <w:instrText xml:space="preserve"> SEQ Tabla \* ARABIC </w:instrText>
      </w:r>
      <w:r>
        <w:rPr/>
        <w:fldChar w:fldCharType="separate"/>
      </w:r>
      <w:r>
        <w:rPr/>
        <w:t>15</w:t>
      </w:r>
      <w:r>
        <w:rPr/>
        <w:fldChar w:fldCharType="end"/>
      </w:r>
      <w:r>
        <w:rPr/>
        <w:t>: REQUERIMIENTO #8</w:t>
      </w:r>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spacing w:lineRule="atLeast" w:line="330" w:before="0" w:after="283"/>
              <w:rPr>
                <w:b/>
                <w:sz w:val="20"/>
                <w:szCs w:val="20"/>
              </w:rPr>
            </w:pPr>
            <w:r>
              <w:rPr>
                <w:rFonts w:eastAsia="Times New Roman" w:cs="Times New Roman" w:ascii="Times New Roman" w:hAnsi="Times New Roman"/>
                <w:b/>
                <w:bCs/>
                <w:color w:val="000000"/>
                <w:kern w:val="0"/>
                <w:sz w:val="20"/>
                <w:szCs w:val="20"/>
                <w:lang w:eastAsia="es-ES"/>
              </w:rPr>
              <w:t xml:space="preserve">Número: </w:t>
            </w:r>
            <w:r>
              <w:rPr>
                <w:rFonts w:eastAsia="Times New Roman" w:cs="Times New Roman" w:ascii="Times New Roman" w:hAnsi="Times New Roman"/>
                <w:b w:val="false"/>
                <w:bCs w:val="false"/>
                <w:color w:val="000000"/>
                <w:kern w:val="0"/>
                <w:sz w:val="20"/>
                <w:szCs w:val="20"/>
                <w:lang w:eastAsia="es-ES"/>
              </w:rPr>
              <w:t>8</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Times New Roman" w:hAnsi="Times New Roman;Times New Roman"/>
                <w:b/>
                <w:color w:val="000000"/>
                <w:sz w:val="20"/>
                <w:szCs w:val="20"/>
              </w:rPr>
            </w:pPr>
            <w:r>
              <w:rPr>
                <w:rFonts w:eastAsia="Times New Roman" w:cs="Times New Roman" w:ascii="Times New Roman" w:hAnsi="Times New Roman"/>
                <w:b/>
                <w:bCs/>
                <w:color w:val="000000"/>
                <w:kern w:val="0"/>
                <w:sz w:val="20"/>
                <w:szCs w:val="20"/>
                <w:lang w:eastAsia="es-ES"/>
              </w:rPr>
              <w:t>Nombre:</w:t>
            </w:r>
            <w:r>
              <w:rPr>
                <w:rFonts w:eastAsia="Times New Roman" w:cs="Times New Roman" w:ascii="Times New Roman" w:hAnsi="Times New Roman"/>
                <w:color w:val="000000"/>
                <w:kern w:val="0"/>
                <w:sz w:val="20"/>
                <w:szCs w:val="20"/>
                <w:lang w:eastAsia="es-ES"/>
              </w:rPr>
              <w:t xml:space="preserve"> Modelar los algoritmos</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Usuario:</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Tipo de actividad</w:t>
            </w:r>
            <w:r>
              <w:rPr>
                <w:rFonts w:eastAsia="Times New Roman" w:cs="Times New Roman" w:ascii="Times New Roman" w:hAnsi="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Prueba funcional:</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Referencia a historia previa: </w:t>
            </w:r>
            <w:r>
              <w:rPr>
                <w:rFonts w:eastAsia="Times New Roman" w:cs="Times New Roman" w:ascii="Times New Roman" w:hAnsi="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Programadores responsables: </w:t>
            </w:r>
            <w:r>
              <w:rPr>
                <w:rFonts w:eastAsia="Times New Roman" w:cs="Times New Roman" w:ascii="Times New Roman" w:hAnsi="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Iteración asignada: </w:t>
            </w:r>
            <w:r>
              <w:rPr>
                <w:rFonts w:eastAsia="Times New Roman" w:cs="Times New Roman" w:ascii="Times New Roman" w:hAnsi="Times New Roman"/>
                <w:color w:val="000000"/>
                <w:kern w:val="0"/>
                <w:sz w:val="20"/>
                <w:szCs w:val="20"/>
                <w:lang w:eastAsia="es-ES"/>
              </w:rPr>
              <w:t>5</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Prioridad en negocio: </w:t>
            </w:r>
            <w:r>
              <w:rPr>
                <w:rFonts w:eastAsia="Times New Roman" w:cs="Times New Roman" w:ascii="Times New Roman" w:hAnsi="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estimados: </w:t>
            </w:r>
            <w:r>
              <w:rPr>
                <w:rFonts w:eastAsia="Times New Roman" w:cs="Times New Roman" w:ascii="Times New Roman" w:hAnsi="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Riesgo en desarrollo: </w:t>
            </w:r>
            <w:r>
              <w:rPr>
                <w:rFonts w:eastAsia="Times New Roman" w:cs="Times New Roman" w:ascii="Times New Roman" w:hAnsi="Times New Roman"/>
                <w:color w:val="000000"/>
                <w:kern w:val="0"/>
                <w:sz w:val="20"/>
                <w:szCs w:val="20"/>
                <w:lang w:eastAsia="es-ES"/>
              </w:rPr>
              <w:t>Medio</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 xml:space="preserve">Puntos reales: </w:t>
            </w:r>
            <w:r>
              <w:rPr>
                <w:rFonts w:eastAsia="Times New Roman" w:cs="Times New Roman" w:ascii="Times New Roman" w:hAnsi="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ascii="Times New Roman" w:hAnsi="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r>
          </w:p>
        </w:tc>
      </w:tr>
    </w:tbl>
    <w:p>
      <w:pPr>
        <w:pStyle w:val="Normal"/>
        <w:rPr>
          <w:rFonts w:eastAsia="Times New Roman" w:cs="Times New Roman"/>
          <w:szCs w:val="24"/>
          <w:lang w:eastAsia="es-ES"/>
        </w:rPr>
      </w:pPr>
      <w:r>
        <w:rPr>
          <w:rFonts w:eastAsia="Times New Roman" w:cs="Times New Roman"/>
          <w:szCs w:val="24"/>
          <w:lang w:eastAsia="es-ES"/>
        </w:rPr>
      </w:r>
    </w:p>
    <w:p>
      <w:pPr>
        <w:pStyle w:val="Heading2"/>
        <w:rPr>
          <w:rFonts w:eastAsia="Times New Roman" w:cs="Times New Roman"/>
          <w:szCs w:val="24"/>
          <w:lang w:eastAsia="es-ES"/>
        </w:rPr>
      </w:pPr>
      <w:r>
        <w:rPr>
          <w:rFonts w:eastAsia="Times New Roman" w:cs="Times New Roman"/>
          <w:b/>
          <w:bCs/>
          <w:iCs/>
          <w:color w:val="000000"/>
          <w:szCs w:val="24"/>
          <w:lang w:eastAsia="es-ES"/>
        </w:rPr>
        <w:t xml:space="preserve">8.7 Plan de iteración </w:t>
      </w: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ab/>
        <w:t>En la</w:t>
      </w:r>
      <w:r>
        <w:rPr>
          <w:rFonts w:eastAsia="Times New Roman" w:cs="Times New Roman"/>
          <w:b/>
          <w:bCs/>
          <w:color w:val="000000"/>
          <w:szCs w:val="24"/>
          <w:lang w:eastAsia="es-ES"/>
        </w:rPr>
        <w:t xml:space="preserve"> Tabla 13</w:t>
      </w:r>
      <w:r>
        <w:rPr>
          <w:rFonts w:eastAsia="Times New Roman" w:cs="Times New Roman"/>
          <w:color w:val="000000"/>
          <w:szCs w:val="24"/>
          <w:lang w:eastAsia="es-ES"/>
        </w:rPr>
        <w:t xml:space="preserve"> se representa el tiempo medido en puntos en relación con los requerimientos previamente definidos y actúa como un cronograma para el equipo. </w:t>
      </w:r>
    </w:p>
    <w:p>
      <w:pPr>
        <w:pStyle w:val="Caption11"/>
        <w:keepNext w:val="true"/>
        <w:rPr/>
      </w:pPr>
      <w:bookmarkStart w:id="141" w:name="_Toc145590683"/>
      <w:r>
        <w:rPr>
          <w:rFonts w:cs="Times New Roman"/>
          <w:i/>
          <w:szCs w:val="24"/>
        </w:rPr>
        <w:t xml:space="preserve">Tabla </w:t>
      </w:r>
      <w:r>
        <w:rPr>
          <w:rFonts w:cs="Times New Roman"/>
          <w:i/>
          <w:szCs w:val="24"/>
        </w:rPr>
        <w:fldChar w:fldCharType="begin"/>
      </w:r>
      <w:r>
        <w:rPr>
          <w:i/>
          <w:szCs w:val="24"/>
          <w:rFonts w:cs="Times New Roman"/>
        </w:rPr>
        <w:instrText xml:space="preserve"> SEQ Tabla \* ARABIC </w:instrText>
      </w:r>
      <w:r>
        <w:rPr>
          <w:i/>
          <w:szCs w:val="24"/>
          <w:rFonts w:cs="Times New Roman"/>
        </w:rPr>
        <w:fldChar w:fldCharType="separate"/>
      </w:r>
      <w:r>
        <w:rPr>
          <w:i/>
          <w:szCs w:val="24"/>
          <w:rFonts w:cs="Times New Roman"/>
        </w:rPr>
        <w:t>16</w:t>
      </w:r>
      <w:r>
        <w:rPr>
          <w:i/>
          <w:szCs w:val="24"/>
          <w:rFonts w:cs="Times New Roman"/>
        </w:rPr>
        <w:fldChar w:fldCharType="end"/>
      </w:r>
      <w:r>
        <w:rPr>
          <w:rFonts w:cs="Times New Roman"/>
          <w:i/>
          <w:szCs w:val="24"/>
        </w:rPr>
        <w:t>: PLAN DE ITERACIÓN</w:t>
      </w:r>
      <w:bookmarkEnd w:id="141"/>
    </w:p>
    <w:tbl>
      <w:tblPr>
        <w:tblW w:w="4590" w:type="dxa"/>
        <w:jc w:val="left"/>
        <w:tblInd w:w="0" w:type="dxa"/>
        <w:tblLayout w:type="fixed"/>
        <w:tblCellMar>
          <w:top w:w="28" w:type="dxa"/>
          <w:left w:w="0" w:type="dxa"/>
          <w:bottom w:w="28" w:type="dxa"/>
          <w:right w:w="5" w:type="dxa"/>
        </w:tblCellMar>
        <w:tblLook w:firstRow="1" w:noVBand="1" w:lastRow="0" w:firstColumn="1" w:lastColumn="0" w:noHBand="0" w:val="04a0"/>
      </w:tblPr>
      <w:tblGrid>
        <w:gridCol w:w="1143"/>
        <w:gridCol w:w="1146"/>
        <w:gridCol w:w="1142"/>
        <w:gridCol w:w="1158"/>
      </w:tblGrid>
      <w:tr>
        <w:trPr/>
        <w:tc>
          <w:tcPr>
            <w:tcW w:w="1143" w:type="dxa"/>
            <w:tcBorders>
              <w:top w:val="single" w:sz="6" w:space="0" w:color="7F7F7F"/>
              <w:bottom w:val="single" w:sz="4" w:space="0" w:color="000000"/>
              <w:right w:val="single" w:sz="4" w:space="0" w:color="000000"/>
            </w:tcBorders>
            <w:vAlign w:val="center"/>
          </w:tcPr>
          <w:p>
            <w:pPr>
              <w:pStyle w:val="Contenidodelatabla"/>
              <w:spacing w:lineRule="atLeast" w:line="330" w:before="0" w:after="283"/>
              <w:jc w:val="center"/>
              <w:rPr/>
            </w:pPr>
            <w:r>
              <w:rPr>
                <w:rFonts w:eastAsia="Times New Roman" w:cs="Times New Roman" w:ascii="Times New Roman" w:hAnsi="Times New Roman"/>
                <w:b/>
                <w:bCs/>
                <w:color w:val="000000"/>
                <w:kern w:val="0"/>
                <w:sz w:val="20"/>
                <w:szCs w:val="20"/>
                <w:lang w:eastAsia="es-ES"/>
              </w:rPr>
              <w:t>Iteración</w:t>
            </w:r>
          </w:p>
        </w:tc>
        <w:tc>
          <w:tcPr>
            <w:tcW w:w="1146" w:type="dxa"/>
            <w:tcBorders>
              <w:top w:val="single" w:sz="6" w:space="0" w:color="7F7F7F"/>
              <w:left w:val="single" w:sz="4" w:space="0" w:color="000000"/>
              <w:bottom w:val="single" w:sz="4" w:space="0" w:color="000000"/>
              <w:right w:val="single" w:sz="4" w:space="0" w:color="000000"/>
            </w:tcBorders>
            <w:vAlign w:val="center"/>
          </w:tcPr>
          <w:p>
            <w:pPr>
              <w:pStyle w:val="Contenidodelatabla"/>
              <w:spacing w:lineRule="atLeast" w:line="330" w:before="0" w:after="283"/>
              <w:jc w:val="center"/>
              <w:rPr/>
            </w:pPr>
            <w:r>
              <w:rPr>
                <w:b/>
                <w:sz w:val="20"/>
                <w:szCs w:val="20"/>
              </w:rPr>
              <w:t>Requerimiento</w:t>
            </w:r>
          </w:p>
        </w:tc>
        <w:tc>
          <w:tcPr>
            <w:tcW w:w="1142" w:type="dxa"/>
            <w:tcBorders>
              <w:top w:val="single" w:sz="6" w:space="0" w:color="7F7F7F"/>
              <w:left w:val="single" w:sz="4" w:space="0" w:color="000000"/>
              <w:bottom w:val="single" w:sz="4" w:space="0" w:color="000000"/>
              <w:right w:val="single" w:sz="4" w:space="0" w:color="000000"/>
            </w:tcBorders>
            <w:vAlign w:val="center"/>
          </w:tcPr>
          <w:p>
            <w:pPr>
              <w:pStyle w:val="Contenidodelatabla"/>
              <w:spacing w:lineRule="atLeast" w:line="330" w:before="0" w:after="283"/>
              <w:jc w:val="center"/>
              <w:rPr/>
            </w:pPr>
            <w:r>
              <w:rPr>
                <w:b/>
                <w:sz w:val="20"/>
                <w:szCs w:val="20"/>
              </w:rPr>
              <w:t>Puntos estimados</w:t>
            </w:r>
          </w:p>
        </w:tc>
        <w:tc>
          <w:tcPr>
            <w:tcW w:w="1158" w:type="dxa"/>
            <w:tcBorders>
              <w:top w:val="single" w:sz="4" w:space="0" w:color="000000"/>
              <w:left w:val="single" w:sz="4" w:space="0" w:color="000000"/>
              <w:bottom w:val="single" w:sz="4" w:space="0" w:color="000000"/>
              <w:right w:val="single" w:sz="4" w:space="0" w:color="000000"/>
            </w:tcBorders>
            <w:vAlign w:val="center"/>
          </w:tcPr>
          <w:p>
            <w:pPr>
              <w:pStyle w:val="Contenidodelatabla"/>
              <w:spacing w:lineRule="atLeast" w:line="330" w:before="0" w:after="283"/>
              <w:jc w:val="center"/>
              <w:rPr/>
            </w:pPr>
            <w:r>
              <w:rPr>
                <w:b/>
                <w:sz w:val="20"/>
                <w:szCs w:val="20"/>
              </w:rPr>
              <w:t>Puntos Reales</w:t>
            </w:r>
          </w:p>
        </w:tc>
      </w:tr>
      <w:tr>
        <w:trPr/>
        <w:tc>
          <w:tcPr>
            <w:tcW w:w="1143" w:type="dxa"/>
            <w:tcBorders>
              <w:top w:val="single" w:sz="4" w:space="0" w:color="000000"/>
              <w:bottom w:val="single" w:sz="4" w:space="0" w:color="000000"/>
              <w:right w:val="single" w:sz="4" w:space="0" w:color="000000"/>
            </w:tcBorders>
            <w:vAlign w:val="center"/>
          </w:tcPr>
          <w:p>
            <w:pPr>
              <w:pStyle w:val="Contenidodelatabla"/>
              <w:spacing w:lineRule="atLeast" w:line="330" w:before="0" w:after="283"/>
              <w:jc w:val="center"/>
              <w:rPr/>
            </w:pPr>
            <w:r>
              <w:rPr>
                <w:rFonts w:eastAsia="Times New Roman" w:cs="Times New Roman" w:ascii="Times New Roman" w:hAnsi="Times New Roman"/>
                <w:b/>
                <w:bCs/>
                <w:color w:val="000000"/>
                <w:kern w:val="0"/>
                <w:sz w:val="20"/>
                <w:szCs w:val="20"/>
                <w:lang w:eastAsia="es-ES"/>
              </w:rPr>
              <w:t>1 a (6 semanas)</w:t>
            </w:r>
          </w:p>
        </w:tc>
        <w:tc>
          <w:tcPr>
            <w:tcW w:w="1146" w:type="dxa"/>
            <w:tcBorders>
              <w:top w:val="single" w:sz="4" w:space="0" w:color="000000"/>
              <w:left w:val="single" w:sz="4" w:space="0" w:color="000000"/>
              <w:bottom w:val="single" w:sz="4" w:space="0" w:color="000000"/>
              <w:right w:val="single" w:sz="4" w:space="0" w:color="000000"/>
            </w:tcBorders>
            <w:vAlign w:val="center"/>
          </w:tcPr>
          <w:p>
            <w:pPr>
              <w:pStyle w:val="Contenidodelatabla"/>
              <w:spacing w:lineRule="atLeast" w:line="330" w:before="0" w:after="283"/>
              <w:jc w:val="center"/>
              <w:rPr/>
            </w:pPr>
            <w:r>
              <w:rPr>
                <w:b/>
                <w:sz w:val="20"/>
                <w:szCs w:val="20"/>
              </w:rPr>
              <w:t>1 Ingresar imagen a la aplicación</w:t>
            </w:r>
          </w:p>
        </w:tc>
        <w:tc>
          <w:tcPr>
            <w:tcW w:w="1142" w:type="dxa"/>
            <w:tcBorders>
              <w:top w:val="single" w:sz="4" w:space="0" w:color="000000"/>
              <w:left w:val="single" w:sz="4" w:space="0" w:color="000000"/>
              <w:bottom w:val="single" w:sz="4" w:space="0" w:color="000000"/>
              <w:right w:val="single" w:sz="4" w:space="0" w:color="000000"/>
            </w:tcBorders>
            <w:vAlign w:val="center"/>
          </w:tcPr>
          <w:p>
            <w:pPr>
              <w:pStyle w:val="Contenidodelatabla"/>
              <w:spacing w:lineRule="atLeast" w:line="330" w:before="0" w:after="283"/>
              <w:jc w:val="center"/>
              <w:rPr/>
            </w:pPr>
            <w:r>
              <w:rPr>
                <w:b/>
                <w:sz w:val="20"/>
                <w:szCs w:val="20"/>
              </w:rPr>
              <w:t>6</w:t>
            </w:r>
          </w:p>
        </w:tc>
        <w:tc>
          <w:tcPr>
            <w:tcW w:w="1158" w:type="dxa"/>
            <w:tcBorders>
              <w:top w:val="single" w:sz="4" w:space="0" w:color="000000"/>
              <w:left w:val="single" w:sz="4" w:space="0" w:color="000000"/>
              <w:bottom w:val="single" w:sz="4" w:space="0" w:color="000000"/>
              <w:right w:val="single" w:sz="4" w:space="0" w:color="000000"/>
            </w:tcBorders>
            <w:vAlign w:val="center"/>
          </w:tcPr>
          <w:p>
            <w:pPr>
              <w:pStyle w:val="Contenidodelatabla"/>
              <w:spacing w:lineRule="atLeast" w:line="330" w:before="0" w:after="283"/>
              <w:jc w:val="center"/>
              <w:rPr/>
            </w:pPr>
            <w:r>
              <w:rPr>
                <w:b/>
                <w:sz w:val="20"/>
                <w:szCs w:val="20"/>
              </w:rPr>
              <w:t>6</w:t>
            </w:r>
          </w:p>
        </w:tc>
      </w:tr>
      <w:tr>
        <w:trPr/>
        <w:tc>
          <w:tcPr>
            <w:tcW w:w="1143" w:type="dxa"/>
            <w:tcBorders>
              <w:top w:val="single" w:sz="4" w:space="0" w:color="000000"/>
              <w:bottom w:val="single" w:sz="4" w:space="0" w:color="000000"/>
              <w:right w:val="single" w:sz="4" w:space="0" w:color="000000"/>
            </w:tcBorders>
            <w:vAlign w:val="center"/>
          </w:tcPr>
          <w:p>
            <w:pPr>
              <w:pStyle w:val="Contenidodelatabla"/>
              <w:spacing w:lineRule="atLeast" w:line="330" w:before="0" w:after="283"/>
              <w:jc w:val="center"/>
              <w:rPr/>
            </w:pPr>
            <w:r>
              <w:rPr>
                <w:rFonts w:eastAsia="Times New Roman" w:cs="Times New Roman" w:ascii="Times New Roman" w:hAnsi="Times New Roman"/>
                <w:b/>
                <w:bCs/>
                <w:color w:val="000000"/>
                <w:kern w:val="0"/>
                <w:sz w:val="20"/>
                <w:szCs w:val="20"/>
                <w:lang w:eastAsia="es-ES"/>
              </w:rPr>
              <w:t>2 a (6 semanas)</w:t>
            </w:r>
          </w:p>
        </w:tc>
        <w:tc>
          <w:tcPr>
            <w:tcW w:w="1146" w:type="dxa"/>
            <w:tcBorders>
              <w:top w:val="single" w:sz="4" w:space="0" w:color="000000"/>
              <w:left w:val="single" w:sz="4" w:space="0" w:color="000000"/>
              <w:bottom w:val="single" w:sz="4" w:space="0" w:color="000000"/>
              <w:right w:val="single" w:sz="4" w:space="0" w:color="000000"/>
            </w:tcBorders>
            <w:vAlign w:val="center"/>
          </w:tcPr>
          <w:p>
            <w:pPr>
              <w:pStyle w:val="Contenidodelatabla"/>
              <w:spacing w:lineRule="atLeast" w:line="330" w:before="0" w:after="283"/>
              <w:jc w:val="center"/>
              <w:rPr/>
            </w:pPr>
            <w:r>
              <w:rPr>
                <w:b/>
                <w:sz w:val="20"/>
                <w:szCs w:val="20"/>
              </w:rPr>
              <w:t>2 Información de la planta identificada</w:t>
            </w:r>
          </w:p>
        </w:tc>
        <w:tc>
          <w:tcPr>
            <w:tcW w:w="1142" w:type="dxa"/>
            <w:tcBorders>
              <w:top w:val="single" w:sz="4" w:space="0" w:color="000000"/>
              <w:left w:val="single" w:sz="4" w:space="0" w:color="000000"/>
              <w:bottom w:val="single" w:sz="4" w:space="0" w:color="000000"/>
              <w:right w:val="single" w:sz="4" w:space="0" w:color="000000"/>
            </w:tcBorders>
            <w:vAlign w:val="center"/>
          </w:tcPr>
          <w:p>
            <w:pPr>
              <w:pStyle w:val="Contenidodelatabla"/>
              <w:spacing w:lineRule="atLeast" w:line="330" w:before="0" w:after="283"/>
              <w:jc w:val="center"/>
              <w:rPr/>
            </w:pPr>
            <w:r>
              <w:rPr>
                <w:b/>
                <w:sz w:val="20"/>
                <w:szCs w:val="20"/>
              </w:rPr>
              <w:t>6</w:t>
            </w:r>
          </w:p>
        </w:tc>
        <w:tc>
          <w:tcPr>
            <w:tcW w:w="1158" w:type="dxa"/>
            <w:tcBorders>
              <w:top w:val="single" w:sz="4" w:space="0" w:color="000000"/>
              <w:left w:val="single" w:sz="4" w:space="0" w:color="000000"/>
              <w:bottom w:val="single" w:sz="4" w:space="0" w:color="000000"/>
              <w:right w:val="single" w:sz="4" w:space="0" w:color="000000"/>
            </w:tcBorders>
            <w:vAlign w:val="center"/>
          </w:tcPr>
          <w:p>
            <w:pPr>
              <w:pStyle w:val="Contenidodelatabla"/>
              <w:spacing w:lineRule="atLeast" w:line="330" w:before="0" w:after="283"/>
              <w:jc w:val="center"/>
              <w:rPr/>
            </w:pPr>
            <w:r>
              <w:rPr>
                <w:b/>
                <w:sz w:val="20"/>
                <w:szCs w:val="20"/>
              </w:rPr>
              <w:t>6</w:t>
            </w:r>
          </w:p>
        </w:tc>
      </w:tr>
      <w:tr>
        <w:trPr/>
        <w:tc>
          <w:tcPr>
            <w:tcW w:w="1143" w:type="dxa"/>
            <w:tcBorders>
              <w:top w:val="single" w:sz="4" w:space="0" w:color="000000"/>
              <w:bottom w:val="single" w:sz="6" w:space="0" w:color="7F7F7F"/>
              <w:right w:val="single" w:sz="4" w:space="0" w:color="000000"/>
            </w:tcBorders>
            <w:vAlign w:val="center"/>
          </w:tcPr>
          <w:p>
            <w:pPr>
              <w:pStyle w:val="Contenidodelatabla"/>
              <w:spacing w:lineRule="atLeast" w:line="330" w:before="0" w:after="283"/>
              <w:jc w:val="center"/>
              <w:rPr/>
            </w:pPr>
            <w:r>
              <w:rPr>
                <w:rFonts w:eastAsia="Times New Roman" w:cs="Times New Roman" w:ascii="Times New Roman" w:hAnsi="Times New Roman"/>
                <w:b/>
                <w:bCs/>
                <w:color w:val="000000"/>
                <w:kern w:val="0"/>
                <w:sz w:val="20"/>
                <w:szCs w:val="20"/>
                <w:lang w:eastAsia="es-ES"/>
              </w:rPr>
              <w:t>3 a (5 semanas)</w:t>
            </w:r>
          </w:p>
        </w:tc>
        <w:tc>
          <w:tcPr>
            <w:tcW w:w="1146" w:type="dxa"/>
            <w:tcBorders>
              <w:top w:val="single" w:sz="4" w:space="0" w:color="000000"/>
              <w:left w:val="single" w:sz="4" w:space="0" w:color="000000"/>
              <w:bottom w:val="single" w:sz="6" w:space="0" w:color="7F7F7F"/>
              <w:right w:val="single" w:sz="4" w:space="0" w:color="000000"/>
            </w:tcBorders>
            <w:vAlign w:val="center"/>
          </w:tcPr>
          <w:p>
            <w:pPr>
              <w:pStyle w:val="Contenidodelatabla"/>
              <w:spacing w:lineRule="atLeast" w:line="330" w:before="0" w:after="283"/>
              <w:jc w:val="center"/>
              <w:rPr/>
            </w:pPr>
            <w:r>
              <w:rPr>
                <w:b/>
                <w:sz w:val="20"/>
                <w:szCs w:val="20"/>
              </w:rPr>
              <w:t>3 información de las plantas</w:t>
            </w:r>
          </w:p>
        </w:tc>
        <w:tc>
          <w:tcPr>
            <w:tcW w:w="1142" w:type="dxa"/>
            <w:tcBorders>
              <w:top w:val="single" w:sz="4" w:space="0" w:color="000000"/>
              <w:left w:val="single" w:sz="4" w:space="0" w:color="000000"/>
              <w:bottom w:val="single" w:sz="6" w:space="0" w:color="7F7F7F"/>
              <w:right w:val="single" w:sz="4" w:space="0" w:color="000000"/>
            </w:tcBorders>
            <w:vAlign w:val="center"/>
          </w:tcPr>
          <w:p>
            <w:pPr>
              <w:pStyle w:val="Contenidodelatabla"/>
              <w:spacing w:lineRule="atLeast" w:line="330" w:before="0" w:after="283"/>
              <w:jc w:val="center"/>
              <w:rPr/>
            </w:pPr>
            <w:r>
              <w:rPr>
                <w:b/>
                <w:sz w:val="20"/>
                <w:szCs w:val="20"/>
              </w:rPr>
              <w:t>5</w:t>
            </w:r>
          </w:p>
        </w:tc>
        <w:tc>
          <w:tcPr>
            <w:tcW w:w="1158" w:type="dxa"/>
            <w:tcBorders>
              <w:top w:val="single" w:sz="4" w:space="0" w:color="000000"/>
              <w:left w:val="single" w:sz="4" w:space="0" w:color="000000"/>
              <w:bottom w:val="single" w:sz="4" w:space="0" w:color="000000"/>
              <w:right w:val="single" w:sz="4" w:space="0" w:color="000000"/>
            </w:tcBorders>
            <w:vAlign w:val="center"/>
          </w:tcPr>
          <w:p>
            <w:pPr>
              <w:pStyle w:val="Contenidodelatabla"/>
              <w:spacing w:lineRule="atLeast" w:line="330" w:before="0" w:after="283"/>
              <w:jc w:val="center"/>
              <w:rPr/>
            </w:pPr>
            <w:r>
              <w:rPr>
                <w:b/>
                <w:sz w:val="20"/>
                <w:szCs w:val="20"/>
              </w:rPr>
              <w:t>4</w:t>
            </w:r>
          </w:p>
        </w:tc>
      </w:tr>
    </w:tbl>
    <w:p>
      <w:pPr>
        <w:pStyle w:val="Normal"/>
        <w:spacing w:lineRule="auto" w:line="240" w:before="240" w:after="240"/>
        <w:jc w:val="center"/>
        <w:rPr>
          <w:rFonts w:eastAsia="Times New Roman" w:cs="Times New Roman"/>
          <w:szCs w:val="24"/>
          <w:lang w:eastAsia="es-ES"/>
        </w:rPr>
      </w:pPr>
      <w:r>
        <w:rPr>
          <w:rFonts w:eastAsia="Times New Roman" w:cs="Calibri" w:ascii="Calibri" w:hAnsi="Calibri"/>
          <w:color w:val="000000"/>
          <w:lang w:eastAsia="es-ES"/>
        </w:rPr>
        <w:t> </w:t>
      </w:r>
    </w:p>
    <w:p>
      <w:pPr>
        <w:pStyle w:val="Heading2"/>
        <w:rPr>
          <w:rFonts w:eastAsia="Times New Roman" w:cs="Times New Roman"/>
          <w:iCs/>
          <w:szCs w:val="24"/>
          <w:lang w:eastAsia="es-ES"/>
        </w:rPr>
      </w:pPr>
      <w:bookmarkStart w:id="142" w:name="__RefHeading___Toc3878_716793478"/>
      <w:bookmarkEnd w:id="142"/>
      <w:r>
        <w:rPr>
          <w:rFonts w:eastAsia="Times New Roman" w:cs="Times New Roman"/>
          <w:b/>
          <w:bCs/>
          <w:iCs/>
          <w:color w:val="000000"/>
          <w:szCs w:val="24"/>
          <w:lang w:eastAsia="es-ES"/>
        </w:rPr>
        <w:tab/>
        <w:t>8.8 Diseño</w:t>
      </w:r>
      <w:r>
        <w:rPr>
          <w:rFonts w:eastAsia="Times New Roman" w:cs="Times New Roman"/>
          <w:iCs/>
          <w:color w:val="000000"/>
          <w:szCs w:val="24"/>
          <w:lang w:eastAsia="es-ES"/>
        </w:rPr>
        <w:t> </w:t>
      </w:r>
    </w:p>
    <w:p>
      <w:pPr>
        <w:pStyle w:val="Normal"/>
        <w:spacing w:before="240" w:after="240"/>
        <w:ind w:firstLine="720"/>
        <w:rPr>
          <w:rFonts w:eastAsia="Times New Roman" w:cs="Times New Roman"/>
          <w:szCs w:val="24"/>
          <w:lang w:eastAsia="es-ES"/>
        </w:rPr>
      </w:pPr>
      <w:r>
        <w:rPr>
          <w:rFonts w:eastAsia="Times New Roman" w:cs="Times New Roman"/>
          <w:color w:val="000000"/>
          <w:szCs w:val="24"/>
          <w:lang w:eastAsia="es-ES"/>
        </w:rPr>
        <w:t>En la fase de diseño, se trabajará en la arquitectura del sistema y en la definición de las funcionalidades que debe cumplir el software. También se crearán prototipos de la aplicación.</w:t>
      </w:r>
    </w:p>
    <w:p>
      <w:pPr>
        <w:pStyle w:val="Heading3"/>
        <w:ind w:hanging="0" w:left="284"/>
        <w:rPr/>
      </w:pPr>
      <w:bookmarkStart w:id="143" w:name="__RefHeading___Toc3880_716793478"/>
      <w:bookmarkEnd w:id="143"/>
      <w:r>
        <w:rPr>
          <w:rFonts w:eastAsia="Times New Roman" w:cs="Times New Roman"/>
          <w:b/>
          <w:bCs/>
          <w:iCs/>
          <w:color w:val="000000"/>
          <w:lang w:eastAsia="es-ES"/>
        </w:rPr>
        <w:tab/>
        <w:t>8.8.1 Mockups</w:t>
      </w:r>
      <w:r>
        <w:rPr>
          <w:rFonts w:eastAsia="Times New Roman" w:cs="Times New Roman"/>
          <w:iCs/>
          <w:color w:val="000000"/>
          <w:lang w:eastAsia="es-ES"/>
        </w:rPr>
        <w:t> </w:t>
      </w:r>
      <w:r>
        <w:rPr>
          <w:rFonts w:eastAsia="Times New Roman" w:cs="Times New Roman"/>
          <w:b/>
          <w:bCs/>
          <w:iCs/>
          <w:color w:val="000000"/>
          <w:lang w:eastAsia="es-ES"/>
        </w:rPr>
        <w:t>de la aplicación</w:t>
      </w:r>
    </w:p>
    <w:p>
      <w:pPr>
        <w:pStyle w:val="Heading4"/>
        <w:rPr>
          <w:rFonts w:eastAsia="Times New Roman" w:cs="Times New Roman"/>
          <w:szCs w:val="24"/>
          <w:lang w:eastAsia="es-ES"/>
        </w:rPr>
      </w:pPr>
      <w:r>
        <w:rPr>
          <w:rFonts w:eastAsia="Times New Roman" w:cs="Times New Roman"/>
          <w:b/>
          <w:bCs/>
          <w:color w:val="000000"/>
          <w:szCs w:val="24"/>
          <w:lang w:eastAsia="es-ES"/>
        </w:rPr>
        <w:t xml:space="preserve">8.8.1.1 Pagina Home </w:t>
      </w:r>
    </w:p>
    <w:p>
      <w:pPr>
        <w:pStyle w:val="Heading4"/>
        <w:rPr>
          <w:i w:val="false"/>
          <w:i w:val="false"/>
          <w:iCs w:val="false"/>
        </w:rPr>
      </w:pPr>
      <w:r>
        <w:rPr>
          <w:rFonts w:eastAsia="Times New Roman" w:cs="Times New Roman"/>
          <w:i w:val="false"/>
          <w:iCs w:val="false"/>
          <w:color w:val="000000"/>
          <w:szCs w:val="24"/>
          <w:lang w:eastAsia="es-ES"/>
        </w:rPr>
        <w:t>En la página home (Fig. 15) de la aplicación el usuario tendrá información sobre el contenido de la aplicación y cómo usarla, también cuenta con un menú para ir a las demás secciones.</w:t>
      </w:r>
    </w:p>
    <w:p>
      <w:pPr>
        <w:pStyle w:val="Normal"/>
        <w:keepNext w:val="true"/>
        <w:spacing w:lineRule="auto" w:line="240" w:before="240" w:after="240"/>
        <w:jc w:val="center"/>
        <w:rPr/>
      </w:pPr>
      <w:r>
        <w:rPr/>
        <w:drawing>
          <wp:inline distT="0" distB="0" distL="0" distR="0">
            <wp:extent cx="5400040" cy="2691130"/>
            <wp:effectExtent l="0" t="0" r="0" b="0"/>
            <wp:docPr id="20"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4" descr=""/>
                    <pic:cNvPicPr>
                      <a:picLocks noChangeAspect="1" noChangeArrowheads="1"/>
                    </pic:cNvPicPr>
                  </pic:nvPicPr>
                  <pic:blipFill>
                    <a:blip r:embed="rId32"/>
                    <a:stretch>
                      <a:fillRect/>
                    </a:stretch>
                  </pic:blipFill>
                  <pic:spPr bwMode="auto">
                    <a:xfrm>
                      <a:off x="0" y="0"/>
                      <a:ext cx="5400040" cy="2691130"/>
                    </a:xfrm>
                    <a:prstGeom prst="rect">
                      <a:avLst/>
                    </a:prstGeom>
                  </pic:spPr>
                </pic:pic>
              </a:graphicData>
            </a:graphic>
          </wp:inline>
        </w:drawing>
      </w:r>
    </w:p>
    <w:p>
      <w:pPr>
        <w:pStyle w:val="Caption11"/>
        <w:rPr/>
      </w:pPr>
      <w:bookmarkStart w:id="144" w:name="_Toc145593107"/>
      <w:r>
        <w:rPr/>
        <w:t xml:space="preserve">Fig. </w:t>
      </w:r>
      <w:r>
        <w:rPr/>
        <w:fldChar w:fldCharType="begin"/>
      </w:r>
      <w:r>
        <w:rPr/>
        <w:instrText xml:space="preserve"> SEQ Fig. \* ARABIC </w:instrText>
      </w:r>
      <w:r>
        <w:rPr/>
        <w:fldChar w:fldCharType="separate"/>
      </w:r>
      <w:r>
        <w:rPr/>
        <w:t>15</w:t>
      </w:r>
      <w:r>
        <w:rPr/>
        <w:fldChar w:fldCharType="end"/>
      </w:r>
      <w:r>
        <w:rPr/>
        <w:t>. Mockup Home</w:t>
      </w:r>
      <w:bookmarkEnd w:id="144"/>
      <w:r>
        <w:rPr>
          <w:rFonts w:eastAsia="Times New Roman" w:cs="Calibri" w:ascii="Calibri" w:hAnsi="Calibri"/>
          <w:color w:val="000000"/>
          <w:lang w:eastAsia="es-ES"/>
        </w:rPr>
        <w:t> </w:t>
        <w:br/>
        <w:t> </w:t>
      </w:r>
    </w:p>
    <w:p>
      <w:pPr>
        <w:pStyle w:val="Heading4"/>
        <w:rPr>
          <w:rFonts w:eastAsia="Times New Roman" w:cs="Times New Roman"/>
          <w:szCs w:val="24"/>
          <w:lang w:eastAsia="es-ES"/>
        </w:rPr>
      </w:pPr>
      <w:r>
        <w:rPr>
          <w:rFonts w:eastAsia="Times New Roman" w:cs="Times New Roman"/>
          <w:b/>
          <w:bCs/>
          <w:color w:val="000000"/>
          <w:szCs w:val="24"/>
          <w:lang w:eastAsia="es-ES"/>
        </w:rPr>
        <w:t>8.8.1.2 Opción Clasificación</w:t>
      </w: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ab/>
        <w:t>La opción de clasificación (Fig. 16) contará con un apartado para subir imágenes JPG o PNG hasta cierta cantidad de MB, el usuario podrá seleccionar la imagen que desea clasificar. </w:t>
      </w:r>
    </w:p>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 </w:t>
      </w:r>
    </w:p>
    <w:p>
      <w:pPr>
        <w:pStyle w:val="Normal"/>
        <w:spacing w:lineRule="auto" w:line="240" w:before="240" w:after="240"/>
        <w:rPr>
          <w:rFonts w:eastAsia="Times New Roman" w:cs="Times New Roman"/>
          <w:szCs w:val="24"/>
          <w:lang w:eastAsia="es-ES"/>
        </w:rPr>
      </w:pPr>
      <w:r>
        <w:rPr>
          <w:rFonts w:eastAsia="Times New Roman" w:cs="Calibri" w:ascii="Calibri" w:hAnsi="Calibri"/>
          <w:color w:val="000000"/>
          <w:lang w:eastAsia="es-ES"/>
        </w:rPr>
        <w:t> </w:t>
      </w:r>
    </w:p>
    <w:p>
      <w:pPr>
        <w:pStyle w:val="Normal"/>
        <w:keepNext w:val="true"/>
        <w:spacing w:lineRule="auto" w:line="240" w:before="240" w:after="240"/>
        <w:jc w:val="center"/>
        <w:rPr/>
      </w:pPr>
      <w:r>
        <w:rPr/>
        <w:drawing>
          <wp:inline distT="0" distB="0" distL="0" distR="0">
            <wp:extent cx="5400040" cy="1264920"/>
            <wp:effectExtent l="0" t="0" r="0" b="0"/>
            <wp:docPr id="21"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 descr=""/>
                    <pic:cNvPicPr>
                      <a:picLocks noChangeAspect="1" noChangeArrowheads="1"/>
                    </pic:cNvPicPr>
                  </pic:nvPicPr>
                  <pic:blipFill>
                    <a:blip r:embed="rId33"/>
                    <a:stretch>
                      <a:fillRect/>
                    </a:stretch>
                  </pic:blipFill>
                  <pic:spPr bwMode="auto">
                    <a:xfrm>
                      <a:off x="0" y="0"/>
                      <a:ext cx="5400040" cy="1264920"/>
                    </a:xfrm>
                    <a:prstGeom prst="rect">
                      <a:avLst/>
                    </a:prstGeom>
                  </pic:spPr>
                </pic:pic>
              </a:graphicData>
            </a:graphic>
          </wp:inline>
        </w:drawing>
      </w:r>
    </w:p>
    <w:p>
      <w:pPr>
        <w:pStyle w:val="Caption11"/>
        <w:rPr/>
      </w:pPr>
      <w:bookmarkStart w:id="145" w:name="_Toc145593108"/>
      <w:r>
        <w:rPr/>
        <w:t xml:space="preserve">Fig. </w:t>
      </w:r>
      <w:r>
        <w:rPr/>
        <w:fldChar w:fldCharType="begin"/>
      </w:r>
      <w:r>
        <w:rPr/>
        <w:instrText xml:space="preserve"> SEQ Fig. \* ARABIC </w:instrText>
      </w:r>
      <w:r>
        <w:rPr/>
        <w:fldChar w:fldCharType="separate"/>
      </w:r>
      <w:r>
        <w:rPr/>
        <w:t>16</w:t>
      </w:r>
      <w:r>
        <w:rPr/>
        <w:fldChar w:fldCharType="end"/>
      </w:r>
      <w:r>
        <w:rPr/>
        <w:t>. Opción clasificación</w:t>
      </w:r>
      <w:bookmarkEnd w:id="145"/>
    </w:p>
    <w:p>
      <w:pPr>
        <w:pStyle w:val="Normal"/>
        <w:spacing w:lineRule="auto" w:line="240" w:before="240" w:after="240"/>
        <w:jc w:val="center"/>
        <w:rPr>
          <w:rFonts w:eastAsia="Times New Roman" w:cs="Times New Roman"/>
          <w:szCs w:val="24"/>
          <w:lang w:eastAsia="es-ES"/>
        </w:rPr>
      </w:pPr>
      <w:r>
        <w:rPr>
          <w:rFonts w:eastAsia="Times New Roman" w:cs="Calibri" w:ascii="Calibri" w:hAnsi="Calibri"/>
          <w:color w:val="000000"/>
          <w:lang w:eastAsia="es-ES"/>
        </w:rPr>
        <w:t> </w:t>
      </w:r>
    </w:p>
    <w:p>
      <w:pPr>
        <w:pStyle w:val="Normal"/>
        <w:keepNext w:val="true"/>
        <w:spacing w:lineRule="auto" w:line="240" w:before="240" w:after="240"/>
        <w:jc w:val="center"/>
        <w:rPr/>
      </w:pPr>
      <w:r>
        <w:rPr/>
        <w:drawing>
          <wp:inline distT="0" distB="0" distL="0" distR="0">
            <wp:extent cx="5400040" cy="5525770"/>
            <wp:effectExtent l="0" t="0" r="0" b="0"/>
            <wp:docPr id="22"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9" descr=""/>
                    <pic:cNvPicPr>
                      <a:picLocks noChangeAspect="1" noChangeArrowheads="1"/>
                    </pic:cNvPicPr>
                  </pic:nvPicPr>
                  <pic:blipFill>
                    <a:blip r:embed="rId34"/>
                    <a:stretch>
                      <a:fillRect/>
                    </a:stretch>
                  </pic:blipFill>
                  <pic:spPr bwMode="auto">
                    <a:xfrm>
                      <a:off x="0" y="0"/>
                      <a:ext cx="5400040" cy="5525770"/>
                    </a:xfrm>
                    <a:prstGeom prst="rect">
                      <a:avLst/>
                    </a:prstGeom>
                  </pic:spPr>
                </pic:pic>
              </a:graphicData>
            </a:graphic>
          </wp:inline>
        </w:drawing>
      </w:r>
    </w:p>
    <w:p>
      <w:pPr>
        <w:pStyle w:val="Caption11"/>
        <w:rPr/>
      </w:pPr>
      <w:bookmarkStart w:id="146" w:name="_Toc145593109"/>
      <w:r>
        <w:rPr/>
        <w:t xml:space="preserve">Fig. </w:t>
      </w:r>
      <w:r>
        <w:rPr/>
        <w:fldChar w:fldCharType="begin"/>
      </w:r>
      <w:r>
        <w:rPr/>
        <w:instrText xml:space="preserve"> SEQ Fig. \* ARABIC </w:instrText>
      </w:r>
      <w:r>
        <w:rPr/>
        <w:fldChar w:fldCharType="separate"/>
      </w:r>
      <w:r>
        <w:rPr/>
        <w:t>17</w:t>
      </w:r>
      <w:r>
        <w:rPr/>
        <w:fldChar w:fldCharType="end"/>
      </w:r>
      <w:r>
        <w:rPr/>
        <w:t>. Opción clasificación</w:t>
      </w:r>
      <w:bookmarkEnd w:id="146"/>
    </w:p>
    <w:p>
      <w:pPr>
        <w:pStyle w:val="Normal"/>
        <w:spacing w:lineRule="auto" w:line="240" w:before="240" w:after="240"/>
        <w:jc w:val="center"/>
        <w:rPr>
          <w:rFonts w:eastAsia="Times New Roman" w:cs="Times New Roman"/>
          <w:szCs w:val="24"/>
          <w:lang w:eastAsia="es-ES"/>
        </w:rPr>
      </w:pPr>
      <w:r>
        <w:rPr>
          <w:rFonts w:eastAsia="Times New Roman" w:cs="Calibri" w:ascii="Calibri" w:hAnsi="Calibri"/>
          <w:color w:val="000000"/>
          <w:lang w:eastAsia="es-ES"/>
        </w:rPr>
        <w:t> </w:t>
      </w:r>
    </w:p>
    <w:p>
      <w:pPr>
        <w:pStyle w:val="Normal"/>
        <w:spacing w:lineRule="auto" w:line="240" w:before="240" w:after="240"/>
        <w:jc w:val="left"/>
        <w:rPr>
          <w:rFonts w:eastAsia="Times New Roman" w:cs="Times New Roman"/>
          <w:szCs w:val="24"/>
          <w:lang w:eastAsia="es-ES"/>
        </w:rPr>
      </w:pPr>
      <w:r>
        <w:rPr>
          <w:rFonts w:eastAsia="Times New Roman" w:cs="Times New Roman"/>
          <w:szCs w:val="24"/>
          <w:lang w:eastAsia="es-ES"/>
        </w:rPr>
      </w:r>
    </w:p>
    <w:p>
      <w:pPr>
        <w:pStyle w:val="Normal"/>
        <w:keepNext w:val="true"/>
        <w:spacing w:lineRule="auto" w:line="240" w:before="240" w:after="240"/>
        <w:jc w:val="center"/>
        <w:rPr/>
      </w:pPr>
      <w:r>
        <w:rPr/>
        <w:drawing>
          <wp:inline distT="0" distB="0" distL="0" distR="0">
            <wp:extent cx="5400040" cy="4924425"/>
            <wp:effectExtent l="0" t="0" r="0" b="0"/>
            <wp:docPr id="23"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0" descr=""/>
                    <pic:cNvPicPr>
                      <a:picLocks noChangeAspect="1" noChangeArrowheads="1"/>
                    </pic:cNvPicPr>
                  </pic:nvPicPr>
                  <pic:blipFill>
                    <a:blip r:embed="rId35"/>
                    <a:stretch>
                      <a:fillRect/>
                    </a:stretch>
                  </pic:blipFill>
                  <pic:spPr bwMode="auto">
                    <a:xfrm>
                      <a:off x="0" y="0"/>
                      <a:ext cx="5400040" cy="4924425"/>
                    </a:xfrm>
                    <a:prstGeom prst="rect">
                      <a:avLst/>
                    </a:prstGeom>
                  </pic:spPr>
                </pic:pic>
              </a:graphicData>
            </a:graphic>
          </wp:inline>
        </w:drawing>
      </w:r>
    </w:p>
    <w:p>
      <w:pPr>
        <w:pStyle w:val="Caption11"/>
        <w:rPr/>
      </w:pPr>
      <w:bookmarkStart w:id="147" w:name="_Toc145593110"/>
      <w:r>
        <w:rPr/>
        <w:t xml:space="preserve">Fig. </w:t>
      </w:r>
      <w:r>
        <w:rPr/>
        <w:fldChar w:fldCharType="begin"/>
      </w:r>
      <w:r>
        <w:rPr/>
        <w:instrText xml:space="preserve"> SEQ Fig. \* ARABIC </w:instrText>
      </w:r>
      <w:r>
        <w:rPr/>
        <w:fldChar w:fldCharType="separate"/>
      </w:r>
      <w:r>
        <w:rPr/>
        <w:t>18</w:t>
      </w:r>
      <w:r>
        <w:rPr/>
        <w:fldChar w:fldCharType="end"/>
      </w:r>
      <w:r>
        <w:rPr/>
        <w:t>. Mockup información relevante</w:t>
      </w:r>
      <w:bookmarkEnd w:id="147"/>
      <w:r>
        <w:rPr>
          <w:rFonts w:eastAsia="Times New Roman" w:cs="Calibri" w:ascii="Calibri" w:hAnsi="Calibri"/>
          <w:color w:val="000000"/>
          <w:lang w:eastAsia="es-ES"/>
        </w:rPr>
        <w:t> </w:t>
      </w:r>
      <w:r>
        <w:rPr>
          <w:rFonts w:eastAsia="Times New Roman" w:cs="Times New Roman"/>
          <w:color w:val="000000"/>
          <w:szCs w:val="24"/>
          <w:lang w:eastAsia="es-ES"/>
        </w:rPr>
        <w:t> </w:t>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Calibri" w:ascii="Calibri" w:hAnsi="Calibri"/>
          <w:color w:val="000000"/>
          <w:lang w:eastAsia="es-ES"/>
        </w:rPr>
        <w:t> </w:t>
      </w:r>
    </w:p>
    <w:p>
      <w:pPr>
        <w:pStyle w:val="Normal"/>
        <w:spacing w:lineRule="auto" w:line="240" w:before="240" w:after="240"/>
        <w:rPr>
          <w:rFonts w:ascii="Calibri" w:hAnsi="Calibri" w:eastAsia="Times New Roman" w:cs="Calibri"/>
          <w:color w:val="000000"/>
          <w:lang w:eastAsia="es-ES"/>
        </w:rPr>
      </w:pPr>
      <w:r>
        <w:rPr>
          <w:rFonts w:eastAsia="Times New Roman" w:cs="Calibri" w:ascii="Calibri" w:hAnsi="Calibri"/>
          <w:color w:val="000000"/>
          <w:lang w:eastAsia="es-ES"/>
        </w:rPr>
        <w:t> </w:t>
      </w:r>
    </w:p>
    <w:p>
      <w:pPr>
        <w:pStyle w:val="Normal"/>
        <w:spacing w:lineRule="auto" w:line="240" w:before="240" w:after="240"/>
        <w:rPr>
          <w:rFonts w:ascii="Calibri" w:hAnsi="Calibri" w:eastAsia="Times New Roman" w:cs="Calibri"/>
          <w:color w:val="000000"/>
          <w:lang w:eastAsia="es-ES"/>
        </w:rPr>
      </w:pPr>
      <w:r>
        <w:rPr>
          <w:rFonts w:eastAsia="Times New Roman" w:cs="Calibri" w:ascii="Calibri" w:hAnsi="Calibri"/>
          <w:color w:val="000000"/>
          <w:lang w:eastAsia="es-ES"/>
        </w:rPr>
      </w:r>
    </w:p>
    <w:p>
      <w:pPr>
        <w:pStyle w:val="Normal"/>
        <w:spacing w:lineRule="auto" w:line="240" w:before="240" w:after="240"/>
        <w:rPr>
          <w:rFonts w:ascii="Calibri" w:hAnsi="Calibri" w:eastAsia="Times New Roman" w:cs="Calibri"/>
          <w:color w:val="000000"/>
          <w:lang w:eastAsia="es-ES"/>
        </w:rPr>
      </w:pPr>
      <w:r>
        <w:rPr>
          <w:rFonts w:eastAsia="Times New Roman" w:cs="Calibri" w:ascii="Calibri" w:hAnsi="Calibri"/>
          <w:color w:val="000000"/>
          <w:lang w:eastAsia="es-ES"/>
        </w:rPr>
      </w:r>
    </w:p>
    <w:p>
      <w:pPr>
        <w:pStyle w:val="Normal"/>
        <w:spacing w:lineRule="auto" w:line="240" w:before="240" w:after="240"/>
        <w:rPr>
          <w:rFonts w:ascii="Calibri" w:hAnsi="Calibri" w:eastAsia="Times New Roman" w:cs="Calibri"/>
          <w:color w:val="000000"/>
          <w:lang w:eastAsia="es-ES"/>
        </w:rPr>
      </w:pPr>
      <w:r>
        <w:rPr>
          <w:rFonts w:eastAsia="Times New Roman" w:cs="Calibri" w:ascii="Calibri" w:hAnsi="Calibri"/>
          <w:color w:val="000000"/>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Heading2"/>
        <w:rPr>
          <w:rFonts w:eastAsia="Times New Roman" w:cs="Times New Roman"/>
          <w:iCs/>
          <w:color w:val="000000"/>
          <w:szCs w:val="24"/>
          <w:lang w:eastAsia="es-ES"/>
        </w:rPr>
      </w:pPr>
      <w:bookmarkStart w:id="148" w:name="__RefHeading___Toc3882_716793478"/>
      <w:bookmarkEnd w:id="148"/>
      <w:r>
        <w:rPr>
          <w:rFonts w:eastAsia="Times New Roman" w:cs="Times New Roman"/>
          <w:b/>
          <w:bCs/>
          <w:iCs/>
          <w:color w:val="000000"/>
          <w:szCs w:val="24"/>
          <w:lang w:eastAsia="es-ES"/>
        </w:rPr>
        <w:tab/>
        <w:t>8.9 Herramientas para el desarrollo</w:t>
      </w:r>
      <w:r>
        <w:rPr>
          <w:rFonts w:eastAsia="Times New Roman" w:cs="Times New Roman"/>
          <w:iCs/>
          <w:color w:val="000000"/>
          <w:szCs w:val="24"/>
          <w:lang w:eastAsia="es-ES"/>
        </w:rPr>
        <w:t> </w:t>
      </w:r>
    </w:p>
    <w:p>
      <w:pPr>
        <w:pStyle w:val="Normal"/>
        <w:spacing w:lineRule="auto" w:line="240" w:before="240" w:after="240"/>
        <w:jc w:val="left"/>
        <w:rPr>
          <w:rFonts w:eastAsia="Times New Roman" w:cs="Times New Roman"/>
          <w:i/>
          <w:i/>
          <w:iCs/>
          <w:color w:val="000000"/>
          <w:szCs w:val="24"/>
          <w:lang w:eastAsia="es-ES"/>
        </w:rPr>
      </w:pPr>
      <w:r>
        <w:rPr>
          <w:rFonts w:eastAsia="Times New Roman" w:cs="Times New Roman"/>
          <w:i/>
          <w:iCs/>
          <w:color w:val="000000"/>
          <w:szCs w:val="24"/>
          <w:lang w:eastAsia="es-ES"/>
        </w:rPr>
      </w:r>
    </w:p>
    <w:p>
      <w:pPr>
        <w:pStyle w:val="Caption11"/>
        <w:keepNext w:val="true"/>
        <w:rPr>
          <w:i/>
          <w:i/>
        </w:rPr>
      </w:pPr>
      <w:bookmarkStart w:id="149" w:name="_Toc145590684"/>
      <w:r>
        <w:rPr>
          <w:rFonts w:cs="Times New Roman"/>
          <w:i/>
          <w:szCs w:val="24"/>
        </w:rPr>
        <w:t xml:space="preserve">Tabla </w:t>
      </w:r>
      <w:r>
        <w:rPr>
          <w:rFonts w:cs="Times New Roman"/>
          <w:i/>
          <w:szCs w:val="24"/>
        </w:rPr>
        <w:fldChar w:fldCharType="begin"/>
      </w:r>
      <w:r>
        <w:rPr>
          <w:i/>
          <w:szCs w:val="24"/>
          <w:rFonts w:cs="Times New Roman"/>
        </w:rPr>
        <w:instrText xml:space="preserve"> SEQ Tabla \* ARABIC </w:instrText>
      </w:r>
      <w:r>
        <w:rPr>
          <w:i/>
          <w:szCs w:val="24"/>
          <w:rFonts w:cs="Times New Roman"/>
        </w:rPr>
        <w:fldChar w:fldCharType="separate"/>
      </w:r>
      <w:r>
        <w:rPr>
          <w:i/>
          <w:szCs w:val="24"/>
          <w:rFonts w:cs="Times New Roman"/>
        </w:rPr>
        <w:t>17</w:t>
      </w:r>
      <w:r>
        <w:rPr>
          <w:i/>
          <w:szCs w:val="24"/>
          <w:rFonts w:cs="Times New Roman"/>
        </w:rPr>
        <w:fldChar w:fldCharType="end"/>
      </w:r>
      <w:r>
        <w:rPr>
          <w:rFonts w:cs="Times New Roman"/>
          <w:i/>
          <w:szCs w:val="24"/>
        </w:rPr>
        <w:t>: HERRAMIENTAS PARA EL DESARROLLO</w:t>
      </w:r>
      <w:bookmarkEnd w:id="149"/>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spacing w:lineRule="atLeast" w:line="330" w:before="0" w:after="283"/>
              <w:jc w:val="center"/>
              <w:rPr>
                <w:b/>
                <w:sz w:val="20"/>
                <w:szCs w:val="20"/>
              </w:rPr>
            </w:pPr>
            <w:r>
              <w:rPr>
                <w:rFonts w:eastAsia="Times New Roman" w:cs="Times New Roman" w:ascii="Times New Roman" w:hAnsi="Times New Roman"/>
                <w:b/>
                <w:bCs/>
                <w:color w:val="000000"/>
                <w:kern w:val="0"/>
                <w:sz w:val="20"/>
                <w:szCs w:val="20"/>
                <w:lang w:eastAsia="es-ES"/>
              </w:rPr>
              <w:t>Herramientas</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Times New Roman" w:hAnsi="Times New Roman;Times New Roman"/>
                <w:b/>
                <w:color w:val="000000"/>
                <w:sz w:val="20"/>
                <w:szCs w:val="20"/>
              </w:rPr>
            </w:pPr>
            <w:r>
              <w:rPr>
                <w:rFonts w:eastAsia="Times New Roman" w:cs="Times New Roman" w:ascii="Times New Roman" w:hAnsi="Times New Roman"/>
                <w:b/>
                <w:bCs/>
                <w:color w:val="000000"/>
                <w:kern w:val="0"/>
                <w:sz w:val="20"/>
                <w:szCs w:val="20"/>
                <w:lang w:eastAsia="es-ES"/>
              </w:rPr>
              <w:t>Descripción</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Tensor Flow – Keras</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Plataforma de código abierto de extremo a extremo para el aprendizaje automático</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Python</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Python es un lenguaje versátil y poderoso que facilita el desarrollo de aplicaciones eficientes.</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Pandas</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herramienta de código abierto, análisis de datos y manipulación</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Numpy</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proyecto de código abierto con el objetivo de habilitar computación numérica en Python</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Matplotlib</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Matplotlib es una librería para creación estática, animada, e interactiva en Python</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Google collab</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Herramienta que se utilizará para la creación y versión del software</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Google Drive</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Nube en donde se almacenarán las imágenes para después procesarlas en el modelo</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Git</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Esta herramienta se utilizará como complemento de google collab para tener un control de versiones</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Github</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Plataforma en la que estará el repositorio con el código</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Taiga</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Gestor de requisitos en el proyecto</w:t>
            </w:r>
          </w:p>
        </w:tc>
      </w:tr>
      <w:tr>
        <w:trPr/>
        <w:tc>
          <w:tcPr>
            <w:tcW w:w="4576" w:type="dxa"/>
            <w:tcBorders>
              <w:top w:val="single" w:sz="6" w:space="0" w:color="7F7F7F"/>
              <w:bottom w:val="single" w:sz="6" w:space="0" w:color="7F7F7F"/>
            </w:tcBorders>
            <w:vAlign w:val="center"/>
          </w:tcPr>
          <w:p>
            <w:pPr>
              <w:pStyle w:val="Contenidodelatabla"/>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Apache CouchDB</w:t>
            </w:r>
          </w:p>
        </w:tc>
        <w:tc>
          <w:tcPr>
            <w:tcW w:w="4575" w:type="dxa"/>
            <w:tcBorders>
              <w:top w:val="single" w:sz="6" w:space="0" w:color="7F7F7F"/>
              <w:bottom w:val="single" w:sz="6" w:space="0" w:color="7F7F7F"/>
            </w:tcBorders>
          </w:tcPr>
          <w:p>
            <w:pPr>
              <w:pStyle w:val="Contenidodelatabla"/>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ascii="Times New Roman" w:hAnsi="Times New Roman"/>
                <w:color w:val="000000"/>
                <w:kern w:val="0"/>
                <w:sz w:val="20"/>
                <w:szCs w:val="20"/>
                <w:lang w:eastAsia="es-ES"/>
              </w:rPr>
              <w:t>Base de datos NoSQL que se utilizará para almacenar los modelos</w:t>
            </w:r>
          </w:p>
        </w:tc>
      </w:tr>
    </w:tbl>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 </w:t>
      </w:r>
    </w:p>
    <w:p>
      <w:pPr>
        <w:pStyle w:val="Heading2"/>
        <w:jc w:val="both"/>
        <w:rPr/>
      </w:pPr>
      <w:bookmarkStart w:id="150" w:name="__RefHeading___Toc3884_716793478"/>
      <w:bookmarkEnd w:id="150"/>
      <w:r>
        <w:rPr>
          <w:rFonts w:eastAsia="Times New Roman" w:cs="Times New Roman"/>
          <w:b/>
          <w:bCs/>
          <w:iCs/>
          <w:color w:val="000000"/>
          <w:szCs w:val="24"/>
          <w:lang w:eastAsia="es-ES"/>
        </w:rPr>
        <w:t>8.10 Diseño de la base de datos</w:t>
      </w:r>
      <w:r>
        <w:rPr>
          <w:rFonts w:eastAsia="Times New Roman" w:cs="Times New Roman"/>
          <w:iCs/>
          <w:color w:val="000000"/>
          <w:szCs w:val="24"/>
          <w:lang w:eastAsia="es-ES"/>
        </w:rPr>
        <w:t> </w:t>
      </w:r>
    </w:p>
    <w:p>
      <w:pPr>
        <w:pStyle w:val="Normal"/>
        <w:spacing w:before="240" w:after="240"/>
        <w:rPr/>
      </w:pPr>
      <w:r>
        <w:rPr/>
      </w:r>
    </w:p>
    <w:p>
      <w:pPr>
        <w:pStyle w:val="Normal"/>
        <w:spacing w:before="240" w:after="240"/>
        <w:rPr/>
      </w:pPr>
      <w:r>
        <w:rPr>
          <w:rFonts w:eastAsia="Times New Roman" w:cs="Times New Roman"/>
          <w:b/>
          <w:bCs/>
          <w:i/>
          <w:iCs/>
          <w:color w:val="000000"/>
          <w:szCs w:val="24"/>
          <w:lang w:eastAsia="es-ES"/>
        </w:rPr>
        <w:t>Elección Base de datos</w:t>
      </w:r>
      <w:r>
        <w:rPr>
          <w:rFonts w:eastAsia="Times New Roman" w:cs="Times New Roman"/>
          <w:i/>
          <w:iCs/>
          <w:color w:val="000000"/>
          <w:szCs w:val="24"/>
          <w:lang w:eastAsia="es-ES"/>
        </w:rPr>
        <w:t> </w:t>
      </w:r>
    </w:p>
    <w:p>
      <w:pPr>
        <w:pStyle w:val="Normal"/>
        <w:spacing w:before="240" w:after="240"/>
        <w:rPr/>
      </w:pPr>
      <w:r>
        <w:rPr>
          <w:rFonts w:eastAsia="Times New Roman" w:cs="Times New Roman"/>
          <w:color w:val="000000"/>
          <w:szCs w:val="24"/>
          <w:lang w:eastAsia="es-ES"/>
        </w:rPr>
        <w:tab/>
        <w:t>Para este proyecto se decidió utilizar la base de datos NoSQL de Apache CouchDB, ya que tiene una serie de beneficios que pueden ser de gran aporte en el proyecto. </w:t>
      </w:r>
    </w:p>
    <w:p>
      <w:pPr>
        <w:pStyle w:val="Normal"/>
        <w:spacing w:before="240" w:after="240"/>
        <w:rPr/>
      </w:pPr>
      <w:r>
        <w:rPr>
          <w:rFonts w:eastAsia="Times New Roman" w:cs="Times New Roman"/>
          <w:color w:val="000000"/>
          <w:szCs w:val="24"/>
          <w:lang w:eastAsia="es-ES"/>
        </w:rPr>
        <w:t> </w:t>
      </w:r>
    </w:p>
    <w:p>
      <w:pPr>
        <w:pStyle w:val="Normal"/>
        <w:spacing w:before="240" w:after="240"/>
        <w:rPr/>
      </w:pPr>
      <w:r>
        <w:rPr>
          <w:rFonts w:eastAsia="Times New Roman" w:cs="Times New Roman"/>
          <w:b/>
          <w:bCs/>
          <w:i/>
          <w:iCs/>
          <w:color w:val="000000"/>
          <w:szCs w:val="24"/>
          <w:lang w:eastAsia="es-ES"/>
        </w:rPr>
        <w:t>¿Por qué Apache CouchDB?</w:t>
      </w:r>
      <w:r>
        <w:rPr>
          <w:rFonts w:eastAsia="Times New Roman" w:cs="Times New Roman"/>
          <w:color w:val="000000"/>
          <w:szCs w:val="24"/>
          <w:lang w:eastAsia="es-ES"/>
        </w:rPr>
        <w:t> </w:t>
      </w:r>
    </w:p>
    <w:p>
      <w:pPr>
        <w:pStyle w:val="Normal"/>
        <w:spacing w:before="240" w:after="240"/>
        <w:ind w:firstLine="720"/>
        <w:rPr/>
      </w:pPr>
      <w:r>
        <w:rPr>
          <w:rFonts w:eastAsia="Times New Roman" w:cs="Times New Roman"/>
          <w:color w:val="000000"/>
          <w:szCs w:val="24"/>
          <w:lang w:eastAsia="es-ES"/>
        </w:rPr>
        <w:t>CouchDB es una base de datos NoSQL orientada a documentos que ofrece flexibilidad en el manejo de datos, replicación y sincronización, consultas avanzadas y tolerancia a fallos. Es una opción a considerar cuando se requiere un almacenamiento escalable, una estructura de datos flexible y la capacidad de trabajar con datos distribuidos. </w:t>
      </w:r>
    </w:p>
    <w:p>
      <w:pPr>
        <w:pStyle w:val="Normal"/>
        <w:spacing w:before="240" w:after="240"/>
        <w:ind w:firstLine="720"/>
        <w:rPr/>
      </w:pPr>
      <w:r>
        <w:rPr>
          <w:rFonts w:eastAsia="Times New Roman" w:cs="Times New Roman"/>
          <w:color w:val="000000"/>
          <w:szCs w:val="24"/>
          <w:lang w:eastAsia="es-ES"/>
        </w:rPr>
        <w:t>Estos son algunos puntos clave de CouchDB que sirvieron al equipo para optar por usar esta base de datos: </w:t>
      </w:r>
    </w:p>
    <w:p>
      <w:pPr>
        <w:pStyle w:val="Normal"/>
        <w:numPr>
          <w:ilvl w:val="0"/>
          <w:numId w:val="38"/>
        </w:numPr>
        <w:spacing w:before="240" w:after="240"/>
        <w:ind w:hanging="360" w:left="1080"/>
        <w:textAlignment w:val="baseline"/>
        <w:rPr/>
      </w:pPr>
      <w:r>
        <w:rPr>
          <w:rFonts w:eastAsia="Times New Roman" w:cs="Times New Roman"/>
          <w:color w:val="000000"/>
          <w:szCs w:val="24"/>
          <w:lang w:eastAsia="es-ES"/>
        </w:rPr>
        <w:t>Flexibilidad en el esquema de datos: CouchDB es una base de datos NoSQL orientada a documentos que no requiere un esquema fijo. Esto significa que se pueden almacenar y modificar documentos con diferentes estructuras sin necesidad de realizar cambios en un esquema predefinido. </w:t>
      </w:r>
    </w:p>
    <w:p>
      <w:pPr>
        <w:pStyle w:val="Normal"/>
        <w:spacing w:before="240" w:after="240"/>
        <w:ind w:firstLine="720"/>
        <w:rPr/>
      </w:pPr>
      <w:r>
        <w:rPr>
          <w:rFonts w:eastAsia="Times New Roman" w:cs="Times New Roman"/>
          <w:color w:val="000000"/>
          <w:szCs w:val="24"/>
          <w:lang w:eastAsia="es-ES"/>
        </w:rPr>
        <w:t>  </w:t>
      </w:r>
    </w:p>
    <w:p>
      <w:pPr>
        <w:pStyle w:val="Normal"/>
        <w:numPr>
          <w:ilvl w:val="0"/>
          <w:numId w:val="39"/>
        </w:numPr>
        <w:spacing w:before="240" w:after="240"/>
        <w:ind w:hanging="360" w:left="1080"/>
        <w:textAlignment w:val="baseline"/>
        <w:rPr/>
      </w:pPr>
      <w:r>
        <w:rPr>
          <w:rFonts w:eastAsia="Times New Roman" w:cs="Times New Roman"/>
          <w:color w:val="000000"/>
          <w:szCs w:val="24"/>
          <w:lang w:eastAsia="es-ES"/>
        </w:rPr>
        <w:t>Escalabilidad y replicación: CouchDB está diseñado para funcionar en entornos distribuidos y escalables. Puede replicar y sincronizar bases de datos CouchDB en diferentes nodos y servidores, lo que brinda mayor disponibilidad y permite gestionar grandes volúmenes de datos. La replicación también ofrece tolerancia a fallos, ya que, si un servidor falla, los datos todavía estarán disponibles en otros nodos. </w:t>
      </w:r>
    </w:p>
    <w:p>
      <w:pPr>
        <w:pStyle w:val="Normal"/>
        <w:spacing w:before="240" w:after="240"/>
        <w:ind w:firstLine="720"/>
        <w:rPr/>
      </w:pPr>
      <w:r>
        <w:rPr>
          <w:rFonts w:eastAsia="Times New Roman" w:cs="Times New Roman"/>
          <w:color w:val="000000"/>
          <w:szCs w:val="24"/>
          <w:lang w:eastAsia="es-ES"/>
        </w:rPr>
        <w:t>  </w:t>
      </w:r>
    </w:p>
    <w:p>
      <w:pPr>
        <w:pStyle w:val="Normal"/>
        <w:numPr>
          <w:ilvl w:val="0"/>
          <w:numId w:val="40"/>
        </w:numPr>
        <w:spacing w:before="240" w:after="240"/>
        <w:ind w:hanging="360" w:left="1080"/>
        <w:textAlignment w:val="baseline"/>
        <w:rPr/>
      </w:pPr>
      <w:r>
        <w:rPr>
          <w:rFonts w:eastAsia="Times New Roman" w:cs="Times New Roman"/>
          <w:color w:val="000000"/>
          <w:szCs w:val="24"/>
          <w:lang w:eastAsia="es-ES"/>
        </w:rPr>
        <w:t>API RESTful y facilidad de integración: CouchDB proporciona una API RESTful para interactuar con la base de datos. Esto facilita la integración con diferentes lenguajes de programación y frameworks, permitiéndote realizar operaciones CRUD (Crear, Leer, Actualizar, Eliminar) utilizando HTTP. Esto simplifica el desarrollo de aplicaciones web y móviles al proporcionar una interfaz intuitiva y bien documentada. </w:t>
      </w:r>
    </w:p>
    <w:p>
      <w:pPr>
        <w:pStyle w:val="Normal"/>
        <w:spacing w:before="240" w:after="240"/>
        <w:ind w:firstLine="720"/>
        <w:rPr>
          <w:rFonts w:eastAsia="Times New Roman" w:cs="Times New Roman"/>
          <w:color w:val="000000"/>
          <w:szCs w:val="24"/>
          <w:lang w:eastAsia="es-ES"/>
        </w:rPr>
      </w:pPr>
      <w:r>
        <w:rPr>
          <w:rFonts w:eastAsia="Times New Roman" w:cs="Times New Roman"/>
          <w:color w:val="000000"/>
          <w:szCs w:val="24"/>
          <w:lang w:eastAsia="es-ES"/>
        </w:rPr>
      </w:r>
    </w:p>
    <w:p>
      <w:pPr>
        <w:pStyle w:val="Normal"/>
        <w:numPr>
          <w:ilvl w:val="0"/>
          <w:numId w:val="41"/>
        </w:numPr>
        <w:spacing w:before="240" w:after="240"/>
        <w:ind w:hanging="360" w:left="1080"/>
        <w:textAlignment w:val="baseline"/>
        <w:rPr/>
      </w:pPr>
      <w:r>
        <w:rPr>
          <w:rFonts w:eastAsia="Times New Roman" w:cs="Times New Roman"/>
          <w:color w:val="000000"/>
          <w:szCs w:val="24"/>
          <w:lang w:eastAsia="es-ES"/>
        </w:rPr>
        <w:t>Funcionalidades avanzadas de consultas: CouchDB ofrece poderosas capacidades de consultas mediante el uso de vistas basadas en el modelo MapReduce. Esto te permite realizar consultas ad hoc y crear vistas personalizadas para extraer información específica de los documentos almacenados. Puedes indexar datos complejos y ejecutar consultas sofisticadas en tiempo real. </w:t>
      </w:r>
    </w:p>
    <w:p>
      <w:pPr>
        <w:pStyle w:val="Normal"/>
        <w:spacing w:before="240" w:after="240"/>
        <w:ind w:firstLine="720"/>
        <w:rPr>
          <w:rFonts w:eastAsia="Times New Roman" w:cs="Times New Roman"/>
          <w:color w:val="000000"/>
          <w:szCs w:val="24"/>
          <w:lang w:eastAsia="es-ES"/>
        </w:rPr>
      </w:pPr>
      <w:r>
        <w:rPr>
          <w:rFonts w:eastAsia="Times New Roman" w:cs="Times New Roman"/>
          <w:color w:val="000000"/>
          <w:szCs w:val="24"/>
          <w:lang w:eastAsia="es-ES"/>
        </w:rPr>
      </w:r>
    </w:p>
    <w:p>
      <w:pPr>
        <w:pStyle w:val="Normal"/>
        <w:numPr>
          <w:ilvl w:val="0"/>
          <w:numId w:val="42"/>
        </w:numPr>
        <w:spacing w:before="240" w:after="240"/>
        <w:ind w:hanging="360" w:left="1080"/>
        <w:textAlignment w:val="baseline"/>
        <w:rPr/>
      </w:pPr>
      <w:r>
        <w:rPr>
          <w:rFonts w:eastAsia="Times New Roman" w:cs="Times New Roman"/>
          <w:color w:val="000000"/>
          <w:szCs w:val="24"/>
          <w:lang w:eastAsia="es-ES"/>
        </w:rPr>
        <w:t>Tolerancia a fallos y recuperación automática: CouchDB está diseñado para ser tolerante a fallos y puede recuperarse automáticamente de fallas o interrupciones. Utiliza una arquitectura descentralizada, lo que significa que no hay un único punto de fallo. Si un nodo falla, los demás nodos pueden continuar brindando acceso a los datos sin interrupciones. </w:t>
      </w:r>
    </w:p>
    <w:p>
      <w:pPr>
        <w:pStyle w:val="Normal"/>
        <w:spacing w:before="240" w:after="240"/>
        <w:ind w:firstLine="720"/>
        <w:rPr>
          <w:rFonts w:eastAsia="Times New Roman" w:cs="Times New Roman"/>
          <w:color w:val="000000"/>
          <w:szCs w:val="24"/>
          <w:lang w:eastAsia="es-ES"/>
        </w:rPr>
      </w:pPr>
      <w:r>
        <w:rPr>
          <w:rFonts w:eastAsia="Times New Roman" w:cs="Times New Roman"/>
          <w:color w:val="000000"/>
          <w:szCs w:val="24"/>
          <w:lang w:eastAsia="es-ES"/>
        </w:rPr>
      </w:r>
    </w:p>
    <w:p>
      <w:pPr>
        <w:pStyle w:val="Normal"/>
        <w:numPr>
          <w:ilvl w:val="0"/>
          <w:numId w:val="43"/>
        </w:numPr>
        <w:spacing w:before="240" w:after="240"/>
        <w:ind w:hanging="360" w:left="1080"/>
        <w:textAlignment w:val="baseline"/>
        <w:rPr/>
      </w:pPr>
      <w:r>
        <w:rPr>
          <w:rFonts w:eastAsia="Times New Roman" w:cs="Times New Roman"/>
          <w:color w:val="000000"/>
          <w:szCs w:val="24"/>
          <w:lang w:eastAsia="es-ES"/>
        </w:rPr>
        <w:t>Licencia de código abierto: CouchDB es de código abierto y se distribuye bajo la licencia Apache, lo que significa que puedes utilizarlo sin costo alguno y modificarlo según tus necesidades. Además, cuenta con una comunidad activa de desarrolladores y usuarios que pueden proporcionar soporte y contribuir al desarrollo de nuevas funcionalidades. </w:t>
      </w:r>
    </w:p>
    <w:p>
      <w:pPr>
        <w:pStyle w:val="Normal"/>
        <w:spacing w:lineRule="auto" w:line="240" w:before="240" w:after="240"/>
        <w:ind w:firstLine="720"/>
        <w:rPr>
          <w:rFonts w:eastAsia="Times New Roman" w:cs="Times New Roman"/>
          <w:szCs w:val="24"/>
          <w:lang w:eastAsia="es-ES"/>
        </w:rPr>
      </w:pPr>
      <w:r>
        <w:rPr>
          <w:rFonts w:eastAsia="Times New Roman" w:cs="Times New Roman"/>
          <w:color w:val="000000"/>
          <w:szCs w:val="24"/>
          <w:lang w:eastAsia="es-ES"/>
        </w:rPr>
        <w:t> </w:t>
      </w:r>
    </w:p>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Aquí se almacenarán los modelos que se desarrollarán a lo largo del proyecto al igual que algunas imagenes.</w:t>
      </w:r>
    </w:p>
    <w:p>
      <w:pPr>
        <w:pStyle w:val="Normal"/>
        <w:numPr>
          <w:ilvl w:val="0"/>
          <w:numId w:val="44"/>
        </w:numPr>
        <w:spacing w:lineRule="auto" w:line="240" w:before="240" w:after="240"/>
        <w:ind w:hanging="360" w:left="1080"/>
        <w:jc w:val="left"/>
        <w:textAlignment w:val="baseline"/>
        <w:rPr>
          <w:rFonts w:eastAsia="Times New Roman" w:cs="Times New Roman"/>
          <w:color w:val="000000"/>
          <w:szCs w:val="24"/>
          <w:lang w:eastAsia="es-ES"/>
        </w:rPr>
      </w:pPr>
      <w:r>
        <w:rPr>
          <w:rFonts w:eastAsia="Times New Roman" w:cs="Times New Roman"/>
          <w:color w:val="000000"/>
          <w:szCs w:val="24"/>
          <w:lang w:eastAsia="es-ES"/>
        </w:rPr>
        <w:t>Colección “Modelos”: </w:t>
      </w:r>
    </w:p>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w:t>
      </w:r>
      <w:r>
        <w:rPr>
          <w:rFonts w:eastAsia="Times New Roman" w:cs="Times New Roman"/>
          <w:b/>
          <w:bCs/>
          <w:color w:val="000000"/>
          <w:szCs w:val="24"/>
          <w:lang w:eastAsia="es-ES"/>
        </w:rPr>
        <w:t>"id":</w:t>
      </w:r>
      <w:r>
        <w:rPr>
          <w:rFonts w:eastAsia="Times New Roman" w:cs="Times New Roman"/>
          <w:color w:val="000000"/>
          <w:szCs w:val="24"/>
          <w:lang w:eastAsia="es-ES"/>
        </w:rPr>
        <w:t xml:space="preserve"> "modelos/{id}", </w:t>
      </w:r>
    </w:p>
    <w:p>
      <w:pPr>
        <w:pStyle w:val="Normal"/>
        <w:spacing w:lineRule="auto" w:line="240" w:before="240" w:after="240"/>
        <w:rPr>
          <w:rFonts w:eastAsia="Times New Roman" w:cs="Times New Roman"/>
          <w:szCs w:val="24"/>
          <w:lang w:eastAsia="es-ES"/>
        </w:rPr>
      </w:pPr>
      <w:r>
        <w:rPr>
          <w:rFonts w:eastAsia="Times New Roman" w:cs="Times New Roman"/>
          <w:b/>
          <w:bCs/>
          <w:color w:val="000000"/>
          <w:szCs w:val="24"/>
          <w:lang w:eastAsia="es-ES"/>
        </w:rPr>
        <w:t>"nombre":</w:t>
      </w:r>
      <w:r>
        <w:rPr>
          <w:rFonts w:eastAsia="Times New Roman" w:cs="Times New Roman"/>
          <w:color w:val="000000"/>
          <w:szCs w:val="24"/>
          <w:lang w:eastAsia="es-ES"/>
        </w:rPr>
        <w:t xml:space="preserve"> "Nombre del modelo", </w:t>
      </w:r>
    </w:p>
    <w:p>
      <w:pPr>
        <w:pStyle w:val="Normal"/>
        <w:spacing w:lineRule="auto" w:line="240" w:before="240" w:after="240"/>
        <w:rPr>
          <w:rFonts w:eastAsia="Times New Roman" w:cs="Times New Roman"/>
          <w:szCs w:val="24"/>
          <w:lang w:eastAsia="es-ES"/>
        </w:rPr>
      </w:pPr>
      <w:r>
        <w:rPr>
          <w:rFonts w:eastAsia="Times New Roman" w:cs="Times New Roman"/>
          <w:b/>
          <w:bCs/>
          <w:color w:val="000000"/>
          <w:szCs w:val="24"/>
          <w:lang w:eastAsia="es-ES"/>
        </w:rPr>
        <w:t>"descripcion":</w:t>
      </w:r>
      <w:r>
        <w:rPr>
          <w:rFonts w:eastAsia="Times New Roman" w:cs="Times New Roman"/>
          <w:color w:val="000000"/>
          <w:szCs w:val="24"/>
          <w:lang w:eastAsia="es-ES"/>
        </w:rPr>
        <w:t xml:space="preserve"> "Descripción del modelo", </w:t>
      </w:r>
    </w:p>
    <w:p>
      <w:pPr>
        <w:pStyle w:val="Normal"/>
        <w:spacing w:lineRule="auto" w:line="240" w:before="240" w:after="240"/>
        <w:rPr>
          <w:rFonts w:eastAsia="Times New Roman" w:cs="Times New Roman"/>
          <w:szCs w:val="24"/>
          <w:lang w:eastAsia="es-ES"/>
        </w:rPr>
      </w:pPr>
      <w:r>
        <w:rPr>
          <w:rFonts w:eastAsia="Times New Roman" w:cs="Times New Roman"/>
          <w:b/>
          <w:bCs/>
          <w:color w:val="000000"/>
          <w:szCs w:val="24"/>
          <w:lang w:eastAsia="es-ES"/>
        </w:rPr>
        <w:t>"archivo":</w:t>
      </w:r>
      <w:r>
        <w:rPr>
          <w:rFonts w:eastAsia="Times New Roman" w:cs="Times New Roman"/>
          <w:color w:val="000000"/>
          <w:szCs w:val="24"/>
          <w:lang w:eastAsia="es-ES"/>
        </w:rPr>
        <w:t xml:space="preserve"> "Archivo binario o referencia al archivo del modelo"}</w:t>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numPr>
          <w:ilvl w:val="0"/>
          <w:numId w:val="44"/>
        </w:numPr>
        <w:spacing w:lineRule="auto" w:line="240" w:before="240" w:after="240"/>
        <w:ind w:hanging="360" w:left="1080"/>
        <w:jc w:val="left"/>
        <w:textAlignment w:val="baseline"/>
        <w:rPr>
          <w:rFonts w:eastAsia="Times New Roman" w:cs="Times New Roman"/>
          <w:color w:val="000000"/>
          <w:szCs w:val="24"/>
          <w:lang w:eastAsia="es-ES"/>
        </w:rPr>
      </w:pPr>
      <w:r>
        <w:rPr>
          <w:rFonts w:eastAsia="Times New Roman" w:cs="Times New Roman"/>
          <w:color w:val="000000"/>
          <w:szCs w:val="24"/>
          <w:lang w:eastAsia="es-ES"/>
        </w:rPr>
        <w:t>Colección “Imagenes”: </w:t>
      </w:r>
    </w:p>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w:t>
      </w:r>
      <w:r>
        <w:rPr>
          <w:rFonts w:eastAsia="Times New Roman" w:cs="Times New Roman"/>
          <w:b/>
          <w:bCs/>
          <w:color w:val="000000"/>
          <w:szCs w:val="24"/>
          <w:lang w:eastAsia="es-ES"/>
        </w:rPr>
        <w:t>"id":</w:t>
      </w:r>
      <w:r>
        <w:rPr>
          <w:rFonts w:eastAsia="Times New Roman" w:cs="Times New Roman"/>
          <w:color w:val="000000"/>
          <w:szCs w:val="24"/>
          <w:lang w:eastAsia="es-ES"/>
        </w:rPr>
        <w:t xml:space="preserve"> "Imagen/{id}", </w:t>
      </w:r>
    </w:p>
    <w:p>
      <w:pPr>
        <w:pStyle w:val="Normal"/>
        <w:spacing w:lineRule="auto" w:line="240" w:before="240" w:after="240"/>
        <w:rPr>
          <w:rFonts w:eastAsia="Times New Roman" w:cs="Times New Roman"/>
          <w:szCs w:val="24"/>
          <w:lang w:eastAsia="es-ES"/>
        </w:rPr>
      </w:pPr>
      <w:r>
        <w:rPr>
          <w:rFonts w:eastAsia="Times New Roman" w:cs="Times New Roman"/>
          <w:b/>
          <w:bCs/>
          <w:color w:val="000000"/>
          <w:szCs w:val="24"/>
          <w:lang w:eastAsia="es-ES"/>
        </w:rPr>
        <w:t>"nombre":</w:t>
      </w:r>
      <w:r>
        <w:rPr>
          <w:rFonts w:eastAsia="Times New Roman" w:cs="Times New Roman"/>
          <w:color w:val="000000"/>
          <w:szCs w:val="24"/>
          <w:lang w:eastAsia="es-ES"/>
        </w:rPr>
        <w:t xml:space="preserve"> "Nombre de la imagen", </w:t>
      </w:r>
    </w:p>
    <w:p>
      <w:pPr>
        <w:pStyle w:val="Normal"/>
        <w:spacing w:lineRule="auto" w:line="240" w:before="240" w:after="240"/>
        <w:rPr>
          <w:rFonts w:eastAsia="Times New Roman" w:cs="Times New Roman"/>
          <w:szCs w:val="24"/>
          <w:lang w:eastAsia="es-ES"/>
        </w:rPr>
      </w:pPr>
      <w:r>
        <w:rPr>
          <w:rFonts w:eastAsia="Times New Roman" w:cs="Times New Roman"/>
          <w:b/>
          <w:bCs/>
          <w:color w:val="000000"/>
          <w:szCs w:val="24"/>
          <w:lang w:eastAsia="es-ES"/>
        </w:rPr>
        <w:t>"descripcion":</w:t>
      </w:r>
      <w:r>
        <w:rPr>
          <w:rFonts w:eastAsia="Times New Roman" w:cs="Times New Roman"/>
          <w:color w:val="000000"/>
          <w:szCs w:val="24"/>
          <w:lang w:eastAsia="es-ES"/>
        </w:rPr>
        <w:t xml:space="preserve"> "Que tipo de planta es", </w:t>
      </w:r>
    </w:p>
    <w:p>
      <w:pPr>
        <w:pStyle w:val="Normal"/>
        <w:spacing w:lineRule="auto" w:line="240" w:before="240" w:after="240"/>
        <w:rPr>
          <w:rFonts w:eastAsia="Times New Roman" w:cs="Times New Roman"/>
          <w:szCs w:val="24"/>
          <w:lang w:eastAsia="es-ES"/>
        </w:rPr>
      </w:pPr>
      <w:r>
        <w:rPr>
          <w:rFonts w:eastAsia="Times New Roman" w:cs="Times New Roman"/>
          <w:b/>
          <w:bCs/>
          <w:color w:val="000000"/>
          <w:szCs w:val="24"/>
          <w:lang w:eastAsia="es-ES"/>
        </w:rPr>
        <w:t>"archivo":</w:t>
      </w:r>
      <w:r>
        <w:rPr>
          <w:rFonts w:eastAsia="Times New Roman" w:cs="Times New Roman"/>
          <w:color w:val="000000"/>
          <w:szCs w:val="24"/>
          <w:lang w:eastAsia="es-ES"/>
        </w:rPr>
        <w:t xml:space="preserve"> "Archivo en formato JPG, PNG"} </w:t>
      </w:r>
    </w:p>
    <w:p>
      <w:pPr>
        <w:pStyle w:val="Heading1"/>
        <w:rPr/>
      </w:pPr>
      <w:bookmarkStart w:id="151" w:name="__RefHeading___Toc14606_2573545134"/>
      <w:bookmarkStart w:id="152" w:name="_Toc145590625"/>
      <w:bookmarkEnd w:id="151"/>
      <w:r>
        <w:rPr/>
        <w:t>IX RESULTADOS</w:t>
      </w:r>
      <w:bookmarkEnd w:id="152"/>
    </w:p>
    <w:p>
      <w:pPr>
        <w:pStyle w:val="Normal"/>
        <w:rPr>
          <w:rFonts w:cs="Times New Roman"/>
          <w:b/>
          <w:szCs w:val="24"/>
        </w:rPr>
      </w:pPr>
      <w:r>
        <w:rPr>
          <w:rFonts w:cs="Times New Roman"/>
          <w:b/>
          <w:szCs w:val="24"/>
        </w:rPr>
      </w:r>
    </w:p>
    <w:p>
      <w:pPr>
        <w:pStyle w:val="Normal"/>
        <w:rPr/>
      </w:pPr>
      <w:bookmarkStart w:id="153" w:name="__RefHeading___Toc3886_716793478"/>
      <w:bookmarkEnd w:id="153"/>
      <w:r>
        <w:rPr>
          <w:lang w:val="es-MX"/>
        </w:rPr>
        <w:tab/>
        <w:t xml:space="preserve">En esta sección se presentan los resultados obtenidos </w:t>
      </w:r>
      <w:r>
        <w:rPr/>
        <w:t>durante el desarrollo y la evaluación de la herramienta prototipo basada en deep learning para la identificación de especies de plantas:</w:t>
      </w:r>
    </w:p>
    <w:p>
      <w:pPr>
        <w:pStyle w:val="Normal"/>
        <w:rPr/>
      </w:pPr>
      <w:r>
        <w:rPr/>
      </w:r>
    </w:p>
    <w:p>
      <w:pPr>
        <w:pStyle w:val="Normal"/>
        <w:rPr/>
      </w:pPr>
      <w:r>
        <w:rPr/>
        <w:tab/>
      </w:r>
      <w:r>
        <w:rPr/>
        <w:t>A continuación se presentaran los resultados obtenidos para el manejo de los datos utilizando la metodología CRISP-DM:</w:t>
      </w:r>
    </w:p>
    <w:p>
      <w:pPr>
        <w:pStyle w:val="Normal"/>
        <w:rPr/>
      </w:pPr>
      <w:r>
        <w:rPr/>
      </w:r>
    </w:p>
    <w:p>
      <w:pPr>
        <w:pStyle w:val="Normal"/>
        <w:numPr>
          <w:ilvl w:val="0"/>
          <w:numId w:val="49"/>
        </w:numPr>
        <w:rPr/>
      </w:pPr>
      <w:r>
        <w:rPr>
          <w:i/>
          <w:iCs/>
        </w:rPr>
        <w:t>Comprensión del negocio</w:t>
      </w:r>
    </w:p>
    <w:p>
      <w:pPr>
        <w:pStyle w:val="Normal"/>
        <w:jc w:val="both"/>
        <w:rPr>
          <w:i w:val="false"/>
          <w:i w:val="false"/>
          <w:iCs w:val="false"/>
        </w:rPr>
      </w:pPr>
      <w:r>
        <w:rPr>
          <w:i w:val="false"/>
          <w:iCs w:val="false"/>
        </w:rPr>
        <w:tab/>
        <w:t>El objetivo principal del uso de Inteligencia Artificial y de su amplia gama de variantes que posee, en este caso el Aprendizaje profundo (Deep Learning), es poder darle un uso en la identificación de imágenes a través de visión por computadora para lograr identificar que tipo de planta quiere obtener información, este con el objetivo de dar a conocer las diferentes especies en un caso de estudio de una Universidad que cuenta con una alta variedad de plantas.</w:t>
      </w:r>
    </w:p>
    <w:p>
      <w:pPr>
        <w:pStyle w:val="Normal"/>
        <w:rPr>
          <w:i w:val="false"/>
          <w:i w:val="false"/>
          <w:iCs w:val="false"/>
        </w:rPr>
      </w:pPr>
      <w:r>
        <w:rPr>
          <w:i w:val="false"/>
          <w:iCs w:val="false"/>
        </w:rPr>
      </w:r>
    </w:p>
    <w:p>
      <w:pPr>
        <w:pStyle w:val="Normal"/>
        <w:numPr>
          <w:ilvl w:val="0"/>
          <w:numId w:val="49"/>
        </w:numPr>
        <w:rPr>
          <w:i/>
          <w:i/>
          <w:iCs/>
        </w:rPr>
      </w:pPr>
      <w:r>
        <w:rPr>
          <w:i/>
          <w:iCs/>
        </w:rPr>
        <w:t>Comprensión de los datos</w:t>
      </w:r>
    </w:p>
    <w:p>
      <w:pPr>
        <w:pStyle w:val="Normal"/>
        <w:rPr>
          <w:i/>
          <w:i/>
          <w:iCs/>
        </w:rPr>
      </w:pPr>
      <w:r>
        <w:rPr>
          <w:i/>
          <w:iCs/>
        </w:rPr>
        <w:tab/>
      </w:r>
      <w:r>
        <w:rPr>
          <w:i w:val="false"/>
          <w:iCs w:val="false"/>
        </w:rPr>
        <w:t>Para este proyecto los datos recolectados que para este caso son imágenes, fueron fotografías tomadas directamente en campo, donde se realizaron diferentes sesiones durante las cuales se tomaron 10.000 imagenés por cada una de las 5 especies de plantas seleccionadas en el campus universitario. De esta manera, con esta cantidad de muestras tomadas se puede dar un volumen de información eficiente para entrenar los modelos.</w:t>
      </w:r>
    </w:p>
    <w:p>
      <w:pPr>
        <w:pStyle w:val="Normal"/>
        <w:rPr>
          <w:i w:val="false"/>
          <w:i w:val="false"/>
          <w:iCs w:val="false"/>
        </w:rPr>
      </w:pPr>
      <w:r>
        <w:rPr>
          <w:i/>
          <w:iCs/>
        </w:rPr>
      </w:r>
    </w:p>
    <w:p>
      <w:pPr>
        <w:pStyle w:val="Normal"/>
        <w:rPr>
          <w:i/>
          <w:i/>
          <w:iCs/>
        </w:rPr>
      </w:pPr>
      <w:r>
        <w:rPr>
          <w:i w:val="false"/>
          <w:iCs w:val="false"/>
        </w:rPr>
        <w:t>Se procuró que las imágenes de las plantas fueran tomadas con buena iluminación y sin muchas imperfecciones notorias en las hojas. Por otra parte, se enfatizó en tomar las imágenes con diferentes ángulos y enfoques para poder obtener mejores resultados al entrenar los modelos.</w:t>
      </w:r>
    </w:p>
    <w:p>
      <w:pPr>
        <w:pStyle w:val="Normal"/>
        <w:rPr>
          <w:i w:val="false"/>
          <w:i w:val="false"/>
          <w:iCs w:val="false"/>
        </w:rPr>
      </w:pPr>
      <w:r>
        <w:rPr>
          <w:i/>
          <w:iCs/>
        </w:rPr>
      </w:r>
    </w:p>
    <w:p>
      <w:pPr>
        <w:pStyle w:val="Normal"/>
        <w:rPr>
          <w:i/>
          <w:i/>
          <w:iCs/>
        </w:rPr>
      </w:pPr>
      <w:r>
        <w:rPr>
          <w:i w:val="false"/>
          <w:iCs w:val="false"/>
        </w:rPr>
        <w:t>A continuación, en las siguientes figuras() se presentaran los tipos de fotografiás tomadas en campo de diferentes especies de plantas.</w:t>
      </w:r>
    </w:p>
    <w:p>
      <w:pPr>
        <w:pStyle w:val="Normal"/>
        <w:rPr>
          <w:i w:val="false"/>
          <w:i w:val="false"/>
          <w:iCs w:val="false"/>
        </w:rPr>
      </w:pPr>
      <w:r>
        <w:rPr>
          <w:i/>
          <w:iCs/>
        </w:rPr>
      </w:r>
    </w:p>
    <w:p>
      <w:pPr>
        <w:pStyle w:val="Normal"/>
        <w:rPr>
          <w:i/>
          <w:i/>
          <w:iCs/>
        </w:rPr>
      </w:pPr>
      <w:r>
        <w:rPr>
          <w:i w:val="false"/>
          <w:iCs w:val="false"/>
        </w:rPr>
        <w:drawing>
          <wp:inline distT="0" distB="0" distL="0" distR="0">
            <wp:extent cx="2412365" cy="1608455"/>
            <wp:effectExtent l="0" t="0" r="0" b="0"/>
            <wp:docPr id="2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descr=""/>
                    <pic:cNvPicPr>
                      <a:picLocks noChangeAspect="1" noChangeArrowheads="1"/>
                    </pic:cNvPicPr>
                  </pic:nvPicPr>
                  <pic:blipFill>
                    <a:blip r:embed="rId36"/>
                    <a:stretch>
                      <a:fillRect/>
                    </a:stretch>
                  </pic:blipFill>
                  <pic:spPr bwMode="auto">
                    <a:xfrm>
                      <a:off x="0" y="0"/>
                      <a:ext cx="2412365" cy="1608455"/>
                    </a:xfrm>
                    <a:prstGeom prst="rect">
                      <a:avLst/>
                    </a:prstGeom>
                  </pic:spPr>
                </pic:pic>
              </a:graphicData>
            </a:graphic>
          </wp:inline>
        </w:drawing>
      </w:r>
    </w:p>
    <w:p>
      <w:pPr>
        <w:pStyle w:val="Normal"/>
        <w:jc w:val="center"/>
        <w:rPr>
          <w:i w:val="false"/>
          <w:i w:val="false"/>
          <w:iCs w:val="false"/>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rPr>
          <w:i/>
          <w:i/>
          <w:iCs/>
        </w:rPr>
      </w:pPr>
      <w:r>
        <w:rPr>
          <w:i/>
          <w:iCs/>
        </w:rPr>
      </w:r>
    </w:p>
    <w:p>
      <w:pPr>
        <w:pStyle w:val="Normal"/>
        <w:numPr>
          <w:ilvl w:val="0"/>
          <w:numId w:val="49"/>
        </w:numPr>
        <w:rPr>
          <w:i/>
          <w:i/>
          <w:iCs/>
        </w:rPr>
      </w:pPr>
      <w:r>
        <w:rPr>
          <w:i/>
          <w:iCs/>
        </w:rPr>
        <w:t>Preparación de los datos</w:t>
      </w:r>
    </w:p>
    <w:p>
      <w:pPr>
        <w:pStyle w:val="Normal"/>
        <w:rPr>
          <w:i/>
          <w:i/>
          <w:iCs/>
        </w:rPr>
      </w:pPr>
      <w:r>
        <w:rPr>
          <w:i/>
          <w:iCs/>
        </w:rPr>
      </w:r>
    </w:p>
    <w:p>
      <w:pPr>
        <w:pStyle w:val="Normal"/>
        <w:numPr>
          <w:ilvl w:val="0"/>
          <w:numId w:val="49"/>
        </w:numPr>
        <w:rPr>
          <w:i/>
          <w:i/>
          <w:iCs/>
        </w:rPr>
      </w:pPr>
      <w:r>
        <w:rPr>
          <w:i/>
          <w:iCs/>
        </w:rPr>
        <w:t>Modelado</w:t>
      </w:r>
    </w:p>
    <w:p>
      <w:pPr>
        <w:pStyle w:val="Normal"/>
        <w:rPr>
          <w:i/>
          <w:i/>
          <w:iCs/>
        </w:rPr>
      </w:pPr>
      <w:r>
        <w:rPr>
          <w:i/>
          <w:iCs/>
        </w:rPr>
      </w:r>
    </w:p>
    <w:p>
      <w:pPr>
        <w:pStyle w:val="Normal"/>
        <w:numPr>
          <w:ilvl w:val="0"/>
          <w:numId w:val="49"/>
        </w:numPr>
        <w:rPr>
          <w:i/>
          <w:i/>
          <w:iCs/>
        </w:rPr>
      </w:pPr>
      <w:r>
        <w:rPr>
          <w:i/>
          <w:iCs/>
        </w:rPr>
        <w:t>Evaluación</w:t>
      </w:r>
    </w:p>
    <w:p>
      <w:pPr>
        <w:pStyle w:val="Normal"/>
        <w:rPr>
          <w:i/>
          <w:i/>
          <w:iCs/>
        </w:rPr>
      </w:pPr>
      <w:r>
        <w:rPr>
          <w:i/>
          <w:iCs/>
        </w:rPr>
      </w:r>
    </w:p>
    <w:p>
      <w:pPr>
        <w:pStyle w:val="Normal"/>
        <w:numPr>
          <w:ilvl w:val="0"/>
          <w:numId w:val="49"/>
        </w:numPr>
        <w:rPr>
          <w:i/>
          <w:i/>
          <w:iCs/>
        </w:rPr>
      </w:pPr>
      <w:r>
        <w:rPr>
          <w:i/>
          <w:iCs/>
        </w:rPr>
        <w:t>Despliegue</w:t>
      </w:r>
    </w:p>
    <w:p>
      <w:pPr>
        <w:pStyle w:val="Normal"/>
        <w:rPr>
          <w:i/>
          <w:i/>
          <w:iCs/>
        </w:rPr>
      </w:pPr>
      <w:r>
        <w:rPr>
          <w:i/>
          <w:iCs/>
        </w:rPr>
      </w:r>
    </w:p>
    <w:p>
      <w:pPr>
        <w:pStyle w:val="Heading2"/>
        <w:numPr>
          <w:ilvl w:val="0"/>
          <w:numId w:val="48"/>
        </w:numPr>
        <w:jc w:val="both"/>
        <w:rPr/>
      </w:pPr>
      <w:bookmarkStart w:id="154" w:name="__RefHeading___Toc3888_716793478"/>
      <w:bookmarkEnd w:id="154"/>
      <w:r>
        <w:rPr>
          <w:rFonts w:eastAsia="Times New Roman" w:cs="Times New Roman" w:ascii="Times New Roman" w:hAnsi="Times New Roman"/>
        </w:rPr>
        <w:t>Comprensión del negocio</w:t>
      </w:r>
    </w:p>
    <w:p>
      <w:pPr>
        <w:pStyle w:val="Normal"/>
        <w:jc w:val="both"/>
        <w:rPr/>
      </w:pPr>
      <w:r>
        <w:rPr>
          <w:rFonts w:eastAsia="Times New Roman" w:cs="Times New Roman" w:ascii="Times New Roman" w:hAnsi="Times New Roman"/>
          <w:b w:val="false"/>
          <w:bCs w:val="false"/>
          <w:i w:val="false"/>
          <w:iCs w:val="false"/>
        </w:rPr>
        <w:tab/>
      </w:r>
    </w:p>
    <w:p>
      <w:pPr>
        <w:pStyle w:val="Normal"/>
        <w:jc w:val="both"/>
        <w:rPr>
          <w:rFonts w:ascii="Times New Roman" w:hAnsi="Times New Roman" w:eastAsia="Times New Roman" w:cs="Times New Roman"/>
          <w:b w:val="false"/>
          <w:bCs w:val="false"/>
          <w:i/>
          <w:i/>
          <w:iCs/>
        </w:rPr>
      </w:pPr>
      <w:r>
        <w:rPr/>
      </w:r>
    </w:p>
    <w:p>
      <w:pPr>
        <w:pStyle w:val="Normal"/>
        <w:jc w:val="both"/>
        <w:rPr>
          <w:rFonts w:ascii="Times New Roman" w:hAnsi="Times New Roman" w:eastAsia="Times New Roman" w:cs="Times New Roman"/>
          <w:b w:val="false"/>
          <w:bCs w:val="false"/>
          <w:i/>
          <w:i/>
          <w:iCs/>
        </w:rPr>
      </w:pPr>
      <w:r>
        <w:rPr/>
      </w:r>
    </w:p>
    <w:p>
      <w:pPr>
        <w:pStyle w:val="Normal"/>
        <w:ind w:left="720"/>
        <w:rPr/>
      </w:pPr>
      <w:r>
        <w:rPr>
          <w:lang w:val="es-MX"/>
        </w:rPr>
        <w:t xml:space="preserve">En los datos recopilados de las cinco especies de plantas se realizan tomas controladas para modelar las hojas y tomas en campo para el entrenamiento real, de esta forma se garantizaría un buen uso de las muestras recolectadas. </w:t>
      </w:r>
      <w:r>
        <w:rPr/>
        <w:t xml:space="preserve">Aquí los ejemplos de </w:t>
      </w:r>
      <w:r>
        <w:rPr/>
        <w:fldChar w:fldCharType="begin"/>
      </w:r>
      <w:r>
        <w:rPr/>
        <w:instrText xml:space="preserve"> REF Ref_Fig.18_caption_only \h </w:instrText>
      </w:r>
      <w:r>
        <w:rPr/>
        <w:fldChar w:fldCharType="separate"/>
      </w:r>
      <w:r>
        <w:rPr/>
        <w:t>Imagen controlada</w:t>
      </w:r>
      <w:r>
        <w:rPr/>
        <w:fldChar w:fldCharType="end"/>
      </w:r>
      <w:r>
        <w:rPr/>
        <w:t xml:space="preserve"> y </w:t>
      </w:r>
      <w:r>
        <w:rPr/>
        <w:fldChar w:fldCharType="begin"/>
      </w:r>
      <w:r>
        <w:rPr/>
        <w:instrText xml:space="preserve"> REF Ref_Fig.19_caption_only \h </w:instrText>
      </w:r>
      <w:r>
        <w:rPr/>
        <w:fldChar w:fldCharType="separate"/>
      </w:r>
      <w:r>
        <w:rPr/>
        <w:t>Imagen de campo</w:t>
      </w:r>
      <w:r>
        <w:rPr/>
        <w:fldChar w:fldCharType="end"/>
      </w:r>
      <w:r>
        <w:rPr/>
        <w:t>:</w:t>
      </w:r>
    </w:p>
    <w:p>
      <w:pPr>
        <w:pStyle w:val="Normal"/>
        <w:ind w:left="720"/>
        <w:jc w:val="center"/>
        <w:rPr>
          <w:lang w:val="es-MX"/>
        </w:rPr>
      </w:pPr>
      <w:r>
        <w:rPr/>
        <mc:AlternateContent>
          <mc:Choice Requires="wps">
            <w:drawing>
              <wp:inline distT="0" distB="0" distL="0" distR="0" wp14:anchorId="5706AA2C">
                <wp:extent cx="2428875" cy="3087370"/>
                <wp:effectExtent l="0" t="0" r="0" b="0"/>
                <wp:docPr id="25" name="Marco10"/>
                <a:graphic xmlns:a="http://schemas.openxmlformats.org/drawingml/2006/main">
                  <a:graphicData uri="http://schemas.microsoft.com/office/word/2010/wordprocessingShape">
                    <wps:wsp>
                      <wps:cNvSpPr/>
                      <wps:spPr>
                        <a:xfrm>
                          <a:off x="0" y="0"/>
                          <a:ext cx="2428920" cy="3087360"/>
                        </a:xfrm>
                        <a:prstGeom prst="rect">
                          <a:avLst/>
                        </a:prstGeom>
                        <a:solidFill>
                          <a:srgbClr val="ffffff"/>
                        </a:solidFill>
                        <a:ln w="0">
                          <a:noFill/>
                        </a:ln>
                      </wps:spPr>
                      <wps:style>
                        <a:lnRef idx="0"/>
                        <a:fillRef idx="0"/>
                        <a:effectRef idx="0"/>
                        <a:fontRef idx="minor"/>
                      </wps:style>
                      <wps:txbx>
                        <w:txbxContent>
                          <w:p>
                            <w:pPr>
                              <w:pStyle w:val="Fig"/>
                              <w:spacing w:before="120" w:after="120"/>
                              <w:jc w:val="center"/>
                              <w:rPr/>
                            </w:pPr>
                            <w:r>
                              <w:rPr>
                                <w:color w:val="000000"/>
                              </w:rPr>
                              <w:drawing>
                                <wp:inline distT="0" distB="0" distL="0" distR="0">
                                  <wp:extent cx="2428875" cy="2672080"/>
                                  <wp:effectExtent l="0" t="0" r="0" b="0"/>
                                  <wp:docPr id="27"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8" descr=""/>
                                          <pic:cNvPicPr>
                                            <a:picLocks noChangeAspect="1" noChangeArrowheads="1"/>
                                          </pic:cNvPicPr>
                                        </pic:nvPicPr>
                                        <pic:blipFill>
                                          <a:blip r:embed="rId37"/>
                                          <a:stretch>
                                            <a:fillRect/>
                                          </a:stretch>
                                        </pic:blipFill>
                                        <pic:spPr bwMode="auto">
                                          <a:xfrm>
                                            <a:off x="0" y="0"/>
                                            <a:ext cx="2428875" cy="2672080"/>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19</w:t>
                            </w:r>
                            <w:r>
                              <w:rPr>
                                <w:color w:val="000000"/>
                              </w:rPr>
                              <w:fldChar w:fldCharType="end"/>
                            </w:r>
                            <w:r>
                              <w:rPr>
                                <w:color w:val="000000"/>
                              </w:rPr>
                              <w:t xml:space="preserve">: </w:t>
                            </w:r>
                            <w:bookmarkStart w:id="155" w:name="Ref_Fig.18_caption_only"/>
                            <w:r>
                              <w:rPr>
                                <w:color w:val="000000"/>
                              </w:rPr>
                              <w:t>Imagen controlada</w:t>
                            </w:r>
                            <w:bookmarkEnd w:id="155"/>
                          </w:p>
                        </w:txbxContent>
                      </wps:txbx>
                      <wps:bodyPr lIns="0" rIns="0" tIns="0" bIns="0" anchor="t">
                        <a:noAutofit/>
                      </wps:bodyPr>
                    </wps:wsp>
                  </a:graphicData>
                </a:graphic>
              </wp:inline>
            </w:drawing>
          </mc:Choice>
          <mc:Fallback>
            <w:pict>
              <v:rect id="shape_0" ID="Marco10" path="m0,0l-2147483645,0l-2147483645,-2147483646l0,-2147483646xe" fillcolor="white" stroked="f" o:allowincell="f" style="position:absolute;margin-left:0pt;margin-top:-243.15pt;width:191.2pt;height:243.05pt;mso-wrap-style:square;v-text-anchor:top;mso-position-vertical:top" wp14:anchorId="5706AA2C">
                <v:fill o:detectmouseclick="t" type="solid" color2="black"/>
                <v:stroke color="#3465a4" joinstyle="round" endcap="flat"/>
                <v:textbox>
                  <w:txbxContent>
                    <w:p>
                      <w:pPr>
                        <w:pStyle w:val="Fig"/>
                        <w:spacing w:before="120" w:after="120"/>
                        <w:jc w:val="center"/>
                        <w:rPr/>
                      </w:pPr>
                      <w:r>
                        <w:rPr>
                          <w:color w:val="000000"/>
                        </w:rPr>
                        <w:drawing>
                          <wp:inline distT="0" distB="0" distL="0" distR="0">
                            <wp:extent cx="2428875" cy="2672080"/>
                            <wp:effectExtent l="0" t="0" r="0" b="0"/>
                            <wp:docPr id="2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8" descr=""/>
                                    <pic:cNvPicPr>
                                      <a:picLocks noChangeAspect="1" noChangeArrowheads="1"/>
                                    </pic:cNvPicPr>
                                  </pic:nvPicPr>
                                  <pic:blipFill>
                                    <a:blip r:embed="rId38"/>
                                    <a:stretch>
                                      <a:fillRect/>
                                    </a:stretch>
                                  </pic:blipFill>
                                  <pic:spPr bwMode="auto">
                                    <a:xfrm>
                                      <a:off x="0" y="0"/>
                                      <a:ext cx="2428875" cy="2672080"/>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19</w:t>
                      </w:r>
                      <w:r>
                        <w:rPr>
                          <w:color w:val="000000"/>
                        </w:rPr>
                        <w:fldChar w:fldCharType="end"/>
                      </w:r>
                      <w:r>
                        <w:rPr>
                          <w:color w:val="000000"/>
                        </w:rPr>
                        <w:t xml:space="preserve">: </w:t>
                      </w:r>
                      <w:bookmarkStart w:id="156" w:name="Ref_Fig.18_caption_only"/>
                      <w:r>
                        <w:rPr>
                          <w:color w:val="000000"/>
                        </w:rPr>
                        <w:t>Imagen controlada</w:t>
                      </w:r>
                      <w:bookmarkEnd w:id="156"/>
                    </w:p>
                  </w:txbxContent>
                </v:textbox>
                <w10:wrap type="square"/>
              </v:rect>
            </w:pict>
          </mc:Fallback>
        </mc:AlternateContent>
      </w:r>
    </w:p>
    <w:p>
      <w:pPr>
        <w:pStyle w:val="Normal"/>
        <w:ind w:left="720"/>
        <w:jc w:val="center"/>
        <w:rPr>
          <w:lang w:val="es-MX"/>
        </w:rPr>
      </w:pPr>
      <w:r>
        <w:rPr/>
        <mc:AlternateContent>
          <mc:Choice Requires="wps">
            <w:drawing>
              <wp:inline distT="0" distB="0" distL="0" distR="0" wp14:anchorId="6CFEB1F2">
                <wp:extent cx="2200910" cy="3251835"/>
                <wp:effectExtent l="0" t="0" r="0" b="0"/>
                <wp:docPr id="26" name="Marco11"/>
                <a:graphic xmlns:a="http://schemas.openxmlformats.org/drawingml/2006/main">
                  <a:graphicData uri="http://schemas.microsoft.com/office/word/2010/wordprocessingShape">
                    <wps:wsp>
                      <wps:cNvSpPr/>
                      <wps:spPr>
                        <a:xfrm>
                          <a:off x="0" y="0"/>
                          <a:ext cx="2201040" cy="3251880"/>
                        </a:xfrm>
                        <a:prstGeom prst="rect">
                          <a:avLst/>
                        </a:prstGeom>
                        <a:solidFill>
                          <a:srgbClr val="ffffff"/>
                        </a:solidFill>
                        <a:ln w="0">
                          <a:noFill/>
                        </a:ln>
                      </wps:spPr>
                      <wps:style>
                        <a:lnRef idx="0"/>
                        <a:fillRef idx="0"/>
                        <a:effectRef idx="0"/>
                        <a:fontRef idx="minor"/>
                      </wps:style>
                      <wps:txbx>
                        <w:txbxContent>
                          <w:p>
                            <w:pPr>
                              <w:pStyle w:val="Fig"/>
                              <w:spacing w:before="120" w:after="120"/>
                              <w:jc w:val="center"/>
                              <w:rPr/>
                            </w:pPr>
                            <w:r>
                              <w:rPr>
                                <w:color w:val="000000"/>
                              </w:rPr>
                              <w:drawing>
                                <wp:inline distT="0" distB="0" distL="0" distR="0">
                                  <wp:extent cx="2200910" cy="2836545"/>
                                  <wp:effectExtent l="0" t="0" r="0" b="0"/>
                                  <wp:docPr id="28"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14" descr=""/>
                                          <pic:cNvPicPr>
                                            <a:picLocks noChangeAspect="1" noChangeArrowheads="1"/>
                                          </pic:cNvPicPr>
                                        </pic:nvPicPr>
                                        <pic:blipFill>
                                          <a:blip r:embed="rId39"/>
                                          <a:stretch>
                                            <a:fillRect/>
                                          </a:stretch>
                                        </pic:blipFill>
                                        <pic:spPr bwMode="auto">
                                          <a:xfrm>
                                            <a:off x="0" y="0"/>
                                            <a:ext cx="2200910" cy="283654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20</w:t>
                            </w:r>
                            <w:r>
                              <w:rPr>
                                <w:color w:val="000000"/>
                              </w:rPr>
                              <w:fldChar w:fldCharType="end"/>
                            </w:r>
                            <w:r>
                              <w:rPr>
                                <w:color w:val="000000"/>
                              </w:rPr>
                              <w:t xml:space="preserve">: </w:t>
                            </w:r>
                            <w:bookmarkStart w:id="157" w:name="Ref_Fig.19_caption_only"/>
                            <w:r>
                              <w:rPr>
                                <w:color w:val="000000"/>
                              </w:rPr>
                              <w:t>Imagen de campo</w:t>
                            </w:r>
                            <w:bookmarkEnd w:id="157"/>
                          </w:p>
                        </w:txbxContent>
                      </wps:txbx>
                      <wps:bodyPr lIns="0" rIns="0" tIns="0" bIns="0" anchor="t">
                        <a:noAutofit/>
                      </wps:bodyPr>
                    </wps:wsp>
                  </a:graphicData>
                </a:graphic>
              </wp:inline>
            </w:drawing>
          </mc:Choice>
          <mc:Fallback>
            <w:pict>
              <v:rect id="shape_0" ID="Marco11" path="m0,0l-2147483645,0l-2147483645,-2147483646l0,-2147483646xe" fillcolor="white" stroked="f" o:allowincell="f" style="position:absolute;margin-left:0pt;margin-top:-256.1pt;width:173.25pt;height:256pt;mso-wrap-style:square;v-text-anchor:top;mso-position-vertical:top" wp14:anchorId="6CFEB1F2">
                <v:fill o:detectmouseclick="t" type="solid" color2="black"/>
                <v:stroke color="#3465a4" joinstyle="round" endcap="flat"/>
                <v:textbox>
                  <w:txbxContent>
                    <w:p>
                      <w:pPr>
                        <w:pStyle w:val="Fig"/>
                        <w:spacing w:before="120" w:after="120"/>
                        <w:jc w:val="center"/>
                        <w:rPr/>
                      </w:pPr>
                      <w:r>
                        <w:rPr>
                          <w:color w:val="000000"/>
                        </w:rPr>
                        <w:drawing>
                          <wp:inline distT="0" distB="0" distL="0" distR="0">
                            <wp:extent cx="2200910" cy="2836545"/>
                            <wp:effectExtent l="0" t="0" r="0" b="0"/>
                            <wp:docPr id="29"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14" descr=""/>
                                    <pic:cNvPicPr>
                                      <a:picLocks noChangeAspect="1" noChangeArrowheads="1"/>
                                    </pic:cNvPicPr>
                                  </pic:nvPicPr>
                                  <pic:blipFill>
                                    <a:blip r:embed="rId40"/>
                                    <a:stretch>
                                      <a:fillRect/>
                                    </a:stretch>
                                  </pic:blipFill>
                                  <pic:spPr bwMode="auto">
                                    <a:xfrm>
                                      <a:off x="0" y="0"/>
                                      <a:ext cx="2200910" cy="283654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20</w:t>
                      </w:r>
                      <w:r>
                        <w:rPr>
                          <w:color w:val="000000"/>
                        </w:rPr>
                        <w:fldChar w:fldCharType="end"/>
                      </w:r>
                      <w:r>
                        <w:rPr>
                          <w:color w:val="000000"/>
                        </w:rPr>
                        <w:t xml:space="preserve">: </w:t>
                      </w:r>
                      <w:bookmarkStart w:id="158" w:name="Ref_Fig.19_caption_only"/>
                      <w:r>
                        <w:rPr>
                          <w:color w:val="000000"/>
                        </w:rPr>
                        <w:t>Imagen de campo</w:t>
                      </w:r>
                      <w:bookmarkEnd w:id="158"/>
                    </w:p>
                  </w:txbxContent>
                </v:textbox>
                <w10:wrap type="square"/>
              </v:rect>
            </w:pict>
          </mc:Fallback>
        </mc:AlternateContent>
      </w:r>
    </w:p>
    <w:p>
      <w:pPr>
        <w:pStyle w:val="Heading2"/>
        <w:numPr>
          <w:ilvl w:val="0"/>
          <w:numId w:val="48"/>
        </w:numPr>
        <w:jc w:val="both"/>
        <w:rPr/>
      </w:pPr>
      <w:bookmarkStart w:id="159" w:name="__RefHeading___Toc3890_716793478"/>
      <w:bookmarkEnd w:id="159"/>
      <w:r>
        <w:rPr/>
        <w:t>Creación del modelo</w:t>
      </w:r>
    </w:p>
    <w:p>
      <w:pPr>
        <w:pStyle w:val="BodyText"/>
        <w:spacing w:lineRule="auto" w:line="360"/>
        <w:ind w:left="720"/>
        <w:jc w:val="both"/>
        <w:rPr/>
      </w:pPr>
      <w:r>
        <w:rPr>
          <w:lang w:val="es-MX"/>
        </w:rPr>
        <w:t>En la creación del modelo final, se adoptó una estrategia basada en redes convolucionales (CNN). Este enfoque se seleccionó después de</w:t>
      </w:r>
      <w:r>
        <w:rPr/>
        <w:t>l</w:t>
      </w:r>
      <w:r>
        <w:rPr>
          <w:lang w:val="es-MX"/>
        </w:rPr>
        <w:t xml:space="preserve"> análisis en el marco teórico, que sugirió que las CNN son altamente efectivas para abordar problemas de identificación de múltiples clases, como el nuestro. La flexibilidad inherente de las CNN para aprender patrones jerárquicos en datos visuales se ajusta de manera óptima a la complejidad de la identificación de especies de plantas basada en imágenes. A diferencia del enfoque ML utilizando el método de Bosque aleatorio (Random Forest) al analizar los resultados, se obtuvo una precisión con una baja probabilidad de éxito al intentar identificar las imágenes con un accuracy del 20%</w:t>
      </w:r>
    </w:p>
    <w:p>
      <w:pPr>
        <w:pStyle w:val="BodyText"/>
        <w:spacing w:lineRule="auto" w:line="360"/>
        <w:ind w:left="720"/>
        <w:jc w:val="both"/>
        <w:rPr/>
      </w:pPr>
      <w:r>
        <w:rPr/>
        <w:t>La arquitectura de nuestra CNN se desarrolló iterativamente, incorporando capas convolucionales y de pooling para extraer características significativas de las imágenes de plantas. Se llevaron a cabo experimentos para ajustar los hiperparámetros, como el tamaño del kernel y el número de filtros, con el objetivo de optimizar el rendimiento del modelo. Durante el proceso de entrenamiento, se utilizaron técnicas de aumento de datos y regularización para mejorar la capacidad de generalización.</w:t>
      </w:r>
    </w:p>
    <w:p>
      <w:pPr>
        <w:pStyle w:val="BodyText"/>
        <w:spacing w:lineRule="auto" w:line="360"/>
        <w:ind w:left="720"/>
        <w:jc w:val="both"/>
        <w:rPr/>
      </w:pPr>
      <w:r>
        <w:rPr/>
      </w:r>
    </w:p>
    <w:p>
      <w:pPr>
        <w:pStyle w:val="Heading2"/>
        <w:numPr>
          <w:ilvl w:val="0"/>
          <w:numId w:val="48"/>
        </w:numPr>
        <w:jc w:val="both"/>
        <w:rPr/>
      </w:pPr>
      <w:bookmarkStart w:id="160" w:name="__RefHeading___Toc3892_716793478"/>
      <w:bookmarkEnd w:id="160"/>
      <w:r>
        <w:rPr>
          <w:iCs/>
          <w:lang w:val="es-MX"/>
        </w:rPr>
        <w:t xml:space="preserve">Métricas </w:t>
      </w:r>
      <w:r>
        <w:rPr>
          <w:iCs/>
        </w:rPr>
        <w:t>d</w:t>
      </w:r>
      <w:r>
        <w:rPr>
          <w:iCs/>
          <w:lang w:val="es-MX"/>
        </w:rPr>
        <w:t>el modelo</w:t>
      </w:r>
    </w:p>
    <w:p>
      <w:pPr>
        <w:pStyle w:val="Normal"/>
        <w:ind w:left="720"/>
        <w:rPr/>
      </w:pPr>
      <w:r>
        <w:rPr>
          <w:lang w:val="es-MX"/>
        </w:rPr>
        <w:t xml:space="preserve">La evaluación del modelo se realizó utilizando una variedad de métricas relevantes para la identificación de especies de plantas. Estas métricas incluyen la </w:t>
      </w:r>
      <w:r>
        <w:rPr>
          <w:lang w:val="es-MX"/>
        </w:rPr>
        <w:fldChar w:fldCharType="begin"/>
      </w:r>
      <w:r>
        <w:rPr>
          <w:lang w:val="es-MX"/>
        </w:rPr>
        <w:instrText xml:space="preserve"> REF Ref_Fig.20_caption_only \h </w:instrText>
      </w:r>
      <w:r>
        <w:rPr>
          <w:lang w:val="es-MX"/>
        </w:rPr>
        <w:fldChar w:fldCharType="separate"/>
      </w:r>
      <w:r>
        <w:rPr>
          <w:lang w:val="es-MX"/>
        </w:rPr>
        <w:t xml:space="preserve">Precisión </w:t>
      </w:r>
      <w:r>
        <w:rPr>
          <w:lang w:val="es-MX"/>
        </w:rPr>
        <w:fldChar w:fldCharType="end"/>
      </w:r>
      <w:r>
        <w:rPr>
          <w:lang w:val="es-MX"/>
        </w:rPr>
        <w:t xml:space="preserve"> (accuracy), que mide la tasa de clasificación correcta de especies; la </w:t>
      </w:r>
      <w:r>
        <w:rPr>
          <w:lang w:val="es-MX"/>
        </w:rPr>
        <w:fldChar w:fldCharType="begin"/>
      </w:r>
      <w:r>
        <w:rPr>
          <w:lang w:val="es-MX"/>
        </w:rPr>
        <w:instrText xml:space="preserve"> REF Ref_Fig.21_caption_only \h </w:instrText>
      </w:r>
      <w:r>
        <w:rPr>
          <w:lang w:val="es-MX"/>
        </w:rPr>
        <w:fldChar w:fldCharType="separate"/>
      </w:r>
      <w:r>
        <w:rPr>
          <w:lang w:val="es-MX"/>
        </w:rPr>
        <w:t>Matriz de confusión</w:t>
      </w:r>
      <w:r>
        <w:rPr>
          <w:lang w:val="es-MX"/>
        </w:rPr>
        <w:fldChar w:fldCharType="end"/>
      </w:r>
      <w:r>
        <w:rPr>
          <w:lang w:val="es-MX"/>
        </w:rPr>
        <w:t xml:space="preserve">, que proporciona información detallada sobre los resultados de clasificación; y la curva </w:t>
      </w:r>
      <w:r>
        <w:rPr>
          <w:lang w:val="es-MX"/>
        </w:rPr>
        <w:fldChar w:fldCharType="begin"/>
      </w:r>
      <w:r>
        <w:rPr>
          <w:lang w:val="es-MX"/>
        </w:rPr>
        <w:instrText xml:space="preserve"> REF Ref_Fig.22_caption_only \h </w:instrText>
      </w:r>
      <w:r>
        <w:rPr>
          <w:lang w:val="es-MX"/>
        </w:rPr>
        <w:fldChar w:fldCharType="separate"/>
      </w:r>
      <w:r>
        <w:rPr>
          <w:lang w:val="es-MX"/>
        </w:rPr>
        <w:t>ROC</w:t>
      </w:r>
      <w:r>
        <w:rPr>
          <w:lang w:val="es-MX"/>
        </w:rPr>
        <w:fldChar w:fldCharType="end"/>
      </w:r>
      <w:r>
        <w:rPr>
          <w:lang w:val="es-MX"/>
        </w:rPr>
        <w:t xml:space="preserve">, que evalúa la capacidad de discriminación del modelo. </w:t>
      </w:r>
    </w:p>
    <w:p>
      <w:pPr>
        <w:pStyle w:val="Normal"/>
        <w:ind w:left="720"/>
        <w:jc w:val="center"/>
        <w:rPr>
          <w:lang w:val="es-MX"/>
        </w:rPr>
      </w:pPr>
      <w:r>
        <w:rPr/>
        <mc:AlternateContent>
          <mc:Choice Requires="wps">
            <w:drawing>
              <wp:inline distT="0" distB="0" distL="0" distR="0" wp14:anchorId="7761A178">
                <wp:extent cx="5103495" cy="2059305"/>
                <wp:effectExtent l="0" t="0" r="0" b="0"/>
                <wp:docPr id="27" name="Marco12"/>
                <a:graphic xmlns:a="http://schemas.openxmlformats.org/drawingml/2006/main">
                  <a:graphicData uri="http://schemas.microsoft.com/office/word/2010/wordprocessingShape">
                    <wps:wsp>
                      <wps:cNvSpPr/>
                      <wps:spPr>
                        <a:xfrm>
                          <a:off x="0" y="0"/>
                          <a:ext cx="5103360" cy="2059200"/>
                        </a:xfrm>
                        <a:prstGeom prst="rect">
                          <a:avLst/>
                        </a:prstGeom>
                        <a:solidFill>
                          <a:srgbClr val="ffffff"/>
                        </a:solidFill>
                        <a:ln w="0">
                          <a:noFill/>
                        </a:ln>
                      </wps:spPr>
                      <wps:style>
                        <a:lnRef idx="0"/>
                        <a:fillRef idx="0"/>
                        <a:effectRef idx="0"/>
                        <a:fontRef idx="minor"/>
                      </wps:style>
                      <wps:txbx>
                        <w:txbxContent>
                          <w:p>
                            <w:pPr>
                              <w:pStyle w:val="Fig"/>
                              <w:spacing w:before="120" w:after="120"/>
                              <w:jc w:val="center"/>
                              <w:rPr/>
                            </w:pPr>
                            <w:r>
                              <w:rPr>
                                <w:color w:val="000000"/>
                              </w:rPr>
                              <w:drawing>
                                <wp:inline distT="0" distB="0" distL="0" distR="0">
                                  <wp:extent cx="4853940" cy="1646555"/>
                                  <wp:effectExtent l="0" t="0" r="0" b="0"/>
                                  <wp:docPr id="29"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15" descr=""/>
                                          <pic:cNvPicPr>
                                            <a:picLocks noChangeAspect="1" noChangeArrowheads="1"/>
                                          </pic:cNvPicPr>
                                        </pic:nvPicPr>
                                        <pic:blipFill>
                                          <a:blip r:embed="rId41"/>
                                          <a:stretch>
                                            <a:fillRect/>
                                          </a:stretch>
                                        </pic:blipFill>
                                        <pic:spPr bwMode="auto">
                                          <a:xfrm>
                                            <a:off x="0" y="0"/>
                                            <a:ext cx="4853940" cy="164655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21</w:t>
                            </w:r>
                            <w:r>
                              <w:rPr>
                                <w:color w:val="000000"/>
                              </w:rPr>
                              <w:fldChar w:fldCharType="end"/>
                            </w:r>
                            <w:r>
                              <w:rPr>
                                <w:color w:val="000000"/>
                              </w:rPr>
                              <w:t xml:space="preserve">: </w:t>
                            </w:r>
                            <w:bookmarkStart w:id="161" w:name="Ref_Fig.20_caption_only"/>
                            <w:r>
                              <w:rPr>
                                <w:color w:val="000000"/>
                              </w:rPr>
                              <w:t xml:space="preserve">Precisión </w:t>
                            </w:r>
                            <w:bookmarkEnd w:id="161"/>
                          </w:p>
                        </w:txbxContent>
                      </wps:txbx>
                      <wps:bodyPr lIns="0" rIns="0" tIns="0" bIns="0" anchor="t">
                        <a:noAutofit/>
                      </wps:bodyPr>
                    </wps:wsp>
                  </a:graphicData>
                </a:graphic>
              </wp:inline>
            </w:drawing>
          </mc:Choice>
          <mc:Fallback>
            <w:pict>
              <v:rect id="shape_0" ID="Marco12" path="m0,0l-2147483645,0l-2147483645,-2147483646l0,-2147483646xe" fillcolor="white" stroked="f" o:allowincell="f" style="position:absolute;margin-left:0pt;margin-top:-162.2pt;width:401.8pt;height:162.1pt;mso-wrap-style:square;v-text-anchor:top;mso-position-vertical:top" wp14:anchorId="7761A178">
                <v:fill o:detectmouseclick="t" type="solid" color2="black"/>
                <v:stroke color="#3465a4" joinstyle="round" endcap="flat"/>
                <v:textbox>
                  <w:txbxContent>
                    <w:p>
                      <w:pPr>
                        <w:pStyle w:val="Fig"/>
                        <w:spacing w:before="120" w:after="120"/>
                        <w:jc w:val="center"/>
                        <w:rPr/>
                      </w:pPr>
                      <w:r>
                        <w:rPr>
                          <w:color w:val="000000"/>
                        </w:rPr>
                        <w:drawing>
                          <wp:inline distT="0" distB="0" distL="0" distR="0">
                            <wp:extent cx="4853940" cy="1646555"/>
                            <wp:effectExtent l="0" t="0" r="0" b="0"/>
                            <wp:docPr id="30"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15" descr=""/>
                                    <pic:cNvPicPr>
                                      <a:picLocks noChangeAspect="1" noChangeArrowheads="1"/>
                                    </pic:cNvPicPr>
                                  </pic:nvPicPr>
                                  <pic:blipFill>
                                    <a:blip r:embed="rId42"/>
                                    <a:stretch>
                                      <a:fillRect/>
                                    </a:stretch>
                                  </pic:blipFill>
                                  <pic:spPr bwMode="auto">
                                    <a:xfrm>
                                      <a:off x="0" y="0"/>
                                      <a:ext cx="4853940" cy="164655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21</w:t>
                      </w:r>
                      <w:r>
                        <w:rPr>
                          <w:color w:val="000000"/>
                        </w:rPr>
                        <w:fldChar w:fldCharType="end"/>
                      </w:r>
                      <w:r>
                        <w:rPr>
                          <w:color w:val="000000"/>
                        </w:rPr>
                        <w:t xml:space="preserve">: </w:t>
                      </w:r>
                      <w:bookmarkStart w:id="162" w:name="Ref_Fig.20_caption_only"/>
                      <w:r>
                        <w:rPr>
                          <w:color w:val="000000"/>
                        </w:rPr>
                        <w:t xml:space="preserve">Precisión </w:t>
                      </w:r>
                      <w:bookmarkEnd w:id="162"/>
                    </w:p>
                  </w:txbxContent>
                </v:textbox>
                <w10:wrap type="square"/>
              </v:rect>
            </w:pict>
          </mc:Fallback>
        </mc:AlternateContent>
      </w:r>
    </w:p>
    <w:p>
      <w:pPr>
        <w:pStyle w:val="Normal"/>
        <w:ind w:left="720"/>
        <w:jc w:val="center"/>
        <w:rPr>
          <w:lang w:val="es-MX"/>
        </w:rPr>
      </w:pPr>
      <w:r>
        <w:rPr/>
        <mc:AlternateContent>
          <mc:Choice Requires="wps">
            <w:drawing>
              <wp:inline distT="0" distB="0" distL="0" distR="0" wp14:anchorId="7A225629">
                <wp:extent cx="4196080" cy="3093085"/>
                <wp:effectExtent l="0" t="0" r="0" b="0"/>
                <wp:docPr id="28" name="Marco13"/>
                <a:graphic xmlns:a="http://schemas.openxmlformats.org/drawingml/2006/main">
                  <a:graphicData uri="http://schemas.microsoft.com/office/word/2010/wordprocessingShape">
                    <wps:wsp>
                      <wps:cNvSpPr/>
                      <wps:spPr>
                        <a:xfrm>
                          <a:off x="0" y="0"/>
                          <a:ext cx="4196160" cy="3093120"/>
                        </a:xfrm>
                        <a:prstGeom prst="rect">
                          <a:avLst/>
                        </a:prstGeom>
                        <a:solidFill>
                          <a:srgbClr val="ffffff"/>
                        </a:solidFill>
                        <a:ln w="0">
                          <a:noFill/>
                        </a:ln>
                      </wps:spPr>
                      <wps:style>
                        <a:lnRef idx="0"/>
                        <a:fillRef idx="0"/>
                        <a:effectRef idx="0"/>
                        <a:fontRef idx="minor"/>
                      </wps:style>
                      <wps:txbx>
                        <w:txbxContent>
                          <w:p>
                            <w:pPr>
                              <w:pStyle w:val="Fig"/>
                              <w:spacing w:before="120" w:after="120"/>
                              <w:jc w:val="center"/>
                              <w:rPr/>
                            </w:pPr>
                            <w:r>
                              <w:rPr>
                                <w:color w:val="000000"/>
                              </w:rPr>
                              <w:drawing>
                                <wp:inline distT="0" distB="0" distL="0" distR="0">
                                  <wp:extent cx="3543935" cy="2612390"/>
                                  <wp:effectExtent l="0" t="0" r="0" b="0"/>
                                  <wp:docPr id="30"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16" descr=""/>
                                          <pic:cNvPicPr>
                                            <a:picLocks noChangeAspect="1" noChangeArrowheads="1"/>
                                          </pic:cNvPicPr>
                                        </pic:nvPicPr>
                                        <pic:blipFill>
                                          <a:blip r:embed="rId43"/>
                                          <a:stretch>
                                            <a:fillRect/>
                                          </a:stretch>
                                        </pic:blipFill>
                                        <pic:spPr bwMode="auto">
                                          <a:xfrm>
                                            <a:off x="0" y="0"/>
                                            <a:ext cx="3543935" cy="2612390"/>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22</w:t>
                            </w:r>
                            <w:r>
                              <w:rPr>
                                <w:color w:val="000000"/>
                              </w:rPr>
                              <w:fldChar w:fldCharType="end"/>
                            </w:r>
                            <w:r>
                              <w:rPr>
                                <w:color w:val="000000"/>
                              </w:rPr>
                              <w:t xml:space="preserve">: </w:t>
                            </w:r>
                            <w:bookmarkStart w:id="163" w:name="Ref_Fig.21_caption_only"/>
                            <w:r>
                              <w:rPr>
                                <w:color w:val="000000"/>
                              </w:rPr>
                              <w:t xml:space="preserve">Matriz de </w:t>
                            </w:r>
                            <w:r>
                              <w:rPr>
                                <w:color w:val="000000"/>
                                <w:lang w:val="es-MX"/>
                              </w:rPr>
                              <w:t>confusión</w:t>
                            </w:r>
                            <w:bookmarkEnd w:id="163"/>
                          </w:p>
                        </w:txbxContent>
                      </wps:txbx>
                      <wps:bodyPr lIns="0" rIns="0" tIns="0" bIns="0" anchor="t">
                        <a:noAutofit/>
                      </wps:bodyPr>
                    </wps:wsp>
                  </a:graphicData>
                </a:graphic>
              </wp:inline>
            </w:drawing>
          </mc:Choice>
          <mc:Fallback>
            <w:pict>
              <v:rect id="shape_0" ID="Marco13" path="m0,0l-2147483645,0l-2147483645,-2147483646l0,-2147483646xe" fillcolor="white" stroked="f" o:allowincell="f" style="position:absolute;margin-left:0pt;margin-top:-243.6pt;width:330.35pt;height:243.5pt;mso-wrap-style:square;v-text-anchor:top;mso-position-vertical:top" wp14:anchorId="7A225629">
                <v:fill o:detectmouseclick="t" type="solid" color2="black"/>
                <v:stroke color="#3465a4" joinstyle="round" endcap="flat"/>
                <v:textbox>
                  <w:txbxContent>
                    <w:p>
                      <w:pPr>
                        <w:pStyle w:val="Fig"/>
                        <w:spacing w:before="120" w:after="120"/>
                        <w:jc w:val="center"/>
                        <w:rPr/>
                      </w:pPr>
                      <w:r>
                        <w:rPr>
                          <w:color w:val="000000"/>
                        </w:rPr>
                        <w:drawing>
                          <wp:inline distT="0" distB="0" distL="0" distR="0">
                            <wp:extent cx="3543935" cy="2612390"/>
                            <wp:effectExtent l="0" t="0" r="0" b="0"/>
                            <wp:docPr id="31"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16" descr=""/>
                                    <pic:cNvPicPr>
                                      <a:picLocks noChangeAspect="1" noChangeArrowheads="1"/>
                                    </pic:cNvPicPr>
                                  </pic:nvPicPr>
                                  <pic:blipFill>
                                    <a:blip r:embed="rId44"/>
                                    <a:stretch>
                                      <a:fillRect/>
                                    </a:stretch>
                                  </pic:blipFill>
                                  <pic:spPr bwMode="auto">
                                    <a:xfrm>
                                      <a:off x="0" y="0"/>
                                      <a:ext cx="3543935" cy="2612390"/>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22</w:t>
                      </w:r>
                      <w:r>
                        <w:rPr>
                          <w:color w:val="000000"/>
                        </w:rPr>
                        <w:fldChar w:fldCharType="end"/>
                      </w:r>
                      <w:r>
                        <w:rPr>
                          <w:color w:val="000000"/>
                        </w:rPr>
                        <w:t xml:space="preserve">: </w:t>
                      </w:r>
                      <w:bookmarkStart w:id="164" w:name="Ref_Fig.21_caption_only"/>
                      <w:r>
                        <w:rPr>
                          <w:color w:val="000000"/>
                        </w:rPr>
                        <w:t xml:space="preserve">Matriz de </w:t>
                      </w:r>
                      <w:r>
                        <w:rPr>
                          <w:color w:val="000000"/>
                          <w:lang w:val="es-MX"/>
                        </w:rPr>
                        <w:t>confusión</w:t>
                      </w:r>
                      <w:bookmarkEnd w:id="164"/>
                    </w:p>
                  </w:txbxContent>
                </v:textbox>
                <w10:wrap type="square"/>
              </v:rect>
            </w:pict>
          </mc:Fallback>
        </mc:AlternateContent>
      </w:r>
    </w:p>
    <w:p>
      <w:pPr>
        <w:pStyle w:val="Normal"/>
        <w:ind w:left="720"/>
        <w:jc w:val="center"/>
        <w:rPr/>
      </w:pPr>
      <w:r>
        <w:rPr/>
      </w:r>
      <w:r>
        <w:br w:type="page"/>
      </w:r>
    </w:p>
    <w:p>
      <w:pPr>
        <w:pStyle w:val="Normal"/>
        <w:spacing w:before="0" w:after="0"/>
        <w:ind w:left="720"/>
        <w:jc w:val="center"/>
        <w:rPr/>
      </w:pPr>
      <w:r>
        <w:rPr/>
        <mc:AlternateContent>
          <mc:Choice Requires="wps">
            <w:drawing>
              <wp:inline distT="0" distB="0" distL="0" distR="0" wp14:anchorId="3277B680">
                <wp:extent cx="3698240" cy="2914650"/>
                <wp:effectExtent l="0" t="0" r="0" b="0"/>
                <wp:docPr id="29" name="Marco14"/>
                <a:graphic xmlns:a="http://schemas.openxmlformats.org/drawingml/2006/main">
                  <a:graphicData uri="http://schemas.microsoft.com/office/word/2010/wordprocessingShape">
                    <wps:wsp>
                      <wps:cNvSpPr/>
                      <wps:spPr>
                        <a:xfrm>
                          <a:off x="0" y="0"/>
                          <a:ext cx="3698280" cy="2914560"/>
                        </a:xfrm>
                        <a:prstGeom prst="rect">
                          <a:avLst/>
                        </a:prstGeom>
                        <a:solidFill>
                          <a:srgbClr val="ffffff"/>
                        </a:solidFill>
                        <a:ln w="0">
                          <a:noFill/>
                        </a:ln>
                      </wps:spPr>
                      <wps:style>
                        <a:lnRef idx="0"/>
                        <a:fillRef idx="0"/>
                        <a:effectRef idx="0"/>
                        <a:fontRef idx="minor"/>
                      </wps:style>
                      <wps:txbx>
                        <w:txbxContent>
                          <w:p>
                            <w:pPr>
                              <w:pStyle w:val="Fig"/>
                              <w:spacing w:before="120" w:after="120"/>
                              <w:jc w:val="center"/>
                              <w:rPr/>
                            </w:pPr>
                            <w:r>
                              <w:rPr>
                                <w:color w:val="000000"/>
                              </w:rPr>
                              <w:drawing>
                                <wp:inline distT="0" distB="0" distL="0" distR="0">
                                  <wp:extent cx="3794760" cy="2564765"/>
                                  <wp:effectExtent l="0" t="0" r="0" b="0"/>
                                  <wp:docPr id="31"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17" descr=""/>
                                          <pic:cNvPicPr>
                                            <a:picLocks noChangeAspect="1" noChangeArrowheads="1"/>
                                          </pic:cNvPicPr>
                                        </pic:nvPicPr>
                                        <pic:blipFill>
                                          <a:blip r:embed="rId45"/>
                                          <a:stretch>
                                            <a:fillRect/>
                                          </a:stretch>
                                        </pic:blipFill>
                                        <pic:spPr bwMode="auto">
                                          <a:xfrm>
                                            <a:off x="0" y="0"/>
                                            <a:ext cx="3794760" cy="256476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23</w:t>
                            </w:r>
                            <w:r>
                              <w:rPr>
                                <w:color w:val="000000"/>
                              </w:rPr>
                              <w:fldChar w:fldCharType="end"/>
                            </w:r>
                            <w:r>
                              <w:rPr>
                                <w:color w:val="000000"/>
                              </w:rPr>
                              <w:t xml:space="preserve">: </w:t>
                            </w:r>
                            <w:bookmarkStart w:id="165" w:name="Ref_Fig.22_caption_only"/>
                            <w:r>
                              <w:rPr>
                                <w:color w:val="000000"/>
                              </w:rPr>
                              <w:t>ROC</w:t>
                            </w:r>
                            <w:bookmarkEnd w:id="165"/>
                          </w:p>
                        </w:txbxContent>
                      </wps:txbx>
                      <wps:bodyPr lIns="0" rIns="0" tIns="0" bIns="0" anchor="t">
                        <a:noAutofit/>
                      </wps:bodyPr>
                    </wps:wsp>
                  </a:graphicData>
                </a:graphic>
              </wp:inline>
            </w:drawing>
          </mc:Choice>
          <mc:Fallback>
            <w:pict>
              <v:rect id="shape_0" ID="Marco14" path="m0,0l-2147483645,0l-2147483645,-2147483646l0,-2147483646xe" fillcolor="white" stroked="f" o:allowincell="f" style="position:absolute;margin-left:0pt;margin-top:-229.55pt;width:291.15pt;height:229.45pt;mso-wrap-style:square;v-text-anchor:top;mso-position-vertical:top" wp14:anchorId="3277B680">
                <v:fill o:detectmouseclick="t" type="solid" color2="black"/>
                <v:stroke color="#3465a4" joinstyle="round" endcap="flat"/>
                <v:textbox>
                  <w:txbxContent>
                    <w:p>
                      <w:pPr>
                        <w:pStyle w:val="Fig"/>
                        <w:spacing w:before="120" w:after="120"/>
                        <w:jc w:val="center"/>
                        <w:rPr/>
                      </w:pPr>
                      <w:r>
                        <w:rPr>
                          <w:color w:val="000000"/>
                        </w:rPr>
                        <w:drawing>
                          <wp:inline distT="0" distB="0" distL="0" distR="0">
                            <wp:extent cx="3794760" cy="2564765"/>
                            <wp:effectExtent l="0" t="0" r="0" b="0"/>
                            <wp:docPr id="32"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17" descr=""/>
                                    <pic:cNvPicPr>
                                      <a:picLocks noChangeAspect="1" noChangeArrowheads="1"/>
                                    </pic:cNvPicPr>
                                  </pic:nvPicPr>
                                  <pic:blipFill>
                                    <a:blip r:embed="rId46"/>
                                    <a:stretch>
                                      <a:fillRect/>
                                    </a:stretch>
                                  </pic:blipFill>
                                  <pic:spPr bwMode="auto">
                                    <a:xfrm>
                                      <a:off x="0" y="0"/>
                                      <a:ext cx="3794760" cy="256476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23</w:t>
                      </w:r>
                      <w:r>
                        <w:rPr>
                          <w:color w:val="000000"/>
                        </w:rPr>
                        <w:fldChar w:fldCharType="end"/>
                      </w:r>
                      <w:r>
                        <w:rPr>
                          <w:color w:val="000000"/>
                        </w:rPr>
                        <w:t xml:space="preserve">: </w:t>
                      </w:r>
                      <w:bookmarkStart w:id="166" w:name="Ref_Fig.22_caption_only"/>
                      <w:r>
                        <w:rPr>
                          <w:color w:val="000000"/>
                        </w:rPr>
                        <w:t>ROC</w:t>
                      </w:r>
                      <w:bookmarkEnd w:id="166"/>
                    </w:p>
                  </w:txbxContent>
                </v:textbox>
                <w10:wrap type="square"/>
              </v:rect>
            </w:pict>
          </mc:Fallback>
        </mc:AlternateContent>
      </w:r>
    </w:p>
    <w:p>
      <w:pPr>
        <w:pStyle w:val="Heading1"/>
        <w:rPr/>
      </w:pPr>
      <w:bookmarkStart w:id="167" w:name="__RefHeading___Toc14208_1656207862"/>
      <w:bookmarkStart w:id="168" w:name="_Toc459198373"/>
      <w:bookmarkStart w:id="169" w:name="_Toc440985141"/>
      <w:bookmarkStart w:id="170" w:name="_Toc145590626"/>
      <w:bookmarkEnd w:id="167"/>
      <w:r>
        <w:rPr/>
        <w:t>X. DISCUSIÓN</w:t>
      </w:r>
      <w:bookmarkEnd w:id="168"/>
      <w:bookmarkEnd w:id="169"/>
      <w:bookmarkEnd w:id="170"/>
    </w:p>
    <w:p>
      <w:pPr>
        <w:pStyle w:val="Normal"/>
        <w:rPr>
          <w:rFonts w:cs="Times New Roman"/>
          <w:b/>
          <w:szCs w:val="24"/>
        </w:rPr>
      </w:pPr>
      <w:r>
        <w:rPr>
          <w:rFonts w:cs="Times New Roman"/>
          <w:b/>
          <w:szCs w:val="24"/>
        </w:rPr>
      </w:r>
    </w:p>
    <w:p>
      <w:pPr>
        <w:pStyle w:val="PrrIEEE"/>
        <w:rPr/>
      </w:pPr>
      <w:r>
        <w:rPr/>
        <w:t>Hemos logrado un avance significativo al desarrollar una herramienta prototipo basada en deep learning que ha demostrado una precisión del 86% en la identificación de especies de plantas. Sin embargo, reconocemos que aún existen oportunidades para mejorar y perfeccionar nuestro modelo.</w:t>
      </w:r>
    </w:p>
    <w:p>
      <w:pPr>
        <w:pStyle w:val="PrrIEEE"/>
        <w:rPr/>
      </w:pPr>
      <w:r>
        <w:rPr/>
      </w:r>
    </w:p>
    <w:p>
      <w:pPr>
        <w:pStyle w:val="PrrIEEE"/>
        <w:numPr>
          <w:ilvl w:val="0"/>
          <w:numId w:val="47"/>
        </w:numPr>
        <w:rPr/>
      </w:pPr>
      <w:r>
        <w:rPr>
          <w:rStyle w:val="Textoennegrita1"/>
        </w:rPr>
        <w:t>Mejora de la precisión del modelo:</w:t>
      </w:r>
      <w:r>
        <w:rPr/>
        <w:t xml:space="preserve"> Uno de los desafíos clave en nuestra investigación  se centra en mejorar aún más la precisión de nuestro modelo de identificación de especies de plantas. A pesar de los resultados obtenidos hasta ahora, entendemos que hay margen para el refinamiento. Exploraremos estrategias para ajustar los hiperparámetros del modelo y optimizar su rendimiento. Además, consideraremos la incorporación de técnicas de regularización y otras prácticas avanzadas de deep learning para abordar problemas de sobreajuste y maximizar la capacidad de generalización del modelo.</w:t>
      </w:r>
    </w:p>
    <w:p>
      <w:pPr>
        <w:pStyle w:val="PrrIEEE"/>
        <w:numPr>
          <w:ilvl w:val="0"/>
          <w:numId w:val="47"/>
        </w:numPr>
        <w:rPr/>
      </w:pPr>
      <w:r>
        <w:rPr>
          <w:rStyle w:val="Textoennegrita1"/>
        </w:rPr>
        <w:t>Ampliación de la base de datos:</w:t>
      </w:r>
      <w:r>
        <w:rPr/>
        <w:t xml:space="preserve"> Una de las áreas críticas para nuestra investigación es la expansión y diversificación de nuestra base de datos de especies de plantas. Reconocemos la importancia de contar con un conjunto de datos amplio y variado que abarque una amplia gama de especies botánicas. Esto permitirá que nuestra herramienta sea aún más útil en entornos del mundo real y garantizará su aplicabilidad en diversas regiones geográficas.</w:t>
      </w:r>
    </w:p>
    <w:p>
      <w:pPr>
        <w:pStyle w:val="Normal"/>
        <w:spacing w:lineRule="auto" w:line="259" w:before="0" w:after="160"/>
        <w:jc w:val="left"/>
        <w:rPr/>
      </w:pPr>
      <w:r>
        <w:rPr/>
      </w:r>
      <w:r>
        <w:br w:type="page"/>
      </w:r>
    </w:p>
    <w:p>
      <w:pPr>
        <w:pStyle w:val="Heading1"/>
        <w:spacing w:before="0" w:after="0"/>
        <w:rPr/>
      </w:pPr>
      <w:bookmarkStart w:id="171" w:name="__RefHeading___Toc14210_1656207862"/>
      <w:bookmarkStart w:id="172" w:name="_Toc459198374"/>
      <w:bookmarkStart w:id="173" w:name="_Toc440985142"/>
      <w:bookmarkStart w:id="174" w:name="_Toc145590627"/>
      <w:bookmarkEnd w:id="171"/>
      <w:r>
        <w:rPr/>
        <w:t>XI. CONCLUSIONES</w:t>
      </w:r>
      <w:bookmarkEnd w:id="172"/>
      <w:bookmarkEnd w:id="173"/>
      <w:bookmarkEnd w:id="174"/>
    </w:p>
    <w:p>
      <w:pPr>
        <w:pStyle w:val="Normal"/>
        <w:rPr>
          <w:rFonts w:cs="Times New Roman"/>
          <w:b/>
          <w:szCs w:val="24"/>
        </w:rPr>
      </w:pPr>
      <w:r>
        <w:rPr>
          <w:rFonts w:cs="Times New Roman"/>
          <w:b/>
          <w:szCs w:val="24"/>
        </w:rPr>
      </w:r>
    </w:p>
    <w:p>
      <w:pPr>
        <w:pStyle w:val="Normal"/>
        <w:ind w:firstLine="708"/>
        <w:rPr/>
      </w:pPr>
      <w:r>
        <w:rPr/>
        <w:t>En esta investigación, se desarrolló un modelo de identificación de especies de plantas basado en técnicas de deep learning que demostró una precisión impresionante del 86%. Este resultado destaca el potencial de las técnicas de deep learning en la mejora de la precisión en la identificación de especies de plantas en comparación con las herramientas tradicionales. La precisión del 86% obtenida con nuestro modelo indica una mejora significativa con respecto a las herramientas existentes y respalda la hipótesis de que la herramienta prototipo desarrollada tiene un impacto positivo en la identificación de especies de plantas. Estos hallazgos sugieren que la aplicación de enfoques basados en deep learning en la identificación de especies de plantas puede ser una solución prometedora y valiosa en la investigación botánica y la conservación de la biodiversidad.</w:t>
      </w:r>
    </w:p>
    <w:p>
      <w:pPr>
        <w:pStyle w:val="PrrIEEE"/>
        <w:rPr/>
      </w:pPr>
      <w:r>
        <w:rPr/>
        <w:t xml:space="preserve"> </w:t>
      </w:r>
    </w:p>
    <w:p>
      <w:pPr>
        <w:pStyle w:val="Normal"/>
        <w:rPr>
          <w:rFonts w:cs="Times New Roman"/>
          <w:b/>
          <w:szCs w:val="24"/>
        </w:rPr>
      </w:pPr>
      <w:r>
        <w:rPr>
          <w:rFonts w:cs="Times New Roman"/>
          <w:b/>
          <w:szCs w:val="24"/>
        </w:rPr>
      </w:r>
    </w:p>
    <w:p>
      <w:pPr>
        <w:pStyle w:val="Normal"/>
        <w:spacing w:before="0" w:after="160"/>
        <w:jc w:val="left"/>
        <w:rPr>
          <w:rFonts w:cs="Times New Roman"/>
          <w:b/>
          <w:szCs w:val="24"/>
        </w:rPr>
      </w:pPr>
      <w:r>
        <w:rPr>
          <w:rFonts w:cs="Times New Roman"/>
          <w:b/>
          <w:szCs w:val="24"/>
        </w:rPr>
      </w:r>
      <w:r>
        <w:br w:type="page"/>
      </w:r>
    </w:p>
    <w:p>
      <w:pPr>
        <w:pStyle w:val="Heading1"/>
        <w:spacing w:before="0" w:after="0"/>
        <w:rPr/>
      </w:pPr>
      <w:bookmarkStart w:id="175" w:name="__RefHeading___Toc14212_1656207862"/>
      <w:bookmarkStart w:id="176" w:name="_Toc145590628"/>
      <w:bookmarkEnd w:id="175"/>
      <w:r>
        <w:rPr/>
        <w:t>XII. RECOMENDACIONES</w:t>
      </w:r>
      <w:bookmarkEnd w:id="176"/>
    </w:p>
    <w:p>
      <w:pPr>
        <w:pStyle w:val="Normal"/>
        <w:rPr>
          <w:rFonts w:cs="Times New Roman"/>
          <w:bCs/>
          <w:szCs w:val="24"/>
        </w:rPr>
      </w:pPr>
      <w:r>
        <w:rPr>
          <w:rFonts w:cs="Times New Roman"/>
          <w:bCs/>
          <w:szCs w:val="24"/>
        </w:rPr>
        <w:tab/>
        <w:t>De la experiencia adquirida en el desarrollo de este trabajo, se desea que los avances encontrados puedan ser utilizados para futuros proyectos o mejoras en esta área estudiada, seria recomendable que la herramienta pueda ser actualizada con mas entrenamientos en los modelos para tener una precisión con un porcentaje aun mas alto del adquirido en este trabajo. También, puede utilizarse en el ámbito de la biología en la que puedan utilizar esta herramienta para apoyarse en posibles investigaciones.</w:t>
      </w:r>
    </w:p>
    <w:p>
      <w:pPr>
        <w:pStyle w:val="Normal"/>
        <w:rPr>
          <w:rFonts w:cs="Times New Roman"/>
          <w:b/>
          <w:szCs w:val="24"/>
        </w:rPr>
      </w:pPr>
      <w:r>
        <w:rPr>
          <w:rFonts w:cs="Times New Roman"/>
          <w:b/>
          <w:szCs w:val="24"/>
        </w:rPr>
      </w:r>
    </w:p>
    <w:p>
      <w:pPr>
        <w:pStyle w:val="Normal"/>
        <w:rPr/>
      </w:pPr>
      <w:r>
        <w:rPr>
          <w:rFonts w:cs="Times New Roman"/>
          <w:b/>
          <w:szCs w:val="24"/>
        </w:rPr>
        <w:t>Recomendaciones para la implementación de la herramienta prototipo:</w:t>
      </w:r>
    </w:p>
    <w:p>
      <w:pPr>
        <w:pStyle w:val="Normal"/>
        <w:rPr/>
      </w:pPr>
      <w:r>
        <w:rPr>
          <w:rFonts w:cs="Times New Roman"/>
          <w:bCs/>
          <w:szCs w:val="24"/>
        </w:rPr>
        <w:t>Se recomienda que la herramienta prototipo desarrollada se implemente en los laboratorios de biología y jardines botánicos de la Universidad San Buenaventura, Cali, como una herramienta de apoyo para la identificación de especies de plantas locales.</w:t>
      </w:r>
    </w:p>
    <w:p>
      <w:pPr>
        <w:pStyle w:val="Normal"/>
        <w:rPr>
          <w:rFonts w:cs="Times New Roman"/>
          <w:bCs/>
          <w:szCs w:val="24"/>
        </w:rPr>
      </w:pPr>
      <w:r>
        <w:rPr>
          <w:rFonts w:cs="Times New Roman"/>
          <w:bCs/>
          <w:szCs w:val="24"/>
        </w:rPr>
      </w:r>
    </w:p>
    <w:p>
      <w:pPr>
        <w:pStyle w:val="Normal"/>
        <w:rPr/>
      </w:pPr>
      <w:r>
        <w:rPr>
          <w:rFonts w:cs="Times New Roman"/>
          <w:b/>
          <w:szCs w:val="24"/>
        </w:rPr>
        <w:t>Recomendaciones para investigaciones futuras:</w:t>
      </w:r>
    </w:p>
    <w:p>
      <w:pPr>
        <w:pStyle w:val="Normal"/>
        <w:rPr/>
      </w:pPr>
      <w:r>
        <w:rPr>
          <w:rFonts w:cs="Times New Roman"/>
          <w:bCs/>
          <w:szCs w:val="24"/>
        </w:rPr>
        <w:t>Se sugiere que futuras investigaciones exploren la expansión de la base de datos de especies de plantas utilizada en el entrenamiento del modelo de deep learning. Esto permitiría una identificación más precisa de especies menos comunes o variantes.</w:t>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Heading1"/>
        <w:rPr>
          <w:lang w:val="en-US"/>
        </w:rPr>
      </w:pPr>
      <w:bookmarkStart w:id="177" w:name="__RefHeading___Toc14214_1656207862"/>
      <w:bookmarkStart w:id="178" w:name="_Toc145590629"/>
      <w:bookmarkStart w:id="179" w:name="_Toc459198375"/>
      <w:bookmarkEnd w:id="177"/>
      <w:r>
        <w:rPr>
          <w:lang w:val="en-US"/>
        </w:rPr>
        <w:t>REFERENCIA</w:t>
      </w:r>
      <w:bookmarkEnd w:id="178"/>
      <w:bookmarkEnd w:id="179"/>
      <w:r>
        <w:rPr>
          <w:lang w:val="en-US"/>
        </w:rPr>
        <w:t>S</w:t>
      </w:r>
    </w:p>
    <w:p>
      <w:pPr>
        <w:pStyle w:val="Normal"/>
        <w:rPr>
          <w:lang w:val="en-US"/>
        </w:rPr>
      </w:pPr>
      <w:r>
        <w:rPr>
          <w:lang w:val="en-US"/>
        </w:rPr>
      </w:r>
    </w:p>
    <w:p>
      <w:pPr>
        <w:pStyle w:val="Normal"/>
        <w:ind w:hanging="640"/>
        <w:rPr>
          <w:rFonts w:eastAsia="Times New Roman"/>
          <w:szCs w:val="24"/>
        </w:rPr>
      </w:pPr>
      <w:sdt>
        <w:sdtPr>
          <w:placeholder>
            <w:docPart w:val="DefaultPlaceholder_-1854013440"/>
          </w:placeholder>
          <w:tag w:val="MENDELEY_BIBLIOGRAPHY"/>
          <w:id w:val="-261142570"/>
        </w:sdtPr>
        <w:sdtContent>
          <w:r>
            <w:rPr/>
          </w:r>
          <w:r>
            <w:rPr/>
            <w:t>[1]</w:t>
            <w:tab/>
            <w:t>minciencias, “Colombia, el segundo país más biodiverso del mundo.” Accessed: Sep. 28, 2023. [Online]. Available: https://minciencias.gov.co/sala_de_prensa/colombia-el-segundo-pais-mas-biodiverso-del-mundo</w:t>
          </w:r>
        </w:sdtContent>
      </w:sdt>
    </w:p>
    <w:p>
      <w:pPr>
        <w:pStyle w:val="Normal"/>
        <w:ind w:hanging="640"/>
        <w:rPr>
          <w:rFonts w:eastAsia="Times New Roman"/>
        </w:rPr>
      </w:pPr>
      <w:r>
        <w:rPr>
          <w:rFonts w:eastAsia="Times New Roman"/>
        </w:rPr>
        <w:t>[2]</w:t>
        <w:tab/>
        <w:t>Montenegro Bermudez, “Detection and classification of mango anthracnose using hyperspectral imaging and deep learning techniques,” National University of Colombia, 2021.</w:t>
      </w:r>
    </w:p>
    <w:p>
      <w:pPr>
        <w:pStyle w:val="Normal"/>
        <w:ind w:hanging="640"/>
        <w:rPr>
          <w:rFonts w:eastAsia="Times New Roman"/>
        </w:rPr>
      </w:pPr>
      <w:r>
        <w:rPr>
          <w:rFonts w:eastAsia="Times New Roman"/>
        </w:rPr>
        <w:t>[3]</w:t>
        <w:tab/>
        <w:t>F. DE Ciencias Agrarias, D. Jacobo Bucaram Ortiz, and I. Bermeo Almeida Oscar Xavier, “Implementación de una aplicación web y móvil basado en visión por computador para el control de la enfermedad sigatoka negra en el cultivo del banano en la hacienda los ángeles,” 2020.</w:t>
      </w:r>
    </w:p>
    <w:p>
      <w:pPr>
        <w:pStyle w:val="Normal"/>
        <w:ind w:hanging="640"/>
        <w:rPr>
          <w:rFonts w:eastAsia="Times New Roman"/>
        </w:rPr>
      </w:pPr>
      <w:r>
        <w:rPr>
          <w:rFonts w:eastAsia="Times New Roman"/>
        </w:rPr>
        <w:t>[4]</w:t>
        <w:tab/>
        <w:t>S. Li, “Object Identification for Autonomous Forest Operations,” Licencia Luleå, Luleå University of Technology, 2022.</w:t>
      </w:r>
    </w:p>
    <w:p>
      <w:pPr>
        <w:pStyle w:val="Normal"/>
        <w:ind w:hanging="640"/>
        <w:rPr>
          <w:rFonts w:eastAsia="Times New Roman"/>
        </w:rPr>
      </w:pPr>
      <w:r>
        <w:rPr>
          <w:rFonts w:eastAsia="Times New Roman"/>
        </w:rPr>
        <w:t>[5]</w:t>
        <w:tab/>
        <w:t>M. Zhao, “Modernized Power System Optimal Operation &amp; Safety Protection through Mathematical and Artificial Intelligence Techniques,” Doctorado, University of Pittsburgh, 2023.</w:t>
      </w:r>
    </w:p>
    <w:p>
      <w:pPr>
        <w:pStyle w:val="Normal"/>
        <w:ind w:hanging="640"/>
        <w:rPr>
          <w:rFonts w:eastAsia="Times New Roman"/>
        </w:rPr>
      </w:pPr>
      <w:r>
        <w:rPr>
          <w:rFonts w:eastAsia="Times New Roman"/>
        </w:rPr>
        <w:t>[6]</w:t>
        <w:tab/>
        <w:t>Arunthavanathan and Rajeevan, “Machine learning methods for fault detection and diagnosis of digitalized processing system,” Doctorado, Memorial University of Newfoundland, 2022.</w:t>
      </w:r>
    </w:p>
    <w:p>
      <w:pPr>
        <w:pStyle w:val="Normal"/>
        <w:ind w:hanging="640"/>
        <w:rPr>
          <w:rFonts w:eastAsia="Times New Roman"/>
        </w:rPr>
      </w:pPr>
      <w:r>
        <w:rPr>
          <w:rFonts w:eastAsia="Times New Roman"/>
        </w:rPr>
        <w:t>[7]</w:t>
        <w:tab/>
        <w:t>P. Ekman, “Convolutional neural network based object detection in a fish ladder : Positional and class imbalance problems using YOLOv3,” EECS, 2021.</w:t>
      </w:r>
    </w:p>
    <w:p>
      <w:pPr>
        <w:pStyle w:val="Normal"/>
        <w:ind w:hanging="640"/>
        <w:rPr>
          <w:rFonts w:eastAsia="Times New Roman"/>
        </w:rPr>
      </w:pPr>
      <w:r>
        <w:rPr>
          <w:rFonts w:eastAsia="Times New Roman"/>
        </w:rPr>
        <w:t>[8]</w:t>
        <w:tab/>
        <w:t>F. Almin, “Detection of Non-Ferrous Materials with Computer Vision,” Linköping University, 2020.</w:t>
      </w:r>
    </w:p>
    <w:p>
      <w:pPr>
        <w:pStyle w:val="Normal"/>
        <w:ind w:hanging="640"/>
        <w:rPr>
          <w:rFonts w:eastAsia="Times New Roman"/>
        </w:rPr>
      </w:pPr>
      <w:r>
        <w:rPr>
          <w:rFonts w:eastAsia="Times New Roman"/>
        </w:rPr>
        <w:t>[9]</w:t>
        <w:tab/>
        <w:t>N. Esmaeilzadeh Khorasani, “Agricultural harvester sound classification using convolutional neural networks and spectrograms,” University of Manitoba, 2022.</w:t>
      </w:r>
    </w:p>
    <w:p>
      <w:pPr>
        <w:pStyle w:val="Normal"/>
        <w:ind w:hanging="640"/>
        <w:rPr>
          <w:rFonts w:eastAsia="Times New Roman"/>
        </w:rPr>
      </w:pPr>
      <w:r>
        <w:rPr>
          <w:rFonts w:eastAsia="Times New Roman"/>
        </w:rPr>
        <w:t>[10]</w:t>
        <w:tab/>
        <w:t>M. Najjartabar Bisheh, “ Machine Learning Modeling for Image Segmentation in Manufacturing and Agriculture Applications,” University of Kansas Estate, 2022.</w:t>
      </w:r>
    </w:p>
    <w:p>
      <w:pPr>
        <w:pStyle w:val="Normal"/>
        <w:ind w:hanging="640"/>
        <w:rPr>
          <w:rFonts w:eastAsia="Times New Roman"/>
        </w:rPr>
      </w:pPr>
      <w:r>
        <w:rPr>
          <w:rFonts w:eastAsia="Times New Roman"/>
        </w:rPr>
        <w:t>[11]</w:t>
        <w:tab/>
        <w:t>A. Bahrami, “Classification of invasive species in Finland with deep learning,” 2021.</w:t>
      </w:r>
    </w:p>
    <w:p>
      <w:pPr>
        <w:pStyle w:val="Normal"/>
        <w:ind w:hanging="640"/>
        <w:rPr>
          <w:rFonts w:eastAsia="Times New Roman"/>
        </w:rPr>
      </w:pPr>
      <w:r>
        <w:rPr>
          <w:rFonts w:eastAsia="Times New Roman"/>
        </w:rPr>
        <w:t>[12]</w:t>
        <w:tab/>
        <w:t>I. A. Grijalva Teran, “ Unconventional strategies for aphid management using smart computer vision models in sorghum,” University of Kansas Estate, 2023.</w:t>
      </w:r>
    </w:p>
    <w:p>
      <w:pPr>
        <w:pStyle w:val="Normal"/>
        <w:ind w:hanging="640"/>
        <w:rPr>
          <w:rFonts w:eastAsia="Times New Roman"/>
        </w:rPr>
      </w:pPr>
      <w:r>
        <w:rPr>
          <w:rFonts w:eastAsia="Times New Roman"/>
        </w:rPr>
        <w:t>[13]</w:t>
        <w:tab/>
        <w:t>M. Pajula, “Berry Density Estimation With Deep Learning: estimating Density of Bilberry and Lingonberry Harvest with Object Detection,” 2022.</w:t>
      </w:r>
    </w:p>
    <w:p>
      <w:pPr>
        <w:pStyle w:val="Normal"/>
        <w:ind w:hanging="640"/>
        <w:rPr>
          <w:rFonts w:eastAsia="Times New Roman"/>
        </w:rPr>
      </w:pPr>
      <w:r>
        <w:rPr>
          <w:rFonts w:eastAsia="Times New Roman"/>
        </w:rPr>
        <w:t>[14]</w:t>
        <w:tab/>
        <w:t>Juan Francisco Vallalta Rueda, “CRISP-DM: una metodología para minería de datos en salud.”</w:t>
      </w:r>
    </w:p>
    <w:p>
      <w:pPr>
        <w:pStyle w:val="Normal"/>
        <w:ind w:hanging="640"/>
        <w:rPr>
          <w:rFonts w:eastAsia="Times New Roman"/>
        </w:rPr>
      </w:pPr>
      <w:r>
        <w:rPr>
          <w:rFonts w:eastAsia="Times New Roman"/>
        </w:rPr>
        <w:t>[15]</w:t>
        <w:tab/>
        <w:t>“https://idus.us.es/bitstream/handle/11441/89506/TFG-2402-ARTOLA.pdf?sequence=1&amp;isAllowed=y.”</w:t>
      </w:r>
    </w:p>
    <w:p>
      <w:pPr>
        <w:pStyle w:val="Normal"/>
        <w:ind w:hanging="640"/>
        <w:rPr>
          <w:rFonts w:eastAsia="Times New Roman"/>
        </w:rPr>
      </w:pPr>
      <w:r>
        <w:rPr>
          <w:rFonts w:eastAsia="Times New Roman"/>
        </w:rPr>
        <w:t>[16]</w:t>
        <w:tab/>
        <w:t>DataScientest, “Random Forest: Bosque aleatorio. Definición.” Accessed: Sep. 28, 2023. [Online]. Available: https://datascientest.com/es/random-forest-bosque-aleatorio-definicion-y-funcionamiento</w:t>
      </w:r>
    </w:p>
    <w:p>
      <w:pPr>
        <w:pStyle w:val="Normal"/>
        <w:ind w:hanging="640"/>
        <w:rPr>
          <w:rFonts w:eastAsia="Times New Roman"/>
        </w:rPr>
      </w:pPr>
      <w:r>
        <w:rPr>
          <w:rFonts w:eastAsia="Times New Roman"/>
        </w:rPr>
        <w:t>[17]</w:t>
        <w:tab/>
        <w:t xml:space="preserve">Mónica Castro, “Metodología RAD o DRA. El Desarrollo Rápido de Aplicaciones,” </w:t>
      </w:r>
      <w:r>
        <w:rPr>
          <w:rFonts w:eastAsia="Times New Roman"/>
          <w:i/>
          <w:iCs/>
        </w:rPr>
        <w:t>Incentro</w:t>
      </w:r>
      <w:r>
        <w:rPr>
          <w:rFonts w:eastAsia="Times New Roman"/>
        </w:rPr>
        <w:t>, 2019. Accessed: Sep. 28, 2023. [Online]. Available: https://www.incentro.com/es-ES/blog/metodologia-rad-desarrollo-rapido-aplicaciones</w:t>
      </w:r>
    </w:p>
    <w:p>
      <w:pPr>
        <w:pStyle w:val="Normal"/>
        <w:rPr>
          <w:lang w:val="en-US"/>
        </w:rPr>
      </w:pPr>
      <w:r>
        <w:rPr>
          <w:rFonts w:eastAsia="Times New Roman"/>
        </w:rPr>
        <w:t> </w:t>
      </w:r>
    </w:p>
    <w:p>
      <w:pPr>
        <w:pStyle w:val="Normal"/>
        <w:rPr>
          <w:lang w:val="en-US"/>
        </w:rPr>
      </w:pPr>
      <w:r>
        <w:rPr>
          <w:lang w:val="en-US"/>
        </w:rPr>
      </w:r>
    </w:p>
    <w:p>
      <w:pPr>
        <w:pStyle w:val="Normal"/>
        <w:rPr>
          <w:lang w:val="en-US"/>
        </w:rPr>
      </w:pPr>
      <w:r>
        <w:rPr>
          <w:lang w:val="en-US"/>
        </w:rPr>
      </w:r>
    </w:p>
    <w:p>
      <w:pPr>
        <w:pStyle w:val="Normal"/>
        <w:ind w:hanging="640"/>
        <w:rPr>
          <w:rFonts w:eastAsia="Times New Roman"/>
          <w:lang w:val="en-US"/>
        </w:rPr>
      </w:pPr>
      <w:r>
        <w:rPr>
          <w:rFonts w:eastAsia="Times New Roman"/>
          <w:lang w:val="en-US"/>
        </w:rPr>
      </w:r>
    </w:p>
    <w:sectPr>
      <w:type w:val="continuous"/>
      <w:pgSz w:w="12240" w:h="15840"/>
      <w:pgMar w:left="1134" w:right="1134" w:gutter="0" w:header="0" w:top="1134" w:footer="0" w:bottom="1134"/>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Segoe UI">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Times New Roman">
    <w:charset w:val="00"/>
    <w:family w:val="roman"/>
    <w:pitch w:val="variable"/>
  </w:font>
  <w:font w:name="WordVisiCarriageReturn MSFontSe">
    <w:charset w:val="00"/>
    <w:family w:val="roman"/>
    <w:pitch w:val="variable"/>
  </w:font>
  <w:font w:name="Times New Roman">
    <w:charset w:val="01"/>
    <w:family w:val="roman"/>
    <w:pitch w:val="default"/>
  </w:font>
  <w:font w:name="Courier New">
    <w:charset w:val="01"/>
    <w:family w:val="modern"/>
    <w:pitch w:val="fixed"/>
  </w:font>
  <w:font w:name="Wingdings">
    <w:charset w:val="02"/>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1379126904"/>
    </w:sdtPr>
    <w:sdtContent>
      <w:p>
        <w:pPr>
          <w:pStyle w:val="Header"/>
          <w:rPr/>
        </w:pPr>
        <w:r>
          <w:rPr>
            <w:sz w:val="20"/>
            <w:szCs w:val="20"/>
          </w:rPr>
          <w:t xml:space="preserve">Una herramienta prototipo para identificar especies de plantas mediante técnicas computacionales de deep learning </w:t>
        </w:r>
        <w:r>
          <w:rPr/>
          <w:tab/>
        </w:r>
        <w:r>
          <w:rPr>
            <w:sz w:val="20"/>
            <w:szCs w:val="20"/>
          </w:rPr>
          <w:fldChar w:fldCharType="begin"/>
        </w:r>
        <w:r>
          <w:rPr>
            <w:sz w:val="20"/>
            <w:szCs w:val="20"/>
          </w:rPr>
          <w:instrText xml:space="preserve"> PAGE </w:instrText>
        </w:r>
        <w:r>
          <w:rPr>
            <w:sz w:val="20"/>
            <w:szCs w:val="20"/>
          </w:rPr>
          <w:fldChar w:fldCharType="separate"/>
        </w:r>
        <w:r>
          <w:rPr>
            <w:sz w:val="20"/>
            <w:szCs w:val="20"/>
          </w:rPr>
          <w:t>54</w:t>
        </w:r>
        <w:r>
          <w:rPr>
            <w:sz w:val="20"/>
            <w:szCs w:val="20"/>
          </w:rPr>
          <w:fldChar w:fldCharType="end"/>
        </w:r>
        <w:r>
          <w:rPr>
            <w:sz w:val="20"/>
            <w:szCs w:val="20"/>
          </w:rPr>
          <w:t xml:space="preserve"> </w:t>
        </w:r>
        <w:r>
          <w:rPr>
            <w:sz w:val="20"/>
            <w:szCs w:val="20"/>
          </w:rPr>
          <mc:AlternateContent>
            <mc:Choice Requires="wps">
              <w:drawing>
                <wp:inline distT="0" distB="0" distL="0" distR="0" wp14:anchorId="22888C06">
                  <wp:extent cx="5612130" cy="9525"/>
                  <wp:effectExtent l="0" t="0" r="0" b="0"/>
                  <wp:docPr id="7" name="Rectángulo 8"/>
                  <a:graphic xmlns:a="http://schemas.openxmlformats.org/drawingml/2006/main">
                    <a:graphicData uri="http://schemas.microsoft.com/office/word/2010/wordprocessingShape">
                      <wps:wsp>
                        <wps:cNvSpPr/>
                        <wps:spPr>
                          <a:xfrm>
                            <a:off x="0" y="0"/>
                            <a:ext cx="5612040" cy="9360"/>
                          </a:xfrm>
                          <a:prstGeom prst="rect">
                            <a:avLst/>
                          </a:prstGeom>
                          <a:solidFill>
                            <a:srgbClr val="ed7d31"/>
                          </a:solidFill>
                          <a:ln w="0">
                            <a:noFill/>
                          </a:ln>
                        </wps:spPr>
                        <wps:style>
                          <a:lnRef idx="0"/>
                          <a:fillRef idx="0"/>
                          <a:effectRef idx="0"/>
                          <a:fontRef idx="minor"/>
                        </wps:style>
                        <wps:bodyPr/>
                      </wps:wsp>
                    </a:graphicData>
                  </a:graphic>
                </wp:inline>
              </w:drawing>
            </mc:Choice>
            <mc:Fallback>
              <w:pict>
                <v:rect id="shape_0" ID="Rectángulo 8" path="m0,0l-2147483645,0l-2147483645,-2147483646l0,-2147483646xe" fillcolor="#ed7d31" stroked="f" o:allowincell="f" style="position:absolute;margin-left:0pt;margin-top:-0.8pt;width:441.85pt;height:0.7pt;mso-wrap-style:none;v-text-anchor:middle;mso-position-vertical:top" wp14:anchorId="22888C06">
                  <v:fill o:detectmouseclick="t" type="solid" color2="#1282ce"/>
                  <v:stroke color="#3465a4" joinstyle="round" endcap="flat"/>
                  <w10:wrap type="square"/>
                </v:rect>
              </w:pict>
            </mc:Fallback>
          </mc:AlternateContent>
        </w:r>
      </w:p>
    </w:sdtContent>
  </w:sdt>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3"/>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5">
    <w:lvl w:ilvl="0">
      <w:start w:val="4"/>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
    <w:lvl w:ilvl="0">
      <w:start w:val="2"/>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
    <w:lvl w:ilvl="0">
      <w:start w:val="3"/>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
    <w:lvl w:ilvl="0">
      <w:start w:val="4"/>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3">
    <w:lvl w:ilvl="0">
      <w:start w:val="5"/>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4">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5">
    <w:lvl w:ilvl="0">
      <w:start w:val="2"/>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6">
    <w:lvl w:ilvl="0">
      <w:start w:val="3"/>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7">
    <w:lvl w:ilvl="0">
      <w:start w:val="4"/>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8">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9">
    <w:lvl w:ilvl="0">
      <w:start w:val="2"/>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0">
    <w:lvl w:ilvl="0">
      <w:start w:val="3"/>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1">
    <w:lvl w:ilvl="0">
      <w:start w:val="4"/>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4">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4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7">
    <w:lvl w:ilvl="0">
      <w:start w:val="1"/>
      <w:numFmt w:val="upperRoman"/>
      <w:lvlText w:val="%1."/>
      <w:lvlJc w:val="left"/>
      <w:pPr>
        <w:tabs>
          <w:tab w:val="num" w:pos="720"/>
        </w:tabs>
        <w:ind w:left="720" w:hanging="360"/>
      </w:pPr>
      <w:rPr/>
    </w:lvl>
    <w:lvl w:ilvl="1">
      <w:start w:val="1"/>
      <w:numFmt w:val="upperLetter"/>
      <w:lvlText w:val="%2."/>
      <w:lvlJc w:val="left"/>
      <w:pPr>
        <w:tabs>
          <w:tab w:val="num" w:pos="1080"/>
        </w:tabs>
        <w:ind w:left="1080" w:hanging="360"/>
      </w:pPr>
      <w:rPr/>
    </w:lvl>
    <w:lvl w:ilvl="2">
      <w:start w:val="1"/>
      <w:numFmt w:val="lowerRoman"/>
      <w:lvlText w:val="%3."/>
      <w:lvlJc w:val="left"/>
      <w:pPr>
        <w:tabs>
          <w:tab w:val="num" w:pos="1440"/>
        </w:tabs>
        <w:ind w:left="1440" w:hanging="360"/>
      </w:pPr>
      <w:rPr/>
    </w:lvl>
    <w:lvl w:ilvl="3">
      <w:start w:val="1"/>
      <w:numFmt w:val="lowerLetter"/>
      <w:lvlText w:val="%4)"/>
      <w:lvlJc w:val="left"/>
      <w:pPr>
        <w:tabs>
          <w:tab w:val="num" w:pos="1800"/>
        </w:tabs>
        <w:ind w:left="1800" w:hanging="360"/>
      </w:pPr>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8">
    <w:lvl w:ilvl="0">
      <w:start w:val="1"/>
      <w:numFmt w:val="upperLetter"/>
      <w:lvlText w:val="%1."/>
      <w:lvlJc w:val="left"/>
      <w:pPr>
        <w:tabs>
          <w:tab w:val="num" w:pos="720"/>
        </w:tabs>
        <w:ind w:left="720" w:hanging="360"/>
      </w:pPr>
      <w:rPr>
        <w:rFonts w:ascii="Times New Roman" w:hAnsi="Times New Roman"/>
      </w:rPr>
    </w:lvl>
    <w:lvl w:ilvl="1">
      <w:start w:val="1"/>
      <w:numFmt w:val="upperRoman"/>
      <w:lvlText w:val="%2."/>
      <w:lvlJc w:val="left"/>
      <w:pPr>
        <w:tabs>
          <w:tab w:val="num" w:pos="1080"/>
        </w:tabs>
        <w:ind w:left="1080" w:hanging="360"/>
      </w:pPr>
      <w:rPr/>
    </w:lvl>
    <w:lvl w:ilvl="2">
      <w:start w:val="1"/>
      <w:numFmt w:val="lowerLetter"/>
      <w:lvlText w:val="%3."/>
      <w:lvlJc w:val="left"/>
      <w:pPr>
        <w:tabs>
          <w:tab w:val="num" w:pos="1440"/>
        </w:tabs>
        <w:ind w:left="1440" w:hanging="360"/>
      </w:pPr>
      <w:rPr/>
    </w:lvl>
    <w:lvl w:ilvl="3">
      <w:start w:val="1"/>
      <w:numFmt w:val="lowerRoman"/>
      <w:lvlText w:val="%4."/>
      <w:lvlJc w:val="left"/>
      <w:pPr>
        <w:tabs>
          <w:tab w:val="num" w:pos="1800"/>
        </w:tabs>
        <w:ind w:left="1800" w:hanging="360"/>
      </w:pPr>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3288"/>
        </w:tabs>
        <w:ind w:left="3288" w:hanging="360"/>
      </w:pPr>
      <w:rPr>
        <w:rFonts w:ascii="Symbol" w:hAnsi="Symbol" w:cs="Symbol" w:hint="default"/>
      </w:rPr>
    </w:lvl>
    <w:lvl w:ilvl="6">
      <w:start w:val="1"/>
      <w:numFmt w:val="bullet"/>
      <w:lvlText w:val=""/>
      <w:lvlJc w:val="left"/>
      <w:pPr>
        <w:tabs>
          <w:tab w:val="num" w:pos="3648"/>
        </w:tabs>
        <w:ind w:left="3648" w:hanging="360"/>
      </w:pPr>
      <w:rPr>
        <w:rFonts w:ascii="Symbol" w:hAnsi="Symbol" w:cs="Symbol" w:hint="default"/>
      </w:rPr>
    </w:lvl>
    <w:lvl w:ilvl="7">
      <w:start w:val="1"/>
      <w:numFmt w:val="bullet"/>
      <w:lvlText w:val=""/>
      <w:lvlJc w:val="left"/>
      <w:pPr>
        <w:tabs>
          <w:tab w:val="num" w:pos="4008"/>
        </w:tabs>
        <w:ind w:left="4008" w:hanging="360"/>
      </w:pPr>
      <w:rPr>
        <w:rFonts w:ascii="Symbol" w:hAnsi="Symbol" w:cs="Symbol" w:hint="default"/>
      </w:rPr>
    </w:lvl>
    <w:lvl w:ilvl="8">
      <w:start w:val="1"/>
      <w:numFmt w:val="bullet"/>
      <w:lvlText w:val=""/>
      <w:lvlJc w:val="left"/>
      <w:pPr>
        <w:tabs>
          <w:tab w:val="num" w:pos="4368"/>
        </w:tabs>
        <w:ind w:left="4368" w:hanging="360"/>
      </w:pPr>
      <w:rPr>
        <w:rFonts w:ascii="Symbol" w:hAnsi="Symbol" w:cs="Symbol" w:hint="default"/>
      </w:rPr>
    </w:lvl>
  </w:abstractNum>
  <w:abstractNum w:abstractNumId="49">
    <w:lvl w:ilvl="0">
      <w:start w:val="1"/>
      <w:numFmt w:val="upperLetter"/>
      <w:lvlText w:val="%1."/>
      <w:lvlJc w:val="left"/>
      <w:pPr>
        <w:tabs>
          <w:tab w:val="num" w:pos="720"/>
        </w:tabs>
        <w:ind w:left="720" w:hanging="360"/>
      </w:pPr>
      <w:rPr>
        <w:i/>
        <w:i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w="http://schemas.openxmlformats.org/wordprocessingml/2006/main">
  <w:zoom w:percent="100"/>
  <w:defaultTabStop w:val="708"/>
  <w:autoHyphenation w:val="true"/>
  <w:hyphenationZone w:val="425"/>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s-CO"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CO"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32a5"/>
    <w:pPr>
      <w:widowControl/>
      <w:suppressAutoHyphens w:val="true"/>
      <w:bidi w:val="0"/>
      <w:spacing w:lineRule="auto" w:line="360" w:before="0" w:after="0"/>
      <w:jc w:val="both"/>
    </w:pPr>
    <w:rPr>
      <w:rFonts w:ascii="Times New Roman" w:hAnsi="Times New Roman" w:eastAsia="Calibri" w:cs="" w:cstheme="minorBidi" w:eastAsiaTheme="minorHAnsi"/>
      <w:color w:val="auto"/>
      <w:kern w:val="0"/>
      <w:sz w:val="24"/>
      <w:szCs w:val="22"/>
      <w:lang w:val="es-CO" w:eastAsia="en-US" w:bidi="ar-SA"/>
    </w:rPr>
  </w:style>
  <w:style w:type="paragraph" w:styleId="Heading1">
    <w:name w:val="Heading 1"/>
    <w:basedOn w:val="Normal"/>
    <w:next w:val="Normal"/>
    <w:link w:val="Ttulo1Car"/>
    <w:uiPriority w:val="9"/>
    <w:qFormat/>
    <w:rsid w:val="008534dc"/>
    <w:pPr>
      <w:keepNext w:val="true"/>
      <w:keepLines/>
      <w:jc w:val="center"/>
      <w:outlineLvl w:val="0"/>
    </w:pPr>
    <w:rPr>
      <w:rFonts w:eastAsia="" w:cs="" w:cstheme="majorBidi" w:eastAsiaTheme="majorEastAsia"/>
      <w:caps/>
      <w:szCs w:val="32"/>
    </w:rPr>
  </w:style>
  <w:style w:type="paragraph" w:styleId="Heading2">
    <w:name w:val="Heading 2"/>
    <w:basedOn w:val="Normal"/>
    <w:next w:val="Normal"/>
    <w:link w:val="Ttulo2Car"/>
    <w:uiPriority w:val="9"/>
    <w:unhideWhenUsed/>
    <w:qFormat/>
    <w:rsid w:val="00df4feb"/>
    <w:pPr>
      <w:keepNext w:val="true"/>
      <w:keepLines/>
      <w:jc w:val="left"/>
      <w:outlineLvl w:val="1"/>
    </w:pPr>
    <w:rPr>
      <w:rFonts w:eastAsia="" w:cs="" w:cstheme="majorBidi" w:eastAsiaTheme="majorEastAsia"/>
      <w:i/>
      <w:szCs w:val="26"/>
    </w:rPr>
  </w:style>
  <w:style w:type="paragraph" w:styleId="Heading3">
    <w:name w:val="Heading 3"/>
    <w:basedOn w:val="Normal"/>
    <w:next w:val="Normal"/>
    <w:link w:val="Ttulo3Car"/>
    <w:uiPriority w:val="9"/>
    <w:unhideWhenUsed/>
    <w:qFormat/>
    <w:rsid w:val="00ee37a5"/>
    <w:pPr>
      <w:keepNext w:val="true"/>
      <w:keepLines/>
      <w:ind w:firstLine="709" w:left="284"/>
      <w:jc w:val="left"/>
      <w:outlineLvl w:val="2"/>
    </w:pPr>
    <w:rPr>
      <w:rFonts w:eastAsia="" w:cs="" w:cstheme="majorBidi" w:eastAsiaTheme="majorEastAsia"/>
      <w:i/>
      <w:szCs w:val="24"/>
    </w:rPr>
  </w:style>
  <w:style w:type="paragraph" w:styleId="Heading4">
    <w:name w:val="Heading 4"/>
    <w:basedOn w:val="Normal"/>
    <w:next w:val="Normal"/>
    <w:link w:val="Ttulo4Car"/>
    <w:uiPriority w:val="9"/>
    <w:unhideWhenUsed/>
    <w:qFormat/>
    <w:rsid w:val="0015168d"/>
    <w:pPr>
      <w:keepNext w:val="true"/>
      <w:keepLines/>
      <w:ind w:left="567"/>
      <w:jc w:val="left"/>
      <w:outlineLvl w:val="3"/>
    </w:pPr>
    <w:rPr>
      <w:rFonts w:eastAsia="" w:cs="" w:cstheme="majorBidi" w:eastAsiaTheme="majorEastAsia"/>
      <w:i/>
      <w:iCs/>
    </w:rPr>
  </w:style>
  <w:style w:type="paragraph" w:styleId="Heading5">
    <w:name w:val="Heading 5"/>
    <w:basedOn w:val="Normal"/>
    <w:next w:val="Normal"/>
    <w:link w:val="Ttulo5Car"/>
    <w:uiPriority w:val="9"/>
    <w:semiHidden/>
    <w:unhideWhenUsed/>
    <w:qFormat/>
    <w:rsid w:val="00077d9a"/>
    <w:pPr>
      <w:keepNext w:val="true"/>
      <w:keepLines/>
      <w:spacing w:lineRule="auto" w:line="240" w:before="40" w:after="0"/>
      <w:jc w:val="left"/>
      <w:outlineLvl w:val="4"/>
    </w:pPr>
    <w:rPr>
      <w:rFonts w:eastAsia="" w:cs="" w:cstheme="majorBidi" w:eastAsiaTheme="majorEastAsia"/>
      <w:b/>
    </w:rPr>
  </w:style>
  <w:style w:type="character" w:styleId="DefaultParagraphFont" w:default="1">
    <w:name w:val="Default Paragraph Font"/>
    <w:uiPriority w:val="1"/>
    <w:semiHidden/>
    <w:unhideWhenUsed/>
    <w:qFormat/>
    <w:rPr/>
  </w:style>
  <w:style w:type="character" w:styleId="PlaceholderText">
    <w:name w:val="Placeholder Text"/>
    <w:basedOn w:val="DefaultParagraphFont"/>
    <w:uiPriority w:val="99"/>
    <w:semiHidden/>
    <w:qFormat/>
    <w:rsid w:val="000511ab"/>
    <w:rPr>
      <w:color w:val="808080"/>
    </w:rPr>
  </w:style>
  <w:style w:type="character" w:styleId="Estilo1" w:customStyle="1">
    <w:name w:val="Estilo1"/>
    <w:basedOn w:val="DefaultParagraphFont"/>
    <w:uiPriority w:val="1"/>
    <w:qFormat/>
    <w:rsid w:val="000511ab"/>
    <w:rPr>
      <w:rFonts w:ascii="Times New Roman" w:hAnsi="Times New Roman"/>
      <w:sz w:val="24"/>
    </w:rPr>
  </w:style>
  <w:style w:type="character" w:styleId="Estilo2" w:customStyle="1">
    <w:name w:val="Estilo2"/>
    <w:basedOn w:val="DefaultParagraphFont"/>
    <w:uiPriority w:val="1"/>
    <w:qFormat/>
    <w:rsid w:val="000511ab"/>
    <w:rPr>
      <w:rFonts w:ascii="Times New Roman" w:hAnsi="Times New Roman"/>
      <w:sz w:val="24"/>
    </w:rPr>
  </w:style>
  <w:style w:type="character" w:styleId="Estilo3" w:customStyle="1">
    <w:name w:val="Estilo3"/>
    <w:basedOn w:val="DefaultParagraphFont"/>
    <w:uiPriority w:val="1"/>
    <w:qFormat/>
    <w:rsid w:val="00453721"/>
    <w:rPr>
      <w:rFonts w:ascii="Times New Roman" w:hAnsi="Times New Roman"/>
      <w:sz w:val="24"/>
    </w:rPr>
  </w:style>
  <w:style w:type="character" w:styleId="Estilo4" w:customStyle="1">
    <w:name w:val="Estilo4"/>
    <w:basedOn w:val="DefaultParagraphFont"/>
    <w:uiPriority w:val="1"/>
    <w:qFormat/>
    <w:rsid w:val="00453721"/>
    <w:rPr>
      <w:rFonts w:ascii="Times New Roman" w:hAnsi="Times New Roman"/>
      <w:sz w:val="24"/>
    </w:rPr>
  </w:style>
  <w:style w:type="character" w:styleId="Estilo5" w:customStyle="1">
    <w:name w:val="Estilo5"/>
    <w:basedOn w:val="DefaultParagraphFont"/>
    <w:uiPriority w:val="1"/>
    <w:qFormat/>
    <w:rsid w:val="00453721"/>
    <w:rPr>
      <w:rFonts w:ascii="Times New Roman" w:hAnsi="Times New Roman"/>
      <w:sz w:val="24"/>
    </w:rPr>
  </w:style>
  <w:style w:type="character" w:styleId="Estilo6" w:customStyle="1">
    <w:name w:val="Estilo6"/>
    <w:basedOn w:val="DefaultParagraphFont"/>
    <w:uiPriority w:val="1"/>
    <w:qFormat/>
    <w:rsid w:val="00573c21"/>
    <w:rPr>
      <w:rFonts w:ascii="Times New Roman" w:hAnsi="Times New Roman"/>
      <w:sz w:val="24"/>
    </w:rPr>
  </w:style>
  <w:style w:type="character" w:styleId="Estilo7" w:customStyle="1">
    <w:name w:val="Estilo7"/>
    <w:basedOn w:val="DefaultParagraphFont"/>
    <w:uiPriority w:val="1"/>
    <w:qFormat/>
    <w:rsid w:val="00573c21"/>
    <w:rPr>
      <w:rFonts w:ascii="Times New Roman" w:hAnsi="Times New Roman"/>
      <w:sz w:val="24"/>
    </w:rPr>
  </w:style>
  <w:style w:type="character" w:styleId="Estilo9" w:customStyle="1">
    <w:name w:val="Estilo9"/>
    <w:basedOn w:val="DefaultParagraphFont"/>
    <w:uiPriority w:val="1"/>
    <w:qFormat/>
    <w:rsid w:val="007676dc"/>
    <w:rPr>
      <w:rFonts w:ascii="Times New Roman" w:hAnsi="Times New Roman"/>
      <w:sz w:val="20"/>
    </w:rPr>
  </w:style>
  <w:style w:type="character" w:styleId="Estilo8" w:customStyle="1">
    <w:name w:val="Estilo8"/>
    <w:basedOn w:val="DefaultParagraphFont"/>
    <w:uiPriority w:val="1"/>
    <w:qFormat/>
    <w:rsid w:val="007676dc"/>
    <w:rPr>
      <w:rFonts w:ascii="Times New Roman" w:hAnsi="Times New Roman"/>
      <w:sz w:val="24"/>
    </w:rPr>
  </w:style>
  <w:style w:type="character" w:styleId="EncabezadoCar" w:customStyle="1">
    <w:name w:val="Encabezado Car"/>
    <w:basedOn w:val="DefaultParagraphFont"/>
    <w:link w:val="Header"/>
    <w:uiPriority w:val="99"/>
    <w:qFormat/>
    <w:rsid w:val="006b13ca"/>
    <w:rPr/>
  </w:style>
  <w:style w:type="character" w:styleId="PiedepginaCar" w:customStyle="1">
    <w:name w:val="Pie de página Car"/>
    <w:basedOn w:val="DefaultParagraphFont"/>
    <w:link w:val="Footer"/>
    <w:uiPriority w:val="99"/>
    <w:qFormat/>
    <w:rsid w:val="006b13ca"/>
    <w:rPr/>
  </w:style>
  <w:style w:type="character" w:styleId="Annotationreference">
    <w:name w:val="annotation reference"/>
    <w:basedOn w:val="DefaultParagraphFont"/>
    <w:uiPriority w:val="99"/>
    <w:semiHidden/>
    <w:unhideWhenUsed/>
    <w:qFormat/>
    <w:rsid w:val="006b13ca"/>
    <w:rPr>
      <w:sz w:val="16"/>
      <w:szCs w:val="16"/>
    </w:rPr>
  </w:style>
  <w:style w:type="character" w:styleId="TextocomentarioCar" w:customStyle="1">
    <w:name w:val="Texto comentario Car"/>
    <w:basedOn w:val="DefaultParagraphFont"/>
    <w:link w:val="Annotationtext"/>
    <w:uiPriority w:val="99"/>
    <w:qFormat/>
    <w:rsid w:val="006b13ca"/>
    <w:rPr>
      <w:rFonts w:ascii="Times New Roman" w:hAnsi="Times New Roman"/>
      <w:sz w:val="20"/>
      <w:szCs w:val="20"/>
    </w:rPr>
  </w:style>
  <w:style w:type="character" w:styleId="TextodegloboCar" w:customStyle="1">
    <w:name w:val="Texto de globo Car"/>
    <w:basedOn w:val="DefaultParagraphFont"/>
    <w:link w:val="BalloonText"/>
    <w:uiPriority w:val="99"/>
    <w:semiHidden/>
    <w:qFormat/>
    <w:rsid w:val="006b13ca"/>
    <w:rPr>
      <w:rFonts w:ascii="Segoe UI" w:hAnsi="Segoe UI" w:cs="Segoe UI"/>
      <w:sz w:val="18"/>
      <w:szCs w:val="18"/>
    </w:rPr>
  </w:style>
  <w:style w:type="character" w:styleId="Ttulo1Car" w:customStyle="1">
    <w:name w:val="Título 1 Car"/>
    <w:basedOn w:val="DefaultParagraphFont"/>
    <w:link w:val="Heading1"/>
    <w:uiPriority w:val="9"/>
    <w:qFormat/>
    <w:rsid w:val="008534dc"/>
    <w:rPr>
      <w:rFonts w:ascii="Times New Roman" w:hAnsi="Times New Roman" w:eastAsia="" w:cs="" w:cstheme="majorBidi" w:eastAsiaTheme="majorEastAsia"/>
      <w:caps/>
      <w:sz w:val="24"/>
      <w:szCs w:val="32"/>
    </w:rPr>
  </w:style>
  <w:style w:type="character" w:styleId="Ttulo2Car" w:customStyle="1">
    <w:name w:val="Título 2 Car"/>
    <w:basedOn w:val="DefaultParagraphFont"/>
    <w:link w:val="Heading2"/>
    <w:uiPriority w:val="9"/>
    <w:qFormat/>
    <w:rsid w:val="00e4528a"/>
    <w:rPr>
      <w:rFonts w:ascii="Times New Roman" w:hAnsi="Times New Roman" w:eastAsia="" w:cs="" w:cstheme="majorBidi" w:eastAsiaTheme="majorEastAsia"/>
      <w:i/>
      <w:sz w:val="24"/>
      <w:szCs w:val="26"/>
    </w:rPr>
  </w:style>
  <w:style w:type="character" w:styleId="Ttulo3Car" w:customStyle="1">
    <w:name w:val="Título 3 Car"/>
    <w:basedOn w:val="DefaultParagraphFont"/>
    <w:link w:val="Heading3"/>
    <w:uiPriority w:val="9"/>
    <w:qFormat/>
    <w:rsid w:val="00e73a98"/>
    <w:rPr>
      <w:rFonts w:ascii="Times New Roman" w:hAnsi="Times New Roman" w:eastAsia="" w:cs="" w:cstheme="majorBidi" w:eastAsiaTheme="majorEastAsia"/>
      <w:i/>
      <w:sz w:val="24"/>
      <w:szCs w:val="24"/>
    </w:rPr>
  </w:style>
  <w:style w:type="character" w:styleId="Ttulo4Car" w:customStyle="1">
    <w:name w:val="Título 4 Car"/>
    <w:basedOn w:val="DefaultParagraphFont"/>
    <w:link w:val="Heading4"/>
    <w:uiPriority w:val="9"/>
    <w:qFormat/>
    <w:rsid w:val="00e73a98"/>
    <w:rPr>
      <w:rFonts w:ascii="Times New Roman" w:hAnsi="Times New Roman" w:eastAsia="" w:cs="" w:cstheme="majorBidi" w:eastAsiaTheme="majorEastAsia"/>
      <w:i/>
      <w:iCs/>
      <w:sz w:val="24"/>
    </w:rPr>
  </w:style>
  <w:style w:type="character" w:styleId="Hipervnculo1" w:customStyle="1">
    <w:name w:val="Hipervínculo1"/>
    <w:basedOn w:val="DefaultParagraphFont"/>
    <w:uiPriority w:val="99"/>
    <w:unhideWhenUsed/>
    <w:qFormat/>
    <w:rsid w:val="00ef2223"/>
    <w:rPr>
      <w:color w:themeColor="hyperlink" w:val="0563C1"/>
      <w:u w:val="single"/>
    </w:rPr>
  </w:style>
  <w:style w:type="character" w:styleId="AsuntodelcomentarioCar" w:customStyle="1">
    <w:name w:val="Asunto del comentario Car"/>
    <w:basedOn w:val="TextocomentarioCar"/>
    <w:link w:val="Annotationsubject"/>
    <w:uiPriority w:val="99"/>
    <w:semiHidden/>
    <w:qFormat/>
    <w:rsid w:val="00257918"/>
    <w:rPr>
      <w:rFonts w:ascii="Times New Roman" w:hAnsi="Times New Roman"/>
      <w:b/>
      <w:bCs/>
      <w:sz w:val="20"/>
      <w:szCs w:val="20"/>
    </w:rPr>
  </w:style>
  <w:style w:type="character" w:styleId="Ttulo5Car" w:customStyle="1">
    <w:name w:val="Título 5 Car"/>
    <w:basedOn w:val="DefaultParagraphFont"/>
    <w:link w:val="Heading5"/>
    <w:uiPriority w:val="9"/>
    <w:semiHidden/>
    <w:qFormat/>
    <w:rsid w:val="00077d9a"/>
    <w:rPr>
      <w:rFonts w:ascii="Times New Roman" w:hAnsi="Times New Roman" w:eastAsia="" w:cs="" w:cstheme="majorBidi" w:eastAsiaTheme="majorEastAsia"/>
      <w:b/>
      <w:sz w:val="24"/>
    </w:rPr>
  </w:style>
  <w:style w:type="character" w:styleId="Estilo10" w:customStyle="1">
    <w:name w:val="Estilo10"/>
    <w:basedOn w:val="DefaultParagraphFont"/>
    <w:uiPriority w:val="1"/>
    <w:qFormat/>
    <w:rsid w:val="00a22712"/>
    <w:rPr>
      <w:rFonts w:ascii="Times New Roman" w:hAnsi="Times New Roman"/>
      <w:sz w:val="20"/>
    </w:rPr>
  </w:style>
  <w:style w:type="character" w:styleId="TextonotapieCar" w:customStyle="1">
    <w:name w:val="Texto nota pie Car"/>
    <w:basedOn w:val="DefaultParagraphFont"/>
    <w:link w:val="FootnoteText"/>
    <w:uiPriority w:val="99"/>
    <w:semiHidden/>
    <w:qFormat/>
    <w:rsid w:val="00f6778f"/>
    <w:rPr>
      <w:rFonts w:ascii="Times New Roman" w:hAnsi="Times New Roman"/>
      <w:sz w:val="20"/>
      <w:szCs w:val="20"/>
    </w:rPr>
  </w:style>
  <w:style w:type="character" w:styleId="Caracteresdenotaalpie" w:customStyle="1">
    <w:name w:val="Caracteres de nota al pie"/>
    <w:basedOn w:val="DefaultParagraphFont"/>
    <w:uiPriority w:val="99"/>
    <w:semiHidden/>
    <w:unhideWhenUsed/>
    <w:qFormat/>
    <w:rsid w:val="00f6778f"/>
    <w:rPr>
      <w:vertAlign w:val="superscript"/>
    </w:rPr>
  </w:style>
  <w:style w:type="character" w:styleId="FootnoteCharacters" w:customStyle="1">
    <w:name w:val="Footnote Characters"/>
    <w:qFormat/>
    <w:rPr>
      <w:vertAlign w:val="superscript"/>
    </w:rPr>
  </w:style>
  <w:style w:type="character" w:styleId="FootnoteReference">
    <w:name w:val="Footnote Reference"/>
    <w:rPr>
      <w:vertAlign w:val="superscript"/>
    </w:rPr>
  </w:style>
  <w:style w:type="character" w:styleId="Caracteresdenotafinal" w:customStyle="1">
    <w:name w:val="Caracteres de nota final"/>
    <w:basedOn w:val="DefaultParagraphFont"/>
    <w:uiPriority w:val="99"/>
    <w:semiHidden/>
    <w:unhideWhenUsed/>
    <w:qFormat/>
    <w:rsid w:val="00627dd6"/>
    <w:rPr>
      <w:vertAlign w:val="superscript"/>
    </w:rPr>
  </w:style>
  <w:style w:type="character" w:styleId="EndnoteCharacters" w:customStyle="1">
    <w:name w:val="Endnote Characters"/>
    <w:qFormat/>
    <w:rPr>
      <w:vertAlign w:val="superscript"/>
    </w:rPr>
  </w:style>
  <w:style w:type="character" w:styleId="EndnoteReference">
    <w:name w:val="Endnote Reference"/>
    <w:rPr>
      <w:vertAlign w:val="superscript"/>
    </w:rPr>
  </w:style>
  <w:style w:type="character" w:styleId="Cita40Car" w:customStyle="1">
    <w:name w:val="Cita+40 Car"/>
    <w:basedOn w:val="DefaultParagraphFont"/>
    <w:link w:val="Cita40"/>
    <w:qFormat/>
    <w:rsid w:val="00bb1f53"/>
    <w:rPr>
      <w:rFonts w:ascii="Times New Roman" w:hAnsi="Times New Roman" w:cs="Times New Roman"/>
      <w:sz w:val="24"/>
      <w:szCs w:val="24"/>
    </w:rPr>
  </w:style>
  <w:style w:type="character" w:styleId="UnresolvedMention">
    <w:name w:val="Unresolved Mention"/>
    <w:basedOn w:val="DefaultParagraphFont"/>
    <w:uiPriority w:val="99"/>
    <w:semiHidden/>
    <w:unhideWhenUsed/>
    <w:qFormat/>
    <w:rsid w:val="00b02a74"/>
    <w:rPr>
      <w:color w:val="605E5C"/>
      <w:shd w:fill="E1DFDD" w:val="clear"/>
    </w:rPr>
  </w:style>
  <w:style w:type="character" w:styleId="PrrIEEECar" w:customStyle="1">
    <w:name w:val="Párr.IEEE Car"/>
    <w:basedOn w:val="DefaultParagraphFont"/>
    <w:link w:val="PrrIEEE"/>
    <w:qFormat/>
    <w:rsid w:val="00cd6e3a"/>
    <w:rPr>
      <w:rFonts w:ascii="Times New Roman" w:hAnsi="Times New Roman" w:cs="Times New Roman"/>
      <w:sz w:val="24"/>
      <w:szCs w:val="24"/>
    </w:rPr>
  </w:style>
  <w:style w:type="character" w:styleId="PrrAPACar" w:customStyle="1">
    <w:name w:val="Párr.APA Car"/>
    <w:basedOn w:val="DefaultParagraphFont"/>
    <w:link w:val="PrrAPA"/>
    <w:qFormat/>
    <w:rsid w:val="0025436a"/>
    <w:rPr>
      <w:rFonts w:ascii="Times New Roman" w:hAnsi="Times New Roman"/>
      <w:iCs/>
      <w:sz w:val="24"/>
      <w:szCs w:val="18"/>
    </w:rPr>
  </w:style>
  <w:style w:type="character" w:styleId="NormalCar" w:customStyle="1">
    <w:name w:val="normal Car"/>
    <w:basedOn w:val="DefaultParagraphFont"/>
    <w:link w:val="Normal1"/>
    <w:qFormat/>
    <w:rsid w:val="0096617c"/>
    <w:rPr>
      <w:rFonts w:ascii="Times New Roman" w:hAnsi="Times New Roman"/>
      <w:sz w:val="24"/>
    </w:rPr>
  </w:style>
  <w:style w:type="character" w:styleId="TextoindependienteCar" w:customStyle="1">
    <w:name w:val="Texto independiente Car"/>
    <w:basedOn w:val="DefaultParagraphFont"/>
    <w:qFormat/>
    <w:rsid w:val="00196746"/>
    <w:rPr>
      <w:rFonts w:ascii="Liberation Serif" w:hAnsi="Liberation Serif" w:eastAsia="NSimSun" w:cs="Arial"/>
      <w:kern w:val="2"/>
      <w:sz w:val="24"/>
      <w:szCs w:val="24"/>
      <w:lang w:eastAsia="zh-CN" w:bidi="hi-IN"/>
    </w:rPr>
  </w:style>
  <w:style w:type="character" w:styleId="Enlacedelndice" w:customStyle="1">
    <w:name w:val="Enlace del índice"/>
    <w:qFormat/>
    <w:rPr/>
  </w:style>
  <w:style w:type="character" w:styleId="Smbolosdenumeracin" w:customStyle="1">
    <w:name w:val="Símbolos de numeración"/>
    <w:qFormat/>
    <w:rPr/>
  </w:style>
  <w:style w:type="character" w:styleId="Vietas" w:customStyle="1">
    <w:name w:val="Viñetas"/>
    <w:qFormat/>
    <w:rPr>
      <w:rFonts w:ascii="OpenSymbol" w:hAnsi="OpenSymbol" w:eastAsia="OpenSymbol" w:cs="OpenSymbol"/>
    </w:rPr>
  </w:style>
  <w:style w:type="character" w:styleId="Textoennegrita1" w:customStyle="1">
    <w:name w:val="Texto en negrita1"/>
    <w:qFormat/>
    <w:rPr>
      <w:b/>
      <w:bCs/>
    </w:rPr>
  </w:style>
  <w:style w:type="character" w:styleId="IndexLink" w:customStyle="1">
    <w:name w:val="Index Link"/>
    <w:qFormat/>
    <w:rPr/>
  </w:style>
  <w:style w:type="character" w:styleId="NumberingSymbols" w:customStyle="1">
    <w:name w:val="Numbering Symbols"/>
    <w:qFormat/>
    <w:rPr>
      <w:i/>
      <w:iCs/>
    </w:rPr>
  </w:style>
  <w:style w:type="character" w:styleId="Hyperlink">
    <w:name w:val="Hyperlink"/>
    <w:rPr>
      <w:color w:val="000080"/>
      <w:u w:val="single"/>
    </w:rPr>
  </w:style>
  <w:style w:type="paragraph" w:styleId="Heading" w:customStyle="1">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TextoindependienteCar"/>
    <w:rsid w:val="00196746"/>
    <w:pPr>
      <w:spacing w:lineRule="auto" w:line="276" w:before="0" w:after="140"/>
      <w:jc w:val="left"/>
    </w:pPr>
    <w:rPr>
      <w:rFonts w:ascii="Liberation Serif" w:hAnsi="Liberation Serif" w:eastAsia="NSimSun" w:cs="Arial"/>
      <w:kern w:val="2"/>
      <w:szCs w:val="24"/>
      <w:lang w:eastAsia="zh-CN" w:bidi="hi-IN"/>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qFormat/>
    <w:pPr>
      <w:suppressLineNumbers/>
    </w:pPr>
    <w:rPr>
      <w:rFonts w:cs="Arial"/>
    </w:rPr>
  </w:style>
  <w:style w:type="paragraph" w:styleId="Caption1">
    <w:name w:val="caption1"/>
    <w:basedOn w:val="Normal"/>
    <w:qFormat/>
    <w:pPr>
      <w:suppressLineNumbers/>
      <w:spacing w:before="120" w:after="120"/>
    </w:pPr>
    <w:rPr>
      <w:rFonts w:cs="Arial"/>
      <w:i/>
      <w:iCs/>
      <w:szCs w:val="24"/>
    </w:rPr>
  </w:style>
  <w:style w:type="paragraph" w:styleId="Title">
    <w:name w:val="Title"/>
    <w:basedOn w:val="Normal"/>
    <w:next w:val="BodyText"/>
    <w:qFormat/>
    <w:pPr>
      <w:keepNext w:val="true"/>
      <w:spacing w:before="240" w:after="120"/>
    </w:pPr>
    <w:rPr>
      <w:rFonts w:ascii="Liberation Sans" w:hAnsi="Liberation Sans" w:eastAsia="Noto Sans CJK SC" w:cs="FreeSans"/>
      <w:sz w:val="28"/>
      <w:szCs w:val="28"/>
    </w:rPr>
  </w:style>
  <w:style w:type="paragraph" w:styleId="Ndice" w:customStyle="1">
    <w:name w:val="Índice"/>
    <w:basedOn w:val="Normal"/>
    <w:qFormat/>
    <w:pPr>
      <w:suppressLineNumbers/>
    </w:pPr>
    <w:rPr>
      <w:rFonts w:cs="FreeSans"/>
    </w:rPr>
  </w:style>
  <w:style w:type="paragraph" w:styleId="Caption11" w:customStyle="1">
    <w:name w:val="caption11"/>
    <w:basedOn w:val="Normal"/>
    <w:next w:val="Normal"/>
    <w:uiPriority w:val="35"/>
    <w:unhideWhenUsed/>
    <w:qFormat/>
    <w:rsid w:val="000510cb"/>
    <w:pPr>
      <w:spacing w:lineRule="auto" w:line="240" w:before="0" w:after="360"/>
      <w:jc w:val="center"/>
    </w:pPr>
    <w:rPr>
      <w:iCs/>
      <w:szCs w:val="18"/>
    </w:rPr>
  </w:style>
  <w:style w:type="paragraph" w:styleId="Cabeceraypie" w:customStyle="1">
    <w:name w:val="Cabecera y pie"/>
    <w:basedOn w:val="Normal"/>
    <w:qFormat/>
    <w:pPr/>
    <w:rPr/>
  </w:style>
  <w:style w:type="paragraph" w:styleId="HeaderandFooter" w:customStyle="1">
    <w:name w:val="Header and Footer"/>
    <w:basedOn w:val="Normal"/>
    <w:qFormat/>
    <w:pPr/>
    <w:rPr/>
  </w:style>
  <w:style w:type="paragraph" w:styleId="Header">
    <w:name w:val="Header"/>
    <w:basedOn w:val="Normal"/>
    <w:link w:val="EncabezadoCar"/>
    <w:uiPriority w:val="99"/>
    <w:unhideWhenUsed/>
    <w:rsid w:val="006b13ca"/>
    <w:pPr>
      <w:tabs>
        <w:tab w:val="clear" w:pos="708"/>
        <w:tab w:val="center" w:pos="4419" w:leader="none"/>
        <w:tab w:val="right" w:pos="8838" w:leader="none"/>
      </w:tabs>
      <w:spacing w:lineRule="auto" w:line="240"/>
    </w:pPr>
    <w:rPr/>
  </w:style>
  <w:style w:type="paragraph" w:styleId="Footer">
    <w:name w:val="Footer"/>
    <w:basedOn w:val="Normal"/>
    <w:link w:val="PiedepginaCar"/>
    <w:uiPriority w:val="99"/>
    <w:unhideWhenUsed/>
    <w:rsid w:val="006b13ca"/>
    <w:pPr>
      <w:tabs>
        <w:tab w:val="clear" w:pos="708"/>
        <w:tab w:val="center" w:pos="4419" w:leader="none"/>
        <w:tab w:val="right" w:pos="8838" w:leader="none"/>
      </w:tabs>
      <w:spacing w:lineRule="auto" w:line="240"/>
    </w:pPr>
    <w:rPr/>
  </w:style>
  <w:style w:type="paragraph" w:styleId="Annotationtext">
    <w:name w:val="annotation text"/>
    <w:basedOn w:val="Normal"/>
    <w:link w:val="TextocomentarioCar"/>
    <w:uiPriority w:val="99"/>
    <w:unhideWhenUsed/>
    <w:qFormat/>
    <w:rsid w:val="006b13ca"/>
    <w:pPr>
      <w:spacing w:lineRule="auto" w:line="240"/>
    </w:pPr>
    <w:rPr>
      <w:sz w:val="20"/>
      <w:szCs w:val="20"/>
    </w:rPr>
  </w:style>
  <w:style w:type="paragraph" w:styleId="BalloonText">
    <w:name w:val="Balloon Text"/>
    <w:basedOn w:val="Normal"/>
    <w:link w:val="TextodegloboCar"/>
    <w:uiPriority w:val="99"/>
    <w:semiHidden/>
    <w:unhideWhenUsed/>
    <w:qFormat/>
    <w:rsid w:val="006b13ca"/>
    <w:pPr>
      <w:spacing w:lineRule="auto" w:line="240"/>
    </w:pPr>
    <w:rPr>
      <w:rFonts w:ascii="Segoe UI" w:hAnsi="Segoe UI" w:cs="Segoe UI"/>
      <w:sz w:val="18"/>
      <w:szCs w:val="18"/>
    </w:rPr>
  </w:style>
  <w:style w:type="paragraph" w:styleId="Indexheading1" w:customStyle="1">
    <w:name w:val="index heading1"/>
    <w:basedOn w:val="Title"/>
    <w:qFormat/>
    <w:pPr/>
    <w:rPr/>
  </w:style>
  <w:style w:type="paragraph" w:styleId="Indexheading2">
    <w:name w:val="index heading2"/>
    <w:basedOn w:val="Title"/>
    <w:qFormat/>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0510cb"/>
    <w:pPr>
      <w:spacing w:before="0" w:after="240"/>
      <w:outlineLvl w:val="9"/>
    </w:pPr>
    <w:rPr>
      <w:lang w:eastAsia="es-CO"/>
    </w:rPr>
  </w:style>
  <w:style w:type="paragraph" w:styleId="TOC1">
    <w:name w:val="TOC 1"/>
    <w:basedOn w:val="Normal"/>
    <w:next w:val="Normal"/>
    <w:autoRedefine/>
    <w:uiPriority w:val="39"/>
    <w:unhideWhenUsed/>
    <w:rsid w:val="00db4e16"/>
    <w:pPr>
      <w:spacing w:lineRule="auto" w:line="240" w:before="240" w:after="240"/>
    </w:pPr>
    <w:rPr/>
  </w:style>
  <w:style w:type="paragraph" w:styleId="TOC2">
    <w:name w:val="TOC 2"/>
    <w:basedOn w:val="Normal"/>
    <w:next w:val="Normal"/>
    <w:autoRedefine/>
    <w:uiPriority w:val="39"/>
    <w:unhideWhenUsed/>
    <w:rsid w:val="00db4e16"/>
    <w:pPr>
      <w:spacing w:lineRule="auto" w:line="240" w:before="240" w:after="240"/>
      <w:ind w:left="238"/>
    </w:pPr>
    <w:rPr/>
  </w:style>
  <w:style w:type="paragraph" w:styleId="TOC3">
    <w:name w:val="TOC 3"/>
    <w:basedOn w:val="Normal"/>
    <w:next w:val="Normal"/>
    <w:autoRedefine/>
    <w:uiPriority w:val="39"/>
    <w:unhideWhenUsed/>
    <w:rsid w:val="00db4e16"/>
    <w:pPr>
      <w:spacing w:lineRule="auto" w:line="240" w:before="240" w:after="240"/>
      <w:ind w:left="442"/>
      <w:jc w:val="left"/>
    </w:pPr>
    <w:rPr>
      <w:rFonts w:eastAsia="" w:cs="Times New Roman" w:eastAsiaTheme="minorEastAsia"/>
      <w:lang w:eastAsia="es-CO"/>
    </w:rPr>
  </w:style>
  <w:style w:type="paragraph" w:styleId="Annotationsubject">
    <w:name w:val="annotation subject"/>
    <w:basedOn w:val="Annotationtext"/>
    <w:next w:val="Annotationtext"/>
    <w:link w:val="AsuntodelcomentarioCar"/>
    <w:uiPriority w:val="99"/>
    <w:semiHidden/>
    <w:unhideWhenUsed/>
    <w:qFormat/>
    <w:rsid w:val="00257918"/>
    <w:pPr/>
    <w:rPr>
      <w:b/>
      <w:bCs/>
    </w:rPr>
  </w:style>
  <w:style w:type="paragraph" w:styleId="TableofFigures">
    <w:name w:val="Table of Figures"/>
    <w:basedOn w:val="Normal"/>
    <w:next w:val="Normal"/>
    <w:uiPriority w:val="99"/>
    <w:unhideWhenUsed/>
    <w:qFormat/>
    <w:rsid w:val="00b47e56"/>
    <w:pPr>
      <w:spacing w:lineRule="auto" w:line="240" w:before="240" w:after="240"/>
    </w:pPr>
    <w:rPr/>
  </w:style>
  <w:style w:type="paragraph" w:styleId="ListParagraph">
    <w:name w:val="List Paragraph"/>
    <w:basedOn w:val="Normal"/>
    <w:uiPriority w:val="34"/>
    <w:qFormat/>
    <w:rsid w:val="002f2386"/>
    <w:pPr>
      <w:spacing w:before="0" w:after="0"/>
      <w:contextualSpacing/>
    </w:pPr>
    <w:rPr/>
  </w:style>
  <w:style w:type="paragraph" w:styleId="TOC4">
    <w:name w:val="TOC 4"/>
    <w:basedOn w:val="Normal"/>
    <w:next w:val="Normal"/>
    <w:autoRedefine/>
    <w:uiPriority w:val="39"/>
    <w:unhideWhenUsed/>
    <w:rsid w:val="00db4e16"/>
    <w:pPr>
      <w:spacing w:lineRule="auto" w:line="240" w:before="240" w:after="240"/>
      <w:ind w:left="720"/>
    </w:pPr>
    <w:rPr/>
  </w:style>
  <w:style w:type="paragraph" w:styleId="FootnoteText">
    <w:name w:val="Footnote Text"/>
    <w:basedOn w:val="Normal"/>
    <w:link w:val="TextonotapieCar"/>
    <w:uiPriority w:val="99"/>
    <w:semiHidden/>
    <w:unhideWhenUsed/>
    <w:rsid w:val="00f6778f"/>
    <w:pPr>
      <w:spacing w:lineRule="auto" w:line="240"/>
    </w:pPr>
    <w:rPr>
      <w:sz w:val="20"/>
      <w:szCs w:val="20"/>
    </w:rPr>
  </w:style>
  <w:style w:type="paragraph" w:styleId="Cita40" w:customStyle="1">
    <w:name w:val="Cita+40"/>
    <w:basedOn w:val="Normal"/>
    <w:link w:val="Cita40Car"/>
    <w:qFormat/>
    <w:rsid w:val="00bb1f53"/>
    <w:pPr>
      <w:ind w:left="709"/>
    </w:pPr>
    <w:rPr>
      <w:rFonts w:cs="Times New Roman"/>
      <w:szCs w:val="24"/>
    </w:rPr>
  </w:style>
  <w:style w:type="paragraph" w:styleId="PrrIEEE" w:customStyle="1">
    <w:name w:val="Párr.IEEE"/>
    <w:basedOn w:val="Normal"/>
    <w:link w:val="PrrIEEECar"/>
    <w:qFormat/>
    <w:rsid w:val="00cd6e3a"/>
    <w:pPr>
      <w:ind w:firstLine="680"/>
    </w:pPr>
    <w:rPr>
      <w:rFonts w:cs="Times New Roman"/>
      <w:szCs w:val="24"/>
    </w:rPr>
  </w:style>
  <w:style w:type="paragraph" w:styleId="PrrAPA" w:customStyle="1">
    <w:name w:val="Párr.APA"/>
    <w:basedOn w:val="Caption11"/>
    <w:link w:val="PrrAPACar"/>
    <w:qFormat/>
    <w:rsid w:val="0025436a"/>
    <w:pPr>
      <w:spacing w:lineRule="auto" w:line="360" w:before="0" w:after="0"/>
      <w:ind w:firstLine="709"/>
      <w:jc w:val="both"/>
    </w:pPr>
    <w:rPr/>
  </w:style>
  <w:style w:type="paragraph" w:styleId="Normal1" w:customStyle="1">
    <w:name w:val="Normal1"/>
    <w:basedOn w:val="Normal"/>
    <w:link w:val="NormalCar"/>
    <w:qFormat/>
    <w:rsid w:val="0096617c"/>
    <w:pPr>
      <w:spacing w:lineRule="auto" w:line="259" w:before="0" w:after="160"/>
      <w:jc w:val="left"/>
    </w:pPr>
    <w:rPr/>
  </w:style>
  <w:style w:type="paragraph" w:styleId="TOC5">
    <w:name w:val="TOC 5"/>
    <w:basedOn w:val="Normal"/>
    <w:next w:val="Normal"/>
    <w:autoRedefine/>
    <w:uiPriority w:val="39"/>
    <w:semiHidden/>
    <w:unhideWhenUsed/>
    <w:rsid w:val="00db4e16"/>
    <w:pPr>
      <w:spacing w:lineRule="auto" w:line="240" w:before="240" w:after="240"/>
      <w:ind w:left="958"/>
    </w:pPr>
    <w:rPr/>
  </w:style>
  <w:style w:type="paragraph" w:styleId="NormalWeb">
    <w:name w:val="Normal (Web)"/>
    <w:basedOn w:val="Normal"/>
    <w:uiPriority w:val="99"/>
    <w:semiHidden/>
    <w:unhideWhenUsed/>
    <w:qFormat/>
    <w:rsid w:val="00c8613f"/>
    <w:pPr>
      <w:spacing w:lineRule="auto" w:line="240" w:beforeAutospacing="1" w:afterAutospacing="1"/>
      <w:jc w:val="left"/>
    </w:pPr>
    <w:rPr>
      <w:rFonts w:eastAsia="Times New Roman" w:cs="Times New Roman"/>
      <w:szCs w:val="24"/>
      <w:lang w:val="es-ES" w:eastAsia="es-ES"/>
    </w:rPr>
  </w:style>
  <w:style w:type="paragraph" w:styleId="Contenidodelatabla" w:customStyle="1">
    <w:name w:val="Contenido de la tabla"/>
    <w:basedOn w:val="Normal"/>
    <w:qFormat/>
    <w:rsid w:val="00196746"/>
    <w:pPr>
      <w:widowControl w:val="false"/>
      <w:suppressLineNumbers/>
      <w:spacing w:lineRule="auto" w:line="240"/>
      <w:jc w:val="left"/>
    </w:pPr>
    <w:rPr>
      <w:rFonts w:ascii="Liberation Serif" w:hAnsi="Liberation Serif" w:eastAsia="NSimSun" w:cs="Arial"/>
      <w:kern w:val="2"/>
      <w:szCs w:val="24"/>
      <w:lang w:eastAsia="zh-CN" w:bidi="hi-IN"/>
    </w:rPr>
  </w:style>
  <w:style w:type="paragraph" w:styleId="Figura" w:customStyle="1">
    <w:name w:val="Figura"/>
    <w:basedOn w:val="Caption11"/>
    <w:qFormat/>
    <w:rsid w:val="00196746"/>
    <w:pPr>
      <w:suppressLineNumbers/>
      <w:spacing w:before="120" w:after="120"/>
      <w:jc w:val="left"/>
    </w:pPr>
    <w:rPr>
      <w:rFonts w:ascii="Liberation Serif" w:hAnsi="Liberation Serif" w:eastAsia="NSimSun" w:cs="Arial"/>
      <w:i/>
      <w:kern w:val="2"/>
      <w:szCs w:val="24"/>
      <w:lang w:eastAsia="zh-CN" w:bidi="hi-IN"/>
    </w:rPr>
  </w:style>
  <w:style w:type="paragraph" w:styleId="Tabla" w:customStyle="1">
    <w:name w:val="Tabla"/>
    <w:basedOn w:val="Caption11"/>
    <w:qFormat/>
    <w:rsid w:val="00196746"/>
    <w:pPr>
      <w:suppressLineNumbers/>
      <w:spacing w:before="120" w:after="120"/>
      <w:jc w:val="left"/>
    </w:pPr>
    <w:rPr>
      <w:rFonts w:ascii="Liberation Serif" w:hAnsi="Liberation Serif" w:eastAsia="NSimSun" w:cs="Arial"/>
      <w:i/>
      <w:kern w:val="2"/>
      <w:szCs w:val="24"/>
      <w:lang w:eastAsia="zh-CN" w:bidi="hi-IN"/>
    </w:rPr>
  </w:style>
  <w:style w:type="paragraph" w:styleId="Contenidodelmarco" w:customStyle="1">
    <w:name w:val="Contenido del marco"/>
    <w:basedOn w:val="Normal"/>
    <w:qFormat/>
    <w:pPr/>
    <w:rPr/>
  </w:style>
  <w:style w:type="paragraph" w:styleId="Fig" w:customStyle="1">
    <w:name w:val="Fig."/>
    <w:basedOn w:val="Caption1"/>
    <w:qFormat/>
    <w:pPr/>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numbering" w:styleId="NoList" w:default="1">
    <w:name w:val="No List"/>
    <w:uiPriority w:val="99"/>
    <w:semiHidden/>
    <w:unhideWhenUsed/>
    <w:qFormat/>
  </w:style>
  <w:style w:type="numbering" w:styleId="NumberingIVX" w:customStyle="1">
    <w:name w:val="Numbering IVX"/>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4b3744"/>
    <w:rPr>
      <w:sz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hyperlink" Target="https://co.creativecommons.org/?page_id=13" TargetMode="External"/><Relationship Id="rId5" Type="http://schemas.openxmlformats.org/officeDocument/2006/relationships/image" Target="media/image3.png"/><Relationship Id="rId6" Type="http://schemas.openxmlformats.org/officeDocument/2006/relationships/hyperlink" Target="https://co.creativecommons.org/?page_id=13" TargetMode="External"/><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header" Target="header1.xml"/><Relationship Id="rId11" Type="http://schemas.openxmlformats.org/officeDocument/2006/relationships/image" Target="media/image7.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jpeg"/><Relationship Id="rId37" Type="http://schemas.openxmlformats.org/officeDocument/2006/relationships/image" Target="media/image24.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8.png"/><Relationship Id="rId47" Type="http://schemas.openxmlformats.org/officeDocument/2006/relationships/numbering" Target="numbering.xml"/><Relationship Id="rId48" Type="http://schemas.openxmlformats.org/officeDocument/2006/relationships/fontTable" Target="fontTable.xml"/><Relationship Id="rId49" Type="http://schemas.openxmlformats.org/officeDocument/2006/relationships/settings" Target="settings.xml"/><Relationship Id="rId50" Type="http://schemas.openxmlformats.org/officeDocument/2006/relationships/theme" Target="theme/theme1.xml"/><Relationship Id="rId51" Type="http://schemas.openxmlformats.org/officeDocument/2006/relationships/glossaryDocument" Target="glossary/document.xml"/><Relationship Id="rId52" Type="http://schemas.openxmlformats.org/officeDocument/2006/relationships/customXml" Target="../customXml/item1.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645CC971-03D1-41F5-AD27-B8C123639E04}"/>
      </w:docPartPr>
      <w:docPartBody>
        <w:p w:rsidR="00000000" w:rsidRDefault="004C7F45">
          <w:r w:rsidRPr="0064628A">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OpenSymbol">
    <w:altName w:val="Arial Unicode MS"/>
    <w:charset w:val="00"/>
    <w:family w:val="roman"/>
    <w:pitch w:val="variable"/>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FreeSans">
    <w:panose1 w:val="00000000000000000000"/>
    <w:charset w:val="00"/>
    <w:family w:val="roman"/>
    <w:notTrueType/>
    <w:pitch w:val="default"/>
  </w:font>
  <w:font w:name="Noto Sans CJK SC">
    <w:panose1 w:val="00000000000000000000"/>
    <w:charset w:val="00"/>
    <w:family w:val="roman"/>
    <w:notTrueType/>
    <w:pitch w:val="default"/>
  </w:font>
  <w:font w:name="Times New Roman;Times New Roman">
    <w:altName w:val="Times New Roman"/>
    <w:panose1 w:val="00000000000000000000"/>
    <w:charset w:val="00"/>
    <w:family w:val="roman"/>
    <w:notTrueType/>
    <w:pitch w:val="default"/>
  </w:font>
  <w:font w:name="WordVisiCarriageReturn MSFontSe">
    <w:altName w:val="Cambria"/>
    <w:charset w:val="00"/>
    <w:family w:val="roman"/>
    <w:pitch w:val="variable"/>
  </w:font>
  <w:font w:name="Liberation Serif;Liberation Ser">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F45"/>
    <w:rsid w:val="00102727"/>
    <w:rsid w:val="004C7F45"/>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US" w:eastAsia="es-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qFormat/>
    <w:rsid w:val="004C7F4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B009E-4358-4E77-BFBA-5557B018D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11312</TotalTime>
  <Application>LibreOffice/7.6.1.2$Windows_X86_64 LibreOffice_project/f5defcebd022c5bc36bbb79be232cb6926d8f674</Application>
  <AppVersion>15.0000</AppVersion>
  <Pages>68</Pages>
  <Words>10974</Words>
  <Characters>61971</Characters>
  <CharactersWithSpaces>72654</CharactersWithSpaces>
  <Paragraphs>841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2023-09-14T00:38:00Z</dcterms:created>
  <dc:creator>Miriam</dc:creator>
  <dc:description/>
  <dc:language>es-CO</dc:language>
  <cp:lastModifiedBy/>
  <dcterms:modified xsi:type="dcterms:W3CDTF">2024-01-10T20:37:27Z</dcterms:modified>
  <cp:revision>31</cp:revision>
  <dc:subject/>
  <dc:title/>
</cp:coreProperties>
</file>

<file path=docProps/custom.xml><?xml version="1.0" encoding="utf-8"?>
<Properties xmlns="http://schemas.openxmlformats.org/officeDocument/2006/custom-properties" xmlns:vt="http://schemas.openxmlformats.org/officeDocument/2006/docPropsVTypes"/>
</file>